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4C4D4" w14:textId="77777777" w:rsidR="00E3036D" w:rsidRPr="000D42BC" w:rsidRDefault="00E3036D" w:rsidP="00FC75EB">
      <w:pPr>
        <w:spacing w:after="0" w:line="240" w:lineRule="auto"/>
        <w:jc w:val="center"/>
        <w:rPr>
          <w:rFonts w:ascii="Times New Roman" w:eastAsia="Times New Roman" w:hAnsi="Times New Roman" w:cs="Times New Roman"/>
        </w:rPr>
      </w:pPr>
      <w:r w:rsidRPr="000D42BC">
        <w:rPr>
          <w:rFonts w:ascii="Times New Roman" w:hAnsi="Times New Roman" w:cs="Times New Roman"/>
          <w:noProof/>
        </w:rPr>
        <w:drawing>
          <wp:inline distT="0" distB="0" distL="0" distR="0" wp14:anchorId="079839D8" wp14:editId="75EFD421">
            <wp:extent cx="1733550" cy="552450"/>
            <wp:effectExtent l="0" t="0" r="0" b="0"/>
            <wp:docPr id="1" name="Picture 1" descr="Zenkl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733550" cy="552450"/>
                    </a:xfrm>
                    <a:prstGeom prst="rect">
                      <a:avLst/>
                    </a:prstGeom>
                  </pic:spPr>
                </pic:pic>
              </a:graphicData>
            </a:graphic>
          </wp:inline>
        </w:drawing>
      </w:r>
    </w:p>
    <w:p w14:paraId="4B1FB482" w14:textId="77777777" w:rsidR="00E3036D" w:rsidRPr="000D42BC" w:rsidRDefault="00E3036D" w:rsidP="00FC75EB">
      <w:pPr>
        <w:tabs>
          <w:tab w:val="left" w:pos="1304"/>
          <w:tab w:val="left" w:pos="2608"/>
          <w:tab w:val="left" w:pos="3912"/>
          <w:tab w:val="left" w:pos="5216"/>
        </w:tabs>
        <w:spacing w:after="0" w:line="240" w:lineRule="auto"/>
        <w:jc w:val="center"/>
        <w:rPr>
          <w:rFonts w:ascii="Times New Roman" w:eastAsia="Times New Roman" w:hAnsi="Times New Roman" w:cs="Times New Roman"/>
          <w:b/>
          <w:bCs/>
          <w:caps/>
          <w:spacing w:val="-10"/>
        </w:rPr>
      </w:pPr>
    </w:p>
    <w:p w14:paraId="1A5CC19C" w14:textId="77777777" w:rsidR="00E3036D" w:rsidRPr="000D42BC" w:rsidRDefault="00E3036D" w:rsidP="00FC75EB">
      <w:pPr>
        <w:pStyle w:val="NoSpacing"/>
        <w:jc w:val="center"/>
        <w:rPr>
          <w:rFonts w:ascii="Times New Roman" w:hAnsi="Times New Roman" w:cs="Times New Roman"/>
          <w:b/>
          <w:sz w:val="24"/>
          <w:szCs w:val="24"/>
        </w:rPr>
      </w:pPr>
      <w:r w:rsidRPr="000D42BC">
        <w:rPr>
          <w:rFonts w:ascii="Times New Roman" w:hAnsi="Times New Roman" w:cs="Times New Roman"/>
          <w:b/>
          <w:sz w:val="24"/>
          <w:szCs w:val="24"/>
        </w:rPr>
        <w:t>AKCINĖS BENDROVĖS „REGITRA“</w:t>
      </w:r>
    </w:p>
    <w:p w14:paraId="737C441A" w14:textId="77777777" w:rsidR="00E3036D" w:rsidRPr="000D42BC" w:rsidRDefault="00E3036D" w:rsidP="00FC75EB">
      <w:pPr>
        <w:pStyle w:val="NoSpacing"/>
        <w:jc w:val="center"/>
        <w:rPr>
          <w:rFonts w:ascii="Times New Roman" w:hAnsi="Times New Roman" w:cs="Times New Roman"/>
          <w:b/>
          <w:sz w:val="24"/>
          <w:szCs w:val="24"/>
        </w:rPr>
      </w:pPr>
      <w:r w:rsidRPr="000D42BC">
        <w:rPr>
          <w:rFonts w:ascii="Times New Roman" w:hAnsi="Times New Roman" w:cs="Times New Roman"/>
          <w:b/>
          <w:bCs/>
          <w:sz w:val="24"/>
          <w:szCs w:val="24"/>
        </w:rPr>
        <w:t>GENERALINIS DIREKTORIUS</w:t>
      </w:r>
    </w:p>
    <w:p w14:paraId="014D8FC3" w14:textId="77777777" w:rsidR="00E3036D" w:rsidRPr="000D42BC" w:rsidRDefault="00E3036D" w:rsidP="00FC75EB">
      <w:pPr>
        <w:tabs>
          <w:tab w:val="left" w:pos="1276"/>
          <w:tab w:val="left" w:pos="2268"/>
          <w:tab w:val="left" w:pos="3912"/>
          <w:tab w:val="left" w:pos="5216"/>
          <w:tab w:val="left" w:pos="6521"/>
          <w:tab w:val="left" w:pos="7825"/>
          <w:tab w:val="left" w:pos="9129"/>
        </w:tabs>
        <w:spacing w:after="0" w:line="240" w:lineRule="auto"/>
        <w:jc w:val="center"/>
        <w:rPr>
          <w:rFonts w:ascii="Times New Roman" w:eastAsia="Times New Roman" w:hAnsi="Times New Roman" w:cs="Times New Roman"/>
          <w:b/>
          <w:bCs/>
        </w:rPr>
      </w:pPr>
    </w:p>
    <w:p w14:paraId="1790D820" w14:textId="77777777" w:rsidR="00E3036D" w:rsidRPr="000D42BC" w:rsidRDefault="00E3036D" w:rsidP="00FC75EB">
      <w:pPr>
        <w:tabs>
          <w:tab w:val="left" w:pos="1276"/>
          <w:tab w:val="left" w:pos="2268"/>
          <w:tab w:val="left" w:pos="3912"/>
          <w:tab w:val="left" w:pos="5216"/>
          <w:tab w:val="left" w:pos="6521"/>
          <w:tab w:val="left" w:pos="7825"/>
          <w:tab w:val="left" w:pos="9129"/>
        </w:tabs>
        <w:spacing w:after="0" w:line="240" w:lineRule="auto"/>
        <w:jc w:val="center"/>
        <w:rPr>
          <w:rFonts w:ascii="Times New Roman" w:eastAsia="Times New Roman" w:hAnsi="Times New Roman" w:cs="Times New Roman"/>
          <w:b/>
          <w:bCs/>
        </w:rPr>
      </w:pPr>
      <w:r w:rsidRPr="000D42BC">
        <w:rPr>
          <w:rFonts w:ascii="Times New Roman" w:eastAsia="Times New Roman" w:hAnsi="Times New Roman" w:cs="Times New Roman"/>
          <w:b/>
          <w:bCs/>
        </w:rPr>
        <w:t>ĮSAKYMAS</w:t>
      </w:r>
    </w:p>
    <w:p w14:paraId="2AC00484" w14:textId="77777777" w:rsidR="00E3036D" w:rsidRPr="000D42BC" w:rsidRDefault="00E3036D" w:rsidP="00FC75EB">
      <w:pPr>
        <w:tabs>
          <w:tab w:val="left" w:pos="1304"/>
          <w:tab w:val="left" w:pos="2608"/>
          <w:tab w:val="left" w:pos="3912"/>
          <w:tab w:val="left" w:pos="5216"/>
        </w:tabs>
        <w:spacing w:after="0" w:line="240" w:lineRule="auto"/>
        <w:jc w:val="center"/>
        <w:rPr>
          <w:rFonts w:ascii="Times New Roman" w:eastAsia="Times New Roman" w:hAnsi="Times New Roman" w:cs="Times New Roman"/>
          <w:b/>
          <w:bCs/>
          <w:lang w:eastAsia="lt-LT"/>
        </w:rPr>
      </w:pPr>
      <w:r w:rsidRPr="000D42BC">
        <w:rPr>
          <w:rFonts w:ascii="Times New Roman" w:eastAsia="Times New Roman" w:hAnsi="Times New Roman" w:cs="Times New Roman"/>
          <w:b/>
          <w:bCs/>
          <w:lang w:eastAsia="lt-LT"/>
        </w:rPr>
        <w:t>DĖL AKCINĖS BENDROVĖS „REGITRA“</w:t>
      </w:r>
    </w:p>
    <w:p w14:paraId="237A0679" w14:textId="3F6AAEFA" w:rsidR="00E3036D" w:rsidRPr="000D42BC" w:rsidRDefault="00E3036D" w:rsidP="00FC75EB">
      <w:pPr>
        <w:spacing w:after="0"/>
        <w:jc w:val="center"/>
        <w:rPr>
          <w:rFonts w:ascii="Times New Roman" w:eastAsia="Times New Roman" w:hAnsi="Times New Roman" w:cs="Times New Roman"/>
          <w:b/>
          <w:bCs/>
          <w:lang w:eastAsia="lt-LT"/>
        </w:rPr>
      </w:pPr>
      <w:r w:rsidRPr="000D42BC">
        <w:rPr>
          <w:rFonts w:ascii="Times New Roman" w:eastAsia="Times New Roman" w:hAnsi="Times New Roman" w:cs="Times New Roman"/>
          <w:b/>
          <w:bCs/>
          <w:lang w:eastAsia="lt-LT"/>
        </w:rPr>
        <w:t>PREKIŲ PIRKIMO</w:t>
      </w:r>
      <w:r w:rsidR="00CC435D" w:rsidRPr="000D42BC">
        <w:rPr>
          <w:rFonts w:ascii="Times New Roman" w:hAnsi="Times New Roman" w:cs="Times New Roman"/>
        </w:rPr>
        <w:t>–</w:t>
      </w:r>
      <w:r w:rsidRPr="000D42BC">
        <w:rPr>
          <w:rFonts w:ascii="Times New Roman" w:eastAsia="Times New Roman" w:hAnsi="Times New Roman" w:cs="Times New Roman"/>
          <w:b/>
          <w:bCs/>
          <w:lang w:eastAsia="lt-LT"/>
        </w:rPr>
        <w:t>PARDAVIMO TAISYKLIŲ PATVIRTINIMO</w:t>
      </w:r>
    </w:p>
    <w:p w14:paraId="1B5708DE" w14:textId="77777777" w:rsidR="00E3036D" w:rsidRPr="000D42BC" w:rsidRDefault="00E3036D" w:rsidP="00FC75EB">
      <w:pPr>
        <w:tabs>
          <w:tab w:val="left" w:pos="1276"/>
          <w:tab w:val="left" w:pos="2268"/>
          <w:tab w:val="left" w:pos="3912"/>
          <w:tab w:val="left" w:pos="5216"/>
          <w:tab w:val="left" w:pos="6521"/>
          <w:tab w:val="left" w:pos="7825"/>
          <w:tab w:val="left" w:pos="9129"/>
        </w:tabs>
        <w:spacing w:after="0" w:line="240" w:lineRule="auto"/>
        <w:jc w:val="center"/>
        <w:rPr>
          <w:rFonts w:ascii="Times New Roman" w:eastAsia="Times New Roman" w:hAnsi="Times New Roman" w:cs="Times New Roman"/>
        </w:rPr>
      </w:pPr>
    </w:p>
    <w:p w14:paraId="74FBF19E" w14:textId="72671B7E" w:rsidR="00E3036D" w:rsidRPr="000D42BC" w:rsidRDefault="00E3036D" w:rsidP="00FC75EB">
      <w:pPr>
        <w:tabs>
          <w:tab w:val="left" w:pos="2910"/>
        </w:tabs>
        <w:spacing w:after="0" w:line="240" w:lineRule="auto"/>
        <w:ind w:left="108"/>
        <w:jc w:val="center"/>
        <w:rPr>
          <w:rFonts w:ascii="Times New Roman" w:eastAsia="Times New Roman" w:hAnsi="Times New Roman" w:cs="Times New Roman"/>
        </w:rPr>
      </w:pPr>
      <w:r w:rsidRPr="000D42BC">
        <w:rPr>
          <w:rFonts w:ascii="Times New Roman" w:eastAsia="Times New Roman" w:hAnsi="Times New Roman" w:cs="Times New Roman"/>
        </w:rPr>
        <w:t xml:space="preserve">2025  m. </w:t>
      </w:r>
      <w:r w:rsidR="000023AF">
        <w:rPr>
          <w:rFonts w:ascii="Times New Roman" w:eastAsia="Times New Roman" w:hAnsi="Times New Roman" w:cs="Times New Roman"/>
        </w:rPr>
        <w:t xml:space="preserve">balandžio </w:t>
      </w:r>
      <w:r w:rsidR="009009C9">
        <w:rPr>
          <w:rFonts w:ascii="Times New Roman" w:eastAsia="Times New Roman" w:hAnsi="Times New Roman" w:cs="Times New Roman"/>
        </w:rPr>
        <w:t>28</w:t>
      </w:r>
      <w:r w:rsidRPr="000D42BC">
        <w:rPr>
          <w:rFonts w:ascii="Times New Roman" w:eastAsia="Times New Roman" w:hAnsi="Times New Roman" w:cs="Times New Roman"/>
        </w:rPr>
        <w:t xml:space="preserve"> d.</w:t>
      </w:r>
      <w:r w:rsidRPr="000D42BC">
        <w:rPr>
          <w:rFonts w:ascii="Times New Roman" w:eastAsia="Times New Roman" w:hAnsi="Times New Roman" w:cs="Times New Roman"/>
        </w:rPr>
        <w:tab/>
        <w:t>Nr. V</w:t>
      </w:r>
    </w:p>
    <w:p w14:paraId="00712F1A" w14:textId="77777777" w:rsidR="00E3036D" w:rsidRPr="000D42BC" w:rsidRDefault="00E3036D" w:rsidP="00FC75EB">
      <w:pPr>
        <w:tabs>
          <w:tab w:val="left" w:pos="1276"/>
          <w:tab w:val="left" w:pos="2268"/>
          <w:tab w:val="left" w:pos="3912"/>
          <w:tab w:val="left" w:pos="5216"/>
          <w:tab w:val="left" w:pos="6521"/>
          <w:tab w:val="left" w:pos="7825"/>
          <w:tab w:val="left" w:pos="9129"/>
        </w:tabs>
        <w:spacing w:after="0" w:line="240" w:lineRule="auto"/>
        <w:jc w:val="center"/>
        <w:rPr>
          <w:rFonts w:ascii="Times New Roman" w:eastAsia="Times New Roman" w:hAnsi="Times New Roman" w:cs="Times New Roman"/>
        </w:rPr>
      </w:pPr>
      <w:r w:rsidRPr="000D42BC">
        <w:rPr>
          <w:rFonts w:ascii="Times New Roman" w:eastAsia="Times New Roman" w:hAnsi="Times New Roman" w:cs="Times New Roman"/>
        </w:rPr>
        <w:t>Vilnius</w:t>
      </w:r>
    </w:p>
    <w:p w14:paraId="1128BB82" w14:textId="77777777" w:rsidR="00E3036D" w:rsidRPr="000D42BC" w:rsidRDefault="00E3036D" w:rsidP="00FC75EB">
      <w:pPr>
        <w:tabs>
          <w:tab w:val="left" w:pos="851"/>
          <w:tab w:val="left" w:pos="993"/>
          <w:tab w:val="left" w:pos="8789"/>
        </w:tabs>
        <w:spacing w:after="0" w:line="240" w:lineRule="auto"/>
        <w:ind w:firstLine="851"/>
        <w:contextualSpacing/>
        <w:jc w:val="both"/>
        <w:rPr>
          <w:rFonts w:ascii="Times New Roman" w:eastAsia="Times New Roman" w:hAnsi="Times New Roman" w:cs="Times New Roman"/>
          <w:color w:val="000000"/>
        </w:rPr>
      </w:pPr>
    </w:p>
    <w:p w14:paraId="0C74C483" w14:textId="55156117" w:rsidR="00E3036D" w:rsidRPr="000D42BC" w:rsidRDefault="00E3036D" w:rsidP="00DF45DB">
      <w:pPr>
        <w:tabs>
          <w:tab w:val="left" w:pos="8789"/>
        </w:tabs>
        <w:spacing w:after="0" w:line="240" w:lineRule="auto"/>
        <w:ind w:firstLine="851"/>
        <w:contextualSpacing/>
        <w:jc w:val="both"/>
        <w:rPr>
          <w:rFonts w:ascii="Times New Roman" w:eastAsia="Times New Roman" w:hAnsi="Times New Roman" w:cs="Times New Roman"/>
        </w:rPr>
      </w:pPr>
      <w:r w:rsidRPr="000D42BC">
        <w:rPr>
          <w:rFonts w:ascii="Times New Roman" w:eastAsia="Times New Roman" w:hAnsi="Times New Roman" w:cs="Times New Roman"/>
        </w:rPr>
        <w:t xml:space="preserve">Vadovaudamasis Akcinės bendrovės „Regitra“ įstatų, patvirtintų Lietuvos Respublikos vidaus reikalų ministro </w:t>
      </w:r>
      <w:r w:rsidRPr="000D42BC">
        <w:rPr>
          <w:rFonts w:ascii="Times New Roman" w:eastAsia="Times New Roman" w:hAnsi="Times New Roman" w:cs="Times New Roman"/>
          <w:color w:val="000000" w:themeColor="text1"/>
        </w:rPr>
        <w:t>2024 m. birželio 7 d. įsakymu Nr. 1V-385 „Dėl valstybės įmonės „Regitra“ pertvarkymo į akcinę bendrovę „Regitra“,</w:t>
      </w:r>
      <w:r w:rsidR="00EB7BED">
        <w:rPr>
          <w:rFonts w:ascii="Times New Roman" w:eastAsia="Times New Roman" w:hAnsi="Times New Roman" w:cs="Times New Roman"/>
          <w:color w:val="000000" w:themeColor="text1"/>
        </w:rPr>
        <w:t xml:space="preserve"> 9</w:t>
      </w:r>
      <w:r w:rsidR="00EC71E5">
        <w:rPr>
          <w:rFonts w:ascii="Times New Roman" w:eastAsia="Times New Roman" w:hAnsi="Times New Roman" w:cs="Times New Roman"/>
          <w:color w:val="000000" w:themeColor="text1"/>
        </w:rPr>
        <w:t xml:space="preserve"> punktu</w:t>
      </w:r>
      <w:r w:rsidR="00EB7BED">
        <w:rPr>
          <w:rFonts w:ascii="Times New Roman" w:eastAsia="Times New Roman" w:hAnsi="Times New Roman" w:cs="Times New Roman"/>
          <w:color w:val="000000" w:themeColor="text1"/>
        </w:rPr>
        <w:t xml:space="preserve"> ir</w:t>
      </w:r>
      <w:r w:rsidRPr="000D42BC">
        <w:rPr>
          <w:rFonts w:ascii="Times New Roman" w:eastAsia="Times New Roman" w:hAnsi="Times New Roman" w:cs="Times New Roman"/>
          <w:color w:val="000000" w:themeColor="text1"/>
        </w:rPr>
        <w:t xml:space="preserve"> 6</w:t>
      </w:r>
      <w:r w:rsidR="005A28F6">
        <w:rPr>
          <w:rFonts w:ascii="Times New Roman" w:eastAsia="Times New Roman" w:hAnsi="Times New Roman" w:cs="Times New Roman"/>
          <w:color w:val="000000" w:themeColor="text1"/>
        </w:rPr>
        <w:t>0</w:t>
      </w:r>
      <w:r w:rsidRPr="000D42BC">
        <w:rPr>
          <w:rFonts w:ascii="Times New Roman" w:eastAsia="Times New Roman" w:hAnsi="Times New Roman" w:cs="Times New Roman"/>
          <w:color w:val="000000" w:themeColor="text1"/>
        </w:rPr>
        <w:t>.</w:t>
      </w:r>
      <w:r w:rsidR="005A28F6">
        <w:rPr>
          <w:rFonts w:ascii="Times New Roman" w:eastAsia="Times New Roman" w:hAnsi="Times New Roman" w:cs="Times New Roman"/>
          <w:color w:val="000000" w:themeColor="text1"/>
        </w:rPr>
        <w:t>3</w:t>
      </w:r>
      <w:r w:rsidRPr="000D42BC">
        <w:rPr>
          <w:rFonts w:ascii="Times New Roman" w:eastAsia="Times New Roman" w:hAnsi="Times New Roman" w:cs="Times New Roman"/>
        </w:rPr>
        <w:t xml:space="preserve"> papunkčiu:</w:t>
      </w:r>
    </w:p>
    <w:p w14:paraId="4FFAD9EE" w14:textId="510450F5" w:rsidR="00E3036D" w:rsidRPr="00983857" w:rsidRDefault="00E3036D" w:rsidP="00DF45DB">
      <w:pPr>
        <w:pStyle w:val="ListParagraph"/>
        <w:numPr>
          <w:ilvl w:val="0"/>
          <w:numId w:val="1"/>
        </w:numPr>
        <w:tabs>
          <w:tab w:val="left" w:pos="993"/>
          <w:tab w:val="left" w:pos="8789"/>
        </w:tabs>
        <w:spacing w:after="0" w:line="240" w:lineRule="auto"/>
        <w:jc w:val="both"/>
        <w:rPr>
          <w:rFonts w:ascii="Times New Roman" w:eastAsia="Times New Roman" w:hAnsi="Times New Roman" w:cs="Times New Roman"/>
          <w:lang w:eastAsia="lt-LT"/>
        </w:rPr>
      </w:pPr>
      <w:r w:rsidRPr="00983857">
        <w:rPr>
          <w:rFonts w:ascii="Times New Roman" w:eastAsia="Times New Roman" w:hAnsi="Times New Roman" w:cs="Times New Roman"/>
          <w:lang w:eastAsia="lt-LT"/>
        </w:rPr>
        <w:t xml:space="preserve">T v i r t i n u Akcinės bendrovės „Regitra“ </w:t>
      </w:r>
      <w:r w:rsidR="009F29C5" w:rsidRPr="00983857">
        <w:rPr>
          <w:rFonts w:ascii="Times New Roman" w:eastAsia="Times New Roman" w:hAnsi="Times New Roman" w:cs="Times New Roman"/>
          <w:lang w:eastAsia="lt-LT"/>
        </w:rPr>
        <w:t>p</w:t>
      </w:r>
      <w:r w:rsidRPr="00983857">
        <w:rPr>
          <w:rFonts w:ascii="Times New Roman" w:eastAsia="Times New Roman" w:hAnsi="Times New Roman" w:cs="Times New Roman"/>
          <w:lang w:eastAsia="lt-LT"/>
        </w:rPr>
        <w:t>rekių pirkimo</w:t>
      </w:r>
      <w:r w:rsidR="00CC435D" w:rsidRPr="00983857">
        <w:rPr>
          <w:rFonts w:ascii="Times New Roman" w:hAnsi="Times New Roman" w:cs="Times New Roman"/>
        </w:rPr>
        <w:t>–</w:t>
      </w:r>
      <w:r w:rsidRPr="00983857">
        <w:rPr>
          <w:rFonts w:ascii="Times New Roman" w:eastAsia="Times New Roman" w:hAnsi="Times New Roman" w:cs="Times New Roman"/>
          <w:lang w:eastAsia="lt-LT"/>
        </w:rPr>
        <w:t xml:space="preserve">pardavimo taisykles (pridedama). </w:t>
      </w:r>
    </w:p>
    <w:p w14:paraId="65875D92" w14:textId="77777777" w:rsidR="00E3036D" w:rsidRPr="000D42BC" w:rsidRDefault="00E3036D" w:rsidP="00550FF5">
      <w:pPr>
        <w:numPr>
          <w:ilvl w:val="0"/>
          <w:numId w:val="1"/>
        </w:numPr>
        <w:tabs>
          <w:tab w:val="left" w:pos="1134"/>
        </w:tabs>
        <w:spacing w:after="0" w:line="240" w:lineRule="auto"/>
        <w:contextualSpacing/>
        <w:jc w:val="both"/>
        <w:rPr>
          <w:rFonts w:ascii="Times New Roman" w:eastAsia="Times New Roman" w:hAnsi="Times New Roman" w:cs="Times New Roman"/>
        </w:rPr>
      </w:pPr>
      <w:r w:rsidRPr="000D42BC">
        <w:rPr>
          <w:rFonts w:ascii="Times New Roman" w:eastAsia="Times New Roman" w:hAnsi="Times New Roman" w:cs="Times New Roman"/>
          <w:lang w:eastAsia="lt-LT"/>
        </w:rPr>
        <w:t>P a v e d u :</w:t>
      </w:r>
    </w:p>
    <w:p w14:paraId="4CAF496A" w14:textId="77777777" w:rsidR="005154E8" w:rsidRDefault="00E3036D" w:rsidP="00550FF5">
      <w:pPr>
        <w:pStyle w:val="ListParagraph"/>
        <w:numPr>
          <w:ilvl w:val="1"/>
          <w:numId w:val="1"/>
        </w:numPr>
        <w:tabs>
          <w:tab w:val="left" w:pos="1134"/>
        </w:tabs>
        <w:spacing w:after="0" w:line="240" w:lineRule="auto"/>
        <w:jc w:val="both"/>
        <w:rPr>
          <w:rFonts w:ascii="Times New Roman" w:hAnsi="Times New Roman" w:cs="Times New Roman"/>
        </w:rPr>
      </w:pPr>
      <w:r w:rsidRPr="000D42BC">
        <w:rPr>
          <w:rFonts w:ascii="Times New Roman" w:hAnsi="Times New Roman" w:cs="Times New Roman"/>
        </w:rPr>
        <w:t xml:space="preserve">Akcinės bendrovės „Regitra“ </w:t>
      </w:r>
      <w:r w:rsidR="005154E8">
        <w:rPr>
          <w:rFonts w:ascii="Times New Roman" w:hAnsi="Times New Roman" w:cs="Times New Roman"/>
        </w:rPr>
        <w:t xml:space="preserve">(toliau – Bendrovė) </w:t>
      </w:r>
      <w:r w:rsidRPr="000D42BC">
        <w:rPr>
          <w:rFonts w:ascii="Times New Roman" w:hAnsi="Times New Roman" w:cs="Times New Roman"/>
        </w:rPr>
        <w:t>Paslaugų valdymo ir vystymo departamento Komercinių paslaugų vystymo vadovui</w:t>
      </w:r>
      <w:r w:rsidR="005154E8">
        <w:rPr>
          <w:rFonts w:ascii="Times New Roman" w:hAnsi="Times New Roman" w:cs="Times New Roman"/>
        </w:rPr>
        <w:t>:</w:t>
      </w:r>
    </w:p>
    <w:p w14:paraId="231ADF79" w14:textId="2DA297DA" w:rsidR="00D32FA2" w:rsidRDefault="00550FF5" w:rsidP="005154E8">
      <w:pPr>
        <w:pStyle w:val="ListParagraph"/>
        <w:numPr>
          <w:ilvl w:val="2"/>
          <w:numId w:val="1"/>
        </w:numPr>
        <w:tabs>
          <w:tab w:val="left" w:pos="1134"/>
        </w:tabs>
        <w:spacing w:after="0" w:line="240" w:lineRule="auto"/>
        <w:jc w:val="both"/>
        <w:rPr>
          <w:rFonts w:ascii="Times New Roman" w:hAnsi="Times New Roman" w:cs="Times New Roman"/>
        </w:rPr>
      </w:pPr>
      <w:r>
        <w:rPr>
          <w:rFonts w:ascii="Times New Roman" w:hAnsi="Times New Roman" w:cs="Times New Roman"/>
        </w:rPr>
        <w:t>užtik</w:t>
      </w:r>
      <w:r w:rsidR="00275141">
        <w:rPr>
          <w:rFonts w:ascii="Times New Roman" w:hAnsi="Times New Roman" w:cs="Times New Roman"/>
        </w:rPr>
        <w:t>rinti šio į</w:t>
      </w:r>
      <w:r w:rsidR="00D32FA2">
        <w:rPr>
          <w:rFonts w:ascii="Times New Roman" w:hAnsi="Times New Roman" w:cs="Times New Roman"/>
        </w:rPr>
        <w:t xml:space="preserve">sakymo ir jo </w:t>
      </w:r>
      <w:r w:rsidR="00D32FA2" w:rsidRPr="00D32FA2">
        <w:rPr>
          <w:rFonts w:ascii="Times New Roman" w:hAnsi="Times New Roman" w:cs="Times New Roman"/>
        </w:rPr>
        <w:t>1 punktu patvirtint</w:t>
      </w:r>
      <w:r w:rsidR="00D32FA2">
        <w:rPr>
          <w:rFonts w:ascii="Times New Roman" w:hAnsi="Times New Roman" w:cs="Times New Roman"/>
        </w:rPr>
        <w:t>ų</w:t>
      </w:r>
      <w:r w:rsidR="00D32FA2" w:rsidRPr="00D32FA2">
        <w:rPr>
          <w:rFonts w:ascii="Times New Roman" w:hAnsi="Times New Roman" w:cs="Times New Roman"/>
        </w:rPr>
        <w:t xml:space="preserve"> taisykl</w:t>
      </w:r>
      <w:r w:rsidR="00D32FA2">
        <w:rPr>
          <w:rFonts w:ascii="Times New Roman" w:hAnsi="Times New Roman" w:cs="Times New Roman"/>
        </w:rPr>
        <w:t xml:space="preserve">ių </w:t>
      </w:r>
      <w:r w:rsidR="00AA2CE2">
        <w:rPr>
          <w:rFonts w:ascii="Times New Roman" w:hAnsi="Times New Roman" w:cs="Times New Roman"/>
        </w:rPr>
        <w:t xml:space="preserve">(toliau </w:t>
      </w:r>
      <w:r w:rsidR="00BD6F0D">
        <w:rPr>
          <w:rFonts w:ascii="Times New Roman" w:hAnsi="Times New Roman" w:cs="Times New Roman"/>
        </w:rPr>
        <w:t xml:space="preserve">– Taisyklės) </w:t>
      </w:r>
      <w:r w:rsidR="00D32FA2">
        <w:rPr>
          <w:rFonts w:ascii="Times New Roman" w:hAnsi="Times New Roman" w:cs="Times New Roman"/>
        </w:rPr>
        <w:t>vykdymo kontrolę;</w:t>
      </w:r>
    </w:p>
    <w:p w14:paraId="151D8947" w14:textId="51A85FA9" w:rsidR="00E3036D" w:rsidRDefault="00E3036D" w:rsidP="00787BE5">
      <w:pPr>
        <w:pStyle w:val="ListParagraph"/>
        <w:numPr>
          <w:ilvl w:val="2"/>
          <w:numId w:val="1"/>
        </w:numPr>
        <w:tabs>
          <w:tab w:val="left" w:pos="1134"/>
        </w:tabs>
        <w:spacing w:after="0" w:line="240" w:lineRule="auto"/>
        <w:jc w:val="both"/>
        <w:rPr>
          <w:rFonts w:ascii="Times New Roman" w:hAnsi="Times New Roman" w:cs="Times New Roman"/>
        </w:rPr>
      </w:pPr>
      <w:r w:rsidRPr="000D42BC">
        <w:rPr>
          <w:rFonts w:ascii="Times New Roman" w:hAnsi="Times New Roman" w:cs="Times New Roman"/>
        </w:rPr>
        <w:t xml:space="preserve">su šiuo įsakymu supažindinti </w:t>
      </w:r>
      <w:r w:rsidR="00BD6F0D">
        <w:rPr>
          <w:rFonts w:ascii="Times New Roman" w:hAnsi="Times New Roman" w:cs="Times New Roman"/>
        </w:rPr>
        <w:t>Bendrovės</w:t>
      </w:r>
      <w:r w:rsidRPr="000D42BC">
        <w:rPr>
          <w:rFonts w:ascii="Times New Roman" w:hAnsi="Times New Roman" w:cs="Times New Roman"/>
        </w:rPr>
        <w:t xml:space="preserve"> struktūrinių padalinių vadovus.</w:t>
      </w:r>
    </w:p>
    <w:p w14:paraId="52402184" w14:textId="72E81C5C" w:rsidR="007B228D" w:rsidRDefault="005154E8" w:rsidP="00550FF5">
      <w:pPr>
        <w:pStyle w:val="ListParagraph"/>
        <w:numPr>
          <w:ilvl w:val="1"/>
          <w:numId w:val="1"/>
        </w:numPr>
        <w:tabs>
          <w:tab w:val="left" w:pos="1134"/>
        </w:tabs>
        <w:spacing w:after="0" w:line="240" w:lineRule="auto"/>
        <w:jc w:val="both"/>
        <w:rPr>
          <w:rFonts w:ascii="Times New Roman" w:hAnsi="Times New Roman" w:cs="Times New Roman"/>
        </w:rPr>
      </w:pPr>
      <w:r>
        <w:rPr>
          <w:rFonts w:ascii="Times New Roman" w:hAnsi="Times New Roman" w:cs="Times New Roman"/>
        </w:rPr>
        <w:t>Bendrovės</w:t>
      </w:r>
      <w:r w:rsidR="007B228D" w:rsidRPr="000D42BC">
        <w:rPr>
          <w:rFonts w:ascii="Times New Roman" w:hAnsi="Times New Roman" w:cs="Times New Roman"/>
        </w:rPr>
        <w:t xml:space="preserve"> </w:t>
      </w:r>
      <w:r w:rsidR="007B228D" w:rsidRPr="007B228D">
        <w:rPr>
          <w:rFonts w:ascii="Times New Roman" w:hAnsi="Times New Roman" w:cs="Times New Roman"/>
        </w:rPr>
        <w:t>Skaitmeninimo ir informacinių technologijų departamento direktori</w:t>
      </w:r>
      <w:r w:rsidR="007B228D">
        <w:rPr>
          <w:rFonts w:ascii="Times New Roman" w:hAnsi="Times New Roman" w:cs="Times New Roman"/>
        </w:rPr>
        <w:t>u</w:t>
      </w:r>
      <w:r w:rsidR="00D30F4A">
        <w:rPr>
          <w:rFonts w:ascii="Times New Roman" w:hAnsi="Times New Roman" w:cs="Times New Roman"/>
        </w:rPr>
        <w:t>i</w:t>
      </w:r>
      <w:r w:rsidR="00CA35DE">
        <w:rPr>
          <w:rFonts w:ascii="Times New Roman" w:hAnsi="Times New Roman" w:cs="Times New Roman"/>
        </w:rPr>
        <w:t xml:space="preserve"> </w:t>
      </w:r>
      <w:r w:rsidR="007B228D" w:rsidRPr="007B228D">
        <w:rPr>
          <w:rFonts w:ascii="Times New Roman" w:hAnsi="Times New Roman" w:cs="Times New Roman"/>
        </w:rPr>
        <w:t xml:space="preserve"> </w:t>
      </w:r>
      <w:r w:rsidR="00B31202">
        <w:rPr>
          <w:rFonts w:ascii="Times New Roman" w:hAnsi="Times New Roman" w:cs="Times New Roman"/>
        </w:rPr>
        <w:t xml:space="preserve">pagal patvirtintą pakeitimų komisijos planą </w:t>
      </w:r>
      <w:r w:rsidR="00001F9A">
        <w:rPr>
          <w:rFonts w:ascii="Times New Roman" w:hAnsi="Times New Roman" w:cs="Times New Roman"/>
        </w:rPr>
        <w:t xml:space="preserve">organizuoti ir </w:t>
      </w:r>
      <w:r w:rsidR="007B228D" w:rsidRPr="007B228D">
        <w:rPr>
          <w:rFonts w:ascii="Times New Roman" w:hAnsi="Times New Roman" w:cs="Times New Roman"/>
        </w:rPr>
        <w:t>užtikrinti</w:t>
      </w:r>
      <w:r w:rsidR="00001F9A">
        <w:rPr>
          <w:rFonts w:ascii="Times New Roman" w:hAnsi="Times New Roman" w:cs="Times New Roman"/>
        </w:rPr>
        <w:t xml:space="preserve"> </w:t>
      </w:r>
      <w:r w:rsidR="00CA3C18">
        <w:rPr>
          <w:rFonts w:ascii="Times New Roman" w:hAnsi="Times New Roman" w:cs="Times New Roman"/>
        </w:rPr>
        <w:t>T</w:t>
      </w:r>
      <w:r w:rsidR="00CA35DE">
        <w:rPr>
          <w:rFonts w:ascii="Times New Roman" w:hAnsi="Times New Roman" w:cs="Times New Roman"/>
        </w:rPr>
        <w:t xml:space="preserve">aisyklių </w:t>
      </w:r>
      <w:r w:rsidR="00CA3C18">
        <w:rPr>
          <w:rFonts w:ascii="Times New Roman" w:hAnsi="Times New Roman" w:cs="Times New Roman"/>
        </w:rPr>
        <w:t>patalpinimą</w:t>
      </w:r>
      <w:r w:rsidR="00001F9A" w:rsidRPr="00001F9A">
        <w:rPr>
          <w:rFonts w:ascii="Times New Roman" w:hAnsi="Times New Roman" w:cs="Times New Roman"/>
        </w:rPr>
        <w:t xml:space="preserve"> </w:t>
      </w:r>
      <w:r w:rsidR="00882276">
        <w:rPr>
          <w:rFonts w:ascii="Times New Roman" w:hAnsi="Times New Roman" w:cs="Times New Roman"/>
        </w:rPr>
        <w:t xml:space="preserve">Bendrovės </w:t>
      </w:r>
      <w:r w:rsidR="001F5884">
        <w:rPr>
          <w:rFonts w:ascii="Times New Roman" w:hAnsi="Times New Roman" w:cs="Times New Roman"/>
        </w:rPr>
        <w:t>k</w:t>
      </w:r>
      <w:r w:rsidR="00882276" w:rsidRPr="00882276">
        <w:rPr>
          <w:rFonts w:ascii="Times New Roman" w:hAnsi="Times New Roman" w:cs="Times New Roman"/>
        </w:rPr>
        <w:t>elių transporto priemonių registravimo elektroninių paslaugų portal</w:t>
      </w:r>
      <w:r w:rsidR="001F5884">
        <w:rPr>
          <w:rFonts w:ascii="Times New Roman" w:hAnsi="Times New Roman" w:cs="Times New Roman"/>
        </w:rPr>
        <w:t>e</w:t>
      </w:r>
      <w:r w:rsidR="00882276" w:rsidRPr="00882276">
        <w:rPr>
          <w:rFonts w:ascii="Times New Roman" w:hAnsi="Times New Roman" w:cs="Times New Roman"/>
        </w:rPr>
        <w:t xml:space="preserve"> </w:t>
      </w:r>
      <w:r w:rsidR="00073CDB">
        <w:rPr>
          <w:rFonts w:ascii="Times New Roman" w:hAnsi="Times New Roman" w:cs="Times New Roman"/>
        </w:rPr>
        <w:t>eKetris</w:t>
      </w:r>
      <w:r w:rsidR="00001F9A" w:rsidRPr="00001F9A">
        <w:rPr>
          <w:rFonts w:ascii="Times New Roman" w:hAnsi="Times New Roman" w:cs="Times New Roman"/>
        </w:rPr>
        <w:t>.</w:t>
      </w:r>
    </w:p>
    <w:p w14:paraId="239FC34E" w14:textId="73875380" w:rsidR="00123D73" w:rsidRPr="0093526D" w:rsidRDefault="00DB796E" w:rsidP="00DB796E">
      <w:pPr>
        <w:pStyle w:val="ListParagraph"/>
        <w:numPr>
          <w:ilvl w:val="1"/>
          <w:numId w:val="1"/>
        </w:numPr>
        <w:tabs>
          <w:tab w:val="left" w:pos="1134"/>
        </w:tabs>
        <w:spacing w:after="0" w:line="240" w:lineRule="auto"/>
        <w:jc w:val="both"/>
        <w:rPr>
          <w:rFonts w:ascii="Times New Roman" w:hAnsi="Times New Roman" w:cs="Times New Roman"/>
        </w:rPr>
      </w:pPr>
      <w:r w:rsidRPr="3AD92B50">
        <w:rPr>
          <w:rFonts w:ascii="Times New Roman" w:hAnsi="Times New Roman" w:cs="Times New Roman"/>
        </w:rPr>
        <w:t>Bendrovės Klientų aptarnavimo departamento klientų aptarnavimo centrų vadov</w:t>
      </w:r>
      <w:r w:rsidR="00D41C2E">
        <w:rPr>
          <w:rFonts w:ascii="Times New Roman" w:hAnsi="Times New Roman" w:cs="Times New Roman"/>
        </w:rPr>
        <w:t>am</w:t>
      </w:r>
      <w:r w:rsidR="00BD0294" w:rsidRPr="3AD92B50">
        <w:rPr>
          <w:rFonts w:ascii="Times New Roman" w:hAnsi="Times New Roman" w:cs="Times New Roman"/>
        </w:rPr>
        <w:t>s</w:t>
      </w:r>
      <w:r w:rsidRPr="3AD92B50">
        <w:rPr>
          <w:rFonts w:ascii="Times New Roman" w:hAnsi="Times New Roman" w:cs="Times New Roman"/>
        </w:rPr>
        <w:t xml:space="preserve"> organizuoti ir užtikrinti </w:t>
      </w:r>
      <w:r w:rsidR="0093526D" w:rsidRPr="3AD92B50">
        <w:rPr>
          <w:rFonts w:ascii="Times New Roman" w:hAnsi="Times New Roman" w:cs="Times New Roman"/>
        </w:rPr>
        <w:t xml:space="preserve">Taisyklių </w:t>
      </w:r>
      <w:r w:rsidR="00CA7E1C" w:rsidRPr="3AD92B50">
        <w:rPr>
          <w:rFonts w:ascii="Times New Roman" w:hAnsi="Times New Roman" w:cs="Times New Roman"/>
        </w:rPr>
        <w:t>saugojimą</w:t>
      </w:r>
      <w:r w:rsidR="0093526D" w:rsidRPr="3AD92B50">
        <w:rPr>
          <w:rFonts w:ascii="Times New Roman" w:hAnsi="Times New Roman" w:cs="Times New Roman"/>
        </w:rPr>
        <w:t xml:space="preserve"> klientų aptarnavimo centrų </w:t>
      </w:r>
      <w:r w:rsidR="00123D73" w:rsidRPr="3AD92B50">
        <w:rPr>
          <w:rFonts w:ascii="Times New Roman" w:hAnsi="Times New Roman" w:cs="Times New Roman"/>
        </w:rPr>
        <w:t>padaliniuose</w:t>
      </w:r>
      <w:r w:rsidR="004C7753" w:rsidRPr="3AD92B50">
        <w:rPr>
          <w:rFonts w:ascii="Times New Roman" w:hAnsi="Times New Roman" w:cs="Times New Roman"/>
        </w:rPr>
        <w:t xml:space="preserve"> informaciniame segtuve</w:t>
      </w:r>
      <w:r w:rsidR="00123D73" w:rsidRPr="3AD92B50">
        <w:rPr>
          <w:rFonts w:ascii="Times New Roman" w:hAnsi="Times New Roman" w:cs="Times New Roman"/>
        </w:rPr>
        <w:t>.</w:t>
      </w:r>
    </w:p>
    <w:p w14:paraId="32BA2E36" w14:textId="4A042050" w:rsidR="002E395A" w:rsidRPr="000D42BC" w:rsidRDefault="002E395A" w:rsidP="00550FF5">
      <w:pPr>
        <w:pStyle w:val="ListParagraph"/>
        <w:numPr>
          <w:ilvl w:val="1"/>
          <w:numId w:val="1"/>
        </w:numPr>
        <w:tabs>
          <w:tab w:val="left" w:pos="1134"/>
        </w:tabs>
        <w:spacing w:after="0" w:line="240" w:lineRule="auto"/>
        <w:jc w:val="both"/>
        <w:rPr>
          <w:rFonts w:ascii="Times New Roman" w:hAnsi="Times New Roman" w:cs="Times New Roman"/>
        </w:rPr>
      </w:pPr>
      <w:r>
        <w:rPr>
          <w:rFonts w:ascii="Times New Roman" w:hAnsi="Times New Roman" w:cs="Times New Roman"/>
        </w:rPr>
        <w:t>Bendrovės</w:t>
      </w:r>
      <w:r w:rsidRPr="002E395A">
        <w:rPr>
          <w:rFonts w:ascii="Times New Roman" w:hAnsi="Times New Roman" w:cs="Times New Roman"/>
        </w:rPr>
        <w:t xml:space="preserve"> Atstovui spaudai </w:t>
      </w:r>
      <w:r w:rsidR="000D5C9C">
        <w:rPr>
          <w:rFonts w:ascii="Times New Roman" w:hAnsi="Times New Roman" w:cs="Times New Roman"/>
        </w:rPr>
        <w:t>T</w:t>
      </w:r>
      <w:r w:rsidRPr="002E395A">
        <w:rPr>
          <w:rFonts w:ascii="Times New Roman" w:hAnsi="Times New Roman" w:cs="Times New Roman"/>
        </w:rPr>
        <w:t xml:space="preserve">aisykles paskelbti </w:t>
      </w:r>
      <w:r w:rsidR="000D5C9C">
        <w:rPr>
          <w:rFonts w:ascii="Times New Roman" w:hAnsi="Times New Roman" w:cs="Times New Roman"/>
        </w:rPr>
        <w:t>Bendrovės</w:t>
      </w:r>
      <w:r w:rsidRPr="002E395A">
        <w:rPr>
          <w:rFonts w:ascii="Times New Roman" w:hAnsi="Times New Roman" w:cs="Times New Roman"/>
        </w:rPr>
        <w:t xml:space="preserve"> </w:t>
      </w:r>
      <w:r w:rsidR="00787BE5">
        <w:rPr>
          <w:rFonts w:ascii="Times New Roman" w:hAnsi="Times New Roman" w:cs="Times New Roman"/>
        </w:rPr>
        <w:t>interneto svetainėje</w:t>
      </w:r>
      <w:r w:rsidRPr="002E395A">
        <w:rPr>
          <w:rFonts w:ascii="Times New Roman" w:hAnsi="Times New Roman" w:cs="Times New Roman"/>
        </w:rPr>
        <w:t>.</w:t>
      </w:r>
    </w:p>
    <w:p w14:paraId="2928171A" w14:textId="436AAB97" w:rsidR="00E3036D" w:rsidRDefault="005154E8" w:rsidP="00550FF5">
      <w:pPr>
        <w:pStyle w:val="ListParagraph"/>
        <w:numPr>
          <w:ilvl w:val="1"/>
          <w:numId w:val="1"/>
        </w:numPr>
        <w:tabs>
          <w:tab w:val="left" w:pos="1134"/>
        </w:tabs>
        <w:spacing w:after="0" w:line="240" w:lineRule="auto"/>
        <w:jc w:val="both"/>
        <w:rPr>
          <w:rFonts w:ascii="Times New Roman" w:hAnsi="Times New Roman" w:cs="Times New Roman"/>
        </w:rPr>
      </w:pPr>
      <w:r>
        <w:rPr>
          <w:rFonts w:ascii="Times New Roman" w:hAnsi="Times New Roman" w:cs="Times New Roman"/>
        </w:rPr>
        <w:t>Bendrovės</w:t>
      </w:r>
      <w:r w:rsidR="00E3036D" w:rsidRPr="000D42BC">
        <w:rPr>
          <w:rFonts w:ascii="Times New Roman" w:hAnsi="Times New Roman" w:cs="Times New Roman"/>
        </w:rPr>
        <w:t xml:space="preserve"> struktūrinių padalinių vadovams su šiuo įsakymu supažindinti suinteresuotus darbuotojus.</w:t>
      </w:r>
    </w:p>
    <w:p w14:paraId="6DE4BEFD" w14:textId="482D117F" w:rsidR="00F42D69" w:rsidRPr="00786DA5" w:rsidRDefault="00F42D69" w:rsidP="00E83F06">
      <w:pPr>
        <w:pStyle w:val="ListParagraph"/>
        <w:numPr>
          <w:ilvl w:val="0"/>
          <w:numId w:val="1"/>
        </w:numPr>
        <w:tabs>
          <w:tab w:val="left" w:pos="1134"/>
        </w:tabs>
        <w:spacing w:after="0" w:line="240" w:lineRule="auto"/>
        <w:jc w:val="both"/>
        <w:rPr>
          <w:rFonts w:ascii="Times New Roman" w:hAnsi="Times New Roman" w:cs="Times New Roman"/>
        </w:rPr>
      </w:pPr>
      <w:r w:rsidRPr="00786DA5">
        <w:rPr>
          <w:rFonts w:ascii="Times New Roman" w:hAnsi="Times New Roman" w:cs="Times New Roman"/>
        </w:rPr>
        <w:t>N u s t a t a u</w:t>
      </w:r>
      <w:r w:rsidR="00786DA5" w:rsidRPr="00786DA5">
        <w:rPr>
          <w:rFonts w:ascii="Times New Roman" w:hAnsi="Times New Roman" w:cs="Times New Roman"/>
        </w:rPr>
        <w:t xml:space="preserve">, kad </w:t>
      </w:r>
      <w:r w:rsidR="00BD6F0D" w:rsidRPr="00786DA5">
        <w:rPr>
          <w:rFonts w:ascii="Times New Roman" w:hAnsi="Times New Roman" w:cs="Times New Roman"/>
        </w:rPr>
        <w:t>Taisyklės</w:t>
      </w:r>
      <w:r w:rsidR="005154E8" w:rsidRPr="00786DA5">
        <w:rPr>
          <w:rFonts w:ascii="Times New Roman" w:hAnsi="Times New Roman" w:cs="Times New Roman"/>
        </w:rPr>
        <w:t xml:space="preserve"> skelbiamos </w:t>
      </w:r>
      <w:r w:rsidR="000D5C9C" w:rsidRPr="00786DA5">
        <w:rPr>
          <w:rFonts w:ascii="Times New Roman" w:hAnsi="Times New Roman" w:cs="Times New Roman"/>
        </w:rPr>
        <w:t xml:space="preserve">Bendrovės </w:t>
      </w:r>
      <w:r w:rsidR="00787BE5" w:rsidRPr="00786DA5">
        <w:rPr>
          <w:rFonts w:ascii="Times New Roman" w:hAnsi="Times New Roman" w:cs="Times New Roman"/>
        </w:rPr>
        <w:t>interneto svetainėje</w:t>
      </w:r>
      <w:r w:rsidR="000D5C9C" w:rsidRPr="00786DA5">
        <w:rPr>
          <w:rFonts w:ascii="Times New Roman" w:hAnsi="Times New Roman" w:cs="Times New Roman"/>
        </w:rPr>
        <w:t>.</w:t>
      </w:r>
    </w:p>
    <w:p w14:paraId="020AFDAA" w14:textId="77777777" w:rsidR="00E3036D" w:rsidRPr="000D42BC" w:rsidRDefault="00E3036D" w:rsidP="00E3036D">
      <w:pPr>
        <w:tabs>
          <w:tab w:val="left" w:pos="1134"/>
        </w:tabs>
        <w:spacing w:after="0" w:line="240" w:lineRule="auto"/>
        <w:jc w:val="both"/>
        <w:rPr>
          <w:rFonts w:ascii="Times New Roman" w:hAnsi="Times New Roman" w:cs="Times New Roman"/>
        </w:rPr>
      </w:pPr>
    </w:p>
    <w:p w14:paraId="7AB22597" w14:textId="77777777" w:rsidR="00E3036D" w:rsidRPr="000D42BC" w:rsidRDefault="00E3036D" w:rsidP="00E3036D">
      <w:pPr>
        <w:tabs>
          <w:tab w:val="left" w:pos="1134"/>
        </w:tabs>
        <w:spacing w:after="0" w:line="240" w:lineRule="auto"/>
        <w:jc w:val="both"/>
        <w:rPr>
          <w:rFonts w:ascii="Times New Roman" w:hAnsi="Times New Roman" w:cs="Times New Roman"/>
        </w:rPr>
      </w:pPr>
    </w:p>
    <w:p w14:paraId="1F5912F6" w14:textId="77777777" w:rsidR="00E3036D" w:rsidRPr="000D42BC" w:rsidRDefault="00E3036D" w:rsidP="00E3036D">
      <w:pPr>
        <w:tabs>
          <w:tab w:val="left" w:pos="1134"/>
        </w:tabs>
        <w:spacing w:after="0" w:line="240" w:lineRule="auto"/>
        <w:jc w:val="both"/>
        <w:rPr>
          <w:rFonts w:ascii="Times New Roman" w:hAnsi="Times New Roman" w:cs="Times New Roman"/>
        </w:rPr>
      </w:pPr>
    </w:p>
    <w:p w14:paraId="37393093" w14:textId="77777777" w:rsidR="00E3036D" w:rsidRPr="000D42BC" w:rsidRDefault="00E3036D" w:rsidP="00E3036D">
      <w:pPr>
        <w:tabs>
          <w:tab w:val="left" w:pos="1134"/>
        </w:tabs>
        <w:spacing w:after="200" w:line="276" w:lineRule="auto"/>
        <w:ind w:left="851" w:firstLine="851"/>
        <w:contextualSpacing/>
        <w:jc w:val="both"/>
        <w:rPr>
          <w:rFonts w:ascii="Times New Roman" w:eastAsia="Times New Roman" w:hAnsi="Times New Roman" w:cs="Times New Roman"/>
          <w:lang w:eastAsia="lt-LT"/>
        </w:rPr>
      </w:pPr>
    </w:p>
    <w:tbl>
      <w:tblPr>
        <w:tblW w:w="9785" w:type="dxa"/>
        <w:tblLook w:val="04A0" w:firstRow="1" w:lastRow="0" w:firstColumn="1" w:lastColumn="0" w:noHBand="0" w:noVBand="1"/>
      </w:tblPr>
      <w:tblGrid>
        <w:gridCol w:w="5529"/>
        <w:gridCol w:w="992"/>
        <w:gridCol w:w="3264"/>
      </w:tblGrid>
      <w:tr w:rsidR="00E3036D" w:rsidRPr="000D42BC" w14:paraId="38F41A0D" w14:textId="77777777">
        <w:tc>
          <w:tcPr>
            <w:tcW w:w="5529" w:type="dxa"/>
            <w:shd w:val="clear" w:color="auto" w:fill="auto"/>
          </w:tcPr>
          <w:p w14:paraId="28093CA3" w14:textId="77777777" w:rsidR="00E3036D" w:rsidRPr="000D42BC" w:rsidRDefault="00E3036D">
            <w:pPr>
              <w:spacing w:line="240" w:lineRule="auto"/>
              <w:rPr>
                <w:rFonts w:ascii="Times New Roman" w:eastAsia="Times New Roman" w:hAnsi="Times New Roman" w:cs="Times New Roman"/>
              </w:rPr>
            </w:pPr>
            <w:r w:rsidRPr="000D42BC">
              <w:rPr>
                <w:rFonts w:ascii="Times New Roman" w:eastAsia="Times New Roman" w:hAnsi="Times New Roman" w:cs="Times New Roman"/>
              </w:rPr>
              <w:t>Generalinis direktorius</w:t>
            </w:r>
          </w:p>
        </w:tc>
        <w:tc>
          <w:tcPr>
            <w:tcW w:w="992" w:type="dxa"/>
          </w:tcPr>
          <w:p w14:paraId="05680CC4" w14:textId="77777777" w:rsidR="00E3036D" w:rsidRPr="000D42BC" w:rsidRDefault="00E3036D">
            <w:pPr>
              <w:spacing w:line="360" w:lineRule="auto"/>
              <w:jc w:val="right"/>
              <w:rPr>
                <w:rFonts w:ascii="Times New Roman" w:eastAsia="Times New Roman" w:hAnsi="Times New Roman" w:cs="Times New Roman"/>
              </w:rPr>
            </w:pPr>
          </w:p>
        </w:tc>
        <w:tc>
          <w:tcPr>
            <w:tcW w:w="3264" w:type="dxa"/>
            <w:shd w:val="clear" w:color="auto" w:fill="auto"/>
          </w:tcPr>
          <w:p w14:paraId="03BE5CA0" w14:textId="77777777" w:rsidR="00E3036D" w:rsidRPr="000D42BC" w:rsidRDefault="00E3036D">
            <w:pPr>
              <w:spacing w:line="360" w:lineRule="auto"/>
              <w:jc w:val="right"/>
              <w:rPr>
                <w:rFonts w:ascii="Times New Roman" w:eastAsia="Times New Roman" w:hAnsi="Times New Roman" w:cs="Times New Roman"/>
              </w:rPr>
            </w:pPr>
            <w:r w:rsidRPr="000D42BC">
              <w:rPr>
                <w:rFonts w:ascii="Times New Roman" w:eastAsia="Times New Roman" w:hAnsi="Times New Roman" w:cs="Times New Roman"/>
              </w:rPr>
              <w:t>Vaidas Dominauskas</w:t>
            </w:r>
          </w:p>
        </w:tc>
      </w:tr>
    </w:tbl>
    <w:p w14:paraId="59854F19" w14:textId="77777777" w:rsidR="00E3036D" w:rsidRPr="000D42BC" w:rsidRDefault="00E3036D">
      <w:pPr>
        <w:rPr>
          <w:rFonts w:ascii="Times New Roman" w:hAnsi="Times New Roman" w:cs="Times New Roman"/>
        </w:rPr>
        <w:sectPr w:rsidR="00E3036D" w:rsidRPr="000D42BC" w:rsidSect="00FC3064">
          <w:headerReference w:type="default" r:id="rId9"/>
          <w:pgSz w:w="12240" w:h="15840"/>
          <w:pgMar w:top="1440" w:right="1440" w:bottom="1440" w:left="1440" w:header="720" w:footer="720" w:gutter="0"/>
          <w:cols w:space="720"/>
          <w:titlePg/>
          <w:docGrid w:linePitch="360"/>
        </w:sectPr>
      </w:pPr>
    </w:p>
    <w:p w14:paraId="4A6B1C93" w14:textId="77777777" w:rsidR="00997CB8" w:rsidRPr="000D42BC" w:rsidRDefault="00997CB8" w:rsidP="00E022C2">
      <w:pPr>
        <w:spacing w:after="0" w:line="240" w:lineRule="auto"/>
        <w:ind w:left="5103"/>
        <w:rPr>
          <w:rFonts w:ascii="Times New Roman" w:eastAsia="Times New Roman" w:hAnsi="Times New Roman" w:cs="Times New Roman"/>
        </w:rPr>
      </w:pPr>
      <w:r w:rsidRPr="000D42BC">
        <w:rPr>
          <w:rFonts w:ascii="Times New Roman" w:eastAsia="Times New Roman" w:hAnsi="Times New Roman" w:cs="Times New Roman"/>
        </w:rPr>
        <w:lastRenderedPageBreak/>
        <w:t>PATVIRTINTA</w:t>
      </w:r>
    </w:p>
    <w:p w14:paraId="0A340288" w14:textId="77777777" w:rsidR="00997CB8" w:rsidRPr="000D42BC" w:rsidRDefault="00997CB8" w:rsidP="00E022C2">
      <w:pPr>
        <w:spacing w:after="0" w:line="240" w:lineRule="auto"/>
        <w:ind w:left="5103"/>
        <w:rPr>
          <w:rFonts w:ascii="Times New Roman" w:eastAsia="Times New Roman" w:hAnsi="Times New Roman" w:cs="Times New Roman"/>
        </w:rPr>
      </w:pPr>
      <w:r w:rsidRPr="000D42BC">
        <w:rPr>
          <w:rFonts w:ascii="Times New Roman" w:eastAsia="Times New Roman" w:hAnsi="Times New Roman" w:cs="Times New Roman"/>
        </w:rPr>
        <w:t xml:space="preserve">Akcinės bendrovės „Regitra“ generalinio direktoriaus </w:t>
      </w:r>
    </w:p>
    <w:p w14:paraId="0851C7B1" w14:textId="5C22FEFF" w:rsidR="00997CB8" w:rsidRPr="000D42BC" w:rsidRDefault="00997CB8" w:rsidP="00E022C2">
      <w:pPr>
        <w:spacing w:after="0" w:line="240" w:lineRule="auto"/>
        <w:ind w:left="5103"/>
        <w:rPr>
          <w:rFonts w:ascii="Times New Roman" w:eastAsia="Times New Roman" w:hAnsi="Times New Roman" w:cs="Times New Roman"/>
        </w:rPr>
      </w:pPr>
      <w:r w:rsidRPr="000D42BC">
        <w:rPr>
          <w:rFonts w:ascii="Times New Roman" w:eastAsia="Times New Roman" w:hAnsi="Times New Roman" w:cs="Times New Roman"/>
        </w:rPr>
        <w:t xml:space="preserve">2025 m. </w:t>
      </w:r>
      <w:r w:rsidR="009009C9">
        <w:rPr>
          <w:rFonts w:ascii="Times New Roman" w:eastAsia="Times New Roman" w:hAnsi="Times New Roman" w:cs="Times New Roman"/>
        </w:rPr>
        <w:t>28</w:t>
      </w:r>
      <w:r w:rsidRPr="000D42BC">
        <w:rPr>
          <w:rFonts w:ascii="Times New Roman" w:eastAsia="Times New Roman" w:hAnsi="Times New Roman" w:cs="Times New Roman"/>
        </w:rPr>
        <w:t xml:space="preserve"> d. įsakymu Nr. </w:t>
      </w:r>
    </w:p>
    <w:p w14:paraId="5F587899" w14:textId="77777777" w:rsidR="00B11385" w:rsidRDefault="00B11385" w:rsidP="00B11385">
      <w:pPr>
        <w:spacing w:after="0" w:line="240" w:lineRule="auto"/>
        <w:jc w:val="right"/>
        <w:rPr>
          <w:rFonts w:ascii="Times New Roman" w:hAnsi="Times New Roman" w:cs="Times New Roman"/>
          <w:b/>
          <w:bCs/>
        </w:rPr>
      </w:pPr>
    </w:p>
    <w:p w14:paraId="450FF9E1" w14:textId="49963DF7" w:rsidR="00B11385" w:rsidRPr="00E022C2" w:rsidRDefault="00B11385" w:rsidP="00E022C2">
      <w:pPr>
        <w:spacing w:after="0" w:line="240" w:lineRule="auto"/>
        <w:ind w:left="5103"/>
        <w:rPr>
          <w:rFonts w:ascii="Times New Roman" w:hAnsi="Times New Roman" w:cs="Times New Roman"/>
        </w:rPr>
      </w:pPr>
      <w:r w:rsidRPr="00E022C2">
        <w:rPr>
          <w:rFonts w:ascii="Times New Roman" w:hAnsi="Times New Roman" w:cs="Times New Roman"/>
        </w:rPr>
        <w:t xml:space="preserve">Taisyklių redakcija, galiojanti nuo </w:t>
      </w:r>
      <w:r w:rsidR="004E7391">
        <w:rPr>
          <w:rFonts w:ascii="Times New Roman" w:hAnsi="Times New Roman" w:cs="Times New Roman"/>
        </w:rPr>
        <w:t>2025.04.</w:t>
      </w:r>
      <w:r w:rsidR="008F2B12">
        <w:rPr>
          <w:rFonts w:ascii="Times New Roman" w:hAnsi="Times New Roman" w:cs="Times New Roman"/>
        </w:rPr>
        <w:t>28</w:t>
      </w:r>
    </w:p>
    <w:p w14:paraId="51656BC4" w14:textId="77777777" w:rsidR="005259C5" w:rsidRPr="000D42BC" w:rsidRDefault="005259C5" w:rsidP="00F25926">
      <w:pPr>
        <w:spacing w:after="0" w:line="240" w:lineRule="auto"/>
        <w:rPr>
          <w:rFonts w:ascii="Times New Roman" w:hAnsi="Times New Roman" w:cs="Times New Roman"/>
        </w:rPr>
      </w:pPr>
    </w:p>
    <w:p w14:paraId="375F2EDA" w14:textId="6E45877C" w:rsidR="004C2963" w:rsidRDefault="004C2963" w:rsidP="00F25926">
      <w:pPr>
        <w:spacing w:after="0" w:line="240" w:lineRule="auto"/>
        <w:jc w:val="center"/>
        <w:rPr>
          <w:rFonts w:ascii="Times New Roman" w:hAnsi="Times New Roman" w:cs="Times New Roman"/>
          <w:b/>
          <w:bCs/>
        </w:rPr>
      </w:pPr>
      <w:r w:rsidRPr="000D42BC">
        <w:rPr>
          <w:rFonts w:ascii="Times New Roman" w:hAnsi="Times New Roman" w:cs="Times New Roman"/>
          <w:b/>
          <w:bCs/>
        </w:rPr>
        <w:t>AKCINĖS BENDROVĖS „REGITRA“ PREKIŲ PIRKIMO</w:t>
      </w:r>
      <w:r w:rsidR="00CC435D" w:rsidRPr="000D42BC">
        <w:rPr>
          <w:rFonts w:ascii="Times New Roman" w:hAnsi="Times New Roman" w:cs="Times New Roman"/>
        </w:rPr>
        <w:t>–</w:t>
      </w:r>
      <w:r w:rsidRPr="000D42BC">
        <w:rPr>
          <w:rFonts w:ascii="Times New Roman" w:hAnsi="Times New Roman" w:cs="Times New Roman"/>
          <w:b/>
          <w:bCs/>
        </w:rPr>
        <w:t>PARDAVIMO TAISYKLĖS</w:t>
      </w:r>
    </w:p>
    <w:p w14:paraId="40B65288" w14:textId="77777777" w:rsidR="002208A7" w:rsidRDefault="002208A7" w:rsidP="00F25926">
      <w:pPr>
        <w:spacing w:after="0" w:line="240" w:lineRule="auto"/>
        <w:jc w:val="center"/>
        <w:rPr>
          <w:rFonts w:ascii="Times New Roman" w:hAnsi="Times New Roman" w:cs="Times New Roman"/>
          <w:b/>
          <w:bCs/>
        </w:rPr>
      </w:pPr>
    </w:p>
    <w:p w14:paraId="60177938" w14:textId="77777777" w:rsidR="00F25926" w:rsidRPr="000D42BC" w:rsidRDefault="00F25926" w:rsidP="00F25926">
      <w:pPr>
        <w:spacing w:after="0" w:line="240" w:lineRule="auto"/>
        <w:jc w:val="center"/>
        <w:rPr>
          <w:rFonts w:ascii="Times New Roman" w:hAnsi="Times New Roman" w:cs="Times New Roman"/>
          <w:b/>
          <w:bCs/>
        </w:rPr>
      </w:pPr>
    </w:p>
    <w:p w14:paraId="4D3777BE" w14:textId="44989685" w:rsidR="004C2963" w:rsidRPr="000D42BC" w:rsidRDefault="004C2963" w:rsidP="00486DA5">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Akcinės bendrovės „Regitra“ prekių </w:t>
      </w:r>
      <w:r w:rsidR="00463E04">
        <w:rPr>
          <w:rFonts w:ascii="Times New Roman" w:hAnsi="Times New Roman" w:cs="Times New Roman"/>
        </w:rPr>
        <w:t>pirkimo</w:t>
      </w:r>
      <w:r w:rsidR="00CC435D" w:rsidRPr="000D42BC">
        <w:rPr>
          <w:rFonts w:ascii="Times New Roman" w:hAnsi="Times New Roman" w:cs="Times New Roman"/>
        </w:rPr>
        <w:t>–</w:t>
      </w:r>
      <w:r w:rsidRPr="000D42BC">
        <w:rPr>
          <w:rFonts w:ascii="Times New Roman" w:hAnsi="Times New Roman" w:cs="Times New Roman"/>
        </w:rPr>
        <w:t xml:space="preserve">pardavimo taisyklės (toliau – </w:t>
      </w:r>
      <w:r w:rsidR="005B4F0C">
        <w:rPr>
          <w:rFonts w:ascii="Times New Roman" w:hAnsi="Times New Roman" w:cs="Times New Roman"/>
        </w:rPr>
        <w:t>T</w:t>
      </w:r>
      <w:r w:rsidRPr="000D42BC">
        <w:rPr>
          <w:rFonts w:ascii="Times New Roman" w:hAnsi="Times New Roman" w:cs="Times New Roman"/>
        </w:rPr>
        <w:t>aisyklės) nustato</w:t>
      </w:r>
      <w:r w:rsidR="003D692A">
        <w:rPr>
          <w:rFonts w:ascii="Times New Roman" w:hAnsi="Times New Roman" w:cs="Times New Roman"/>
        </w:rPr>
        <w:t xml:space="preserve"> su </w:t>
      </w:r>
      <w:r w:rsidRPr="000D42BC">
        <w:rPr>
          <w:rFonts w:ascii="Times New Roman" w:hAnsi="Times New Roman" w:cs="Times New Roman"/>
        </w:rPr>
        <w:t>akcinė</w:t>
      </w:r>
      <w:r w:rsidR="003D692A">
        <w:rPr>
          <w:rFonts w:ascii="Times New Roman" w:hAnsi="Times New Roman" w:cs="Times New Roman"/>
        </w:rPr>
        <w:t>s</w:t>
      </w:r>
      <w:r w:rsidRPr="000D42BC">
        <w:rPr>
          <w:rFonts w:ascii="Times New Roman" w:hAnsi="Times New Roman" w:cs="Times New Roman"/>
        </w:rPr>
        <w:t xml:space="preserve"> bendrovė</w:t>
      </w:r>
      <w:r w:rsidR="003D692A">
        <w:rPr>
          <w:rFonts w:ascii="Times New Roman" w:hAnsi="Times New Roman" w:cs="Times New Roman"/>
        </w:rPr>
        <w:t>s</w:t>
      </w:r>
      <w:r w:rsidRPr="000D42BC">
        <w:rPr>
          <w:rFonts w:ascii="Times New Roman" w:hAnsi="Times New Roman" w:cs="Times New Roman"/>
        </w:rPr>
        <w:t xml:space="preserve"> „Regitra“ (toliau – Bendrovė</w:t>
      </w:r>
      <w:r w:rsidR="00FD49C7">
        <w:rPr>
          <w:rFonts w:ascii="Times New Roman" w:hAnsi="Times New Roman" w:cs="Times New Roman"/>
        </w:rPr>
        <w:t xml:space="preserve"> arba </w:t>
      </w:r>
      <w:r w:rsidR="00D324F1">
        <w:rPr>
          <w:rFonts w:ascii="Times New Roman" w:hAnsi="Times New Roman" w:cs="Times New Roman"/>
        </w:rPr>
        <w:t>p</w:t>
      </w:r>
      <w:r w:rsidR="00FD49C7">
        <w:rPr>
          <w:rFonts w:ascii="Times New Roman" w:hAnsi="Times New Roman" w:cs="Times New Roman"/>
        </w:rPr>
        <w:t>ardavėjas</w:t>
      </w:r>
      <w:r w:rsidRPr="000D42BC">
        <w:rPr>
          <w:rFonts w:ascii="Times New Roman" w:hAnsi="Times New Roman" w:cs="Times New Roman"/>
        </w:rPr>
        <w:t>)</w:t>
      </w:r>
      <w:r w:rsidR="00A11ED3">
        <w:rPr>
          <w:rFonts w:ascii="Times New Roman" w:hAnsi="Times New Roman" w:cs="Times New Roman"/>
        </w:rPr>
        <w:t xml:space="preserve"> </w:t>
      </w:r>
      <w:r w:rsidRPr="000D42BC">
        <w:rPr>
          <w:rFonts w:ascii="Times New Roman" w:hAnsi="Times New Roman" w:cs="Times New Roman"/>
        </w:rPr>
        <w:t xml:space="preserve">teikiamomis </w:t>
      </w:r>
      <w:r w:rsidR="005608F8">
        <w:rPr>
          <w:rFonts w:ascii="Times New Roman" w:hAnsi="Times New Roman" w:cs="Times New Roman"/>
        </w:rPr>
        <w:t xml:space="preserve">administracinėmis </w:t>
      </w:r>
      <w:r w:rsidRPr="000D42BC">
        <w:rPr>
          <w:rFonts w:ascii="Times New Roman" w:hAnsi="Times New Roman" w:cs="Times New Roman"/>
        </w:rPr>
        <w:t xml:space="preserve">paslaugomis </w:t>
      </w:r>
      <w:r w:rsidR="003D692A" w:rsidRPr="000D42BC">
        <w:rPr>
          <w:rFonts w:ascii="Times New Roman" w:hAnsi="Times New Roman" w:cs="Times New Roman"/>
        </w:rPr>
        <w:t>susijusi</w:t>
      </w:r>
      <w:r w:rsidR="003D692A">
        <w:rPr>
          <w:rFonts w:ascii="Times New Roman" w:hAnsi="Times New Roman" w:cs="Times New Roman"/>
        </w:rPr>
        <w:t>ų</w:t>
      </w:r>
      <w:r w:rsidR="003D692A" w:rsidRPr="000D42BC">
        <w:rPr>
          <w:rFonts w:ascii="Times New Roman" w:hAnsi="Times New Roman" w:cs="Times New Roman"/>
        </w:rPr>
        <w:t xml:space="preserve"> prek</w:t>
      </w:r>
      <w:r w:rsidR="003D692A">
        <w:rPr>
          <w:rFonts w:ascii="Times New Roman" w:hAnsi="Times New Roman" w:cs="Times New Roman"/>
        </w:rPr>
        <w:t>ių pardavimo tvarką</w:t>
      </w:r>
      <w:r w:rsidRPr="000D42BC">
        <w:rPr>
          <w:rFonts w:ascii="Times New Roman" w:hAnsi="Times New Roman" w:cs="Times New Roman"/>
        </w:rPr>
        <w:t xml:space="preserve">. </w:t>
      </w:r>
      <w:r w:rsidR="005B4F0C">
        <w:rPr>
          <w:rFonts w:ascii="Times New Roman" w:hAnsi="Times New Roman" w:cs="Times New Roman"/>
        </w:rPr>
        <w:t xml:space="preserve">Taisyklėmis </w:t>
      </w:r>
      <w:r w:rsidR="005B4F0C" w:rsidRPr="000D42BC">
        <w:rPr>
          <w:rFonts w:ascii="Times New Roman" w:hAnsi="Times New Roman" w:cs="Times New Roman"/>
        </w:rPr>
        <w:t xml:space="preserve">nustatomos </w:t>
      </w:r>
      <w:r w:rsidR="007A240F">
        <w:rPr>
          <w:rFonts w:ascii="Times New Roman" w:hAnsi="Times New Roman" w:cs="Times New Roman"/>
        </w:rPr>
        <w:t>pirkėjo ir pardavėjo</w:t>
      </w:r>
      <w:r w:rsidR="005B4F0C">
        <w:rPr>
          <w:rFonts w:ascii="Times New Roman" w:hAnsi="Times New Roman" w:cs="Times New Roman"/>
        </w:rPr>
        <w:t xml:space="preserve"> </w:t>
      </w:r>
      <w:r w:rsidR="005B4F0C" w:rsidRPr="000D42BC">
        <w:rPr>
          <w:rFonts w:ascii="Times New Roman" w:hAnsi="Times New Roman" w:cs="Times New Roman"/>
        </w:rPr>
        <w:t xml:space="preserve">teisės bei pareigos, prekių įsigijimo bei apmokėjimo už jas sąlygos, prekių pristatymo ir grąžinimo tvarka, </w:t>
      </w:r>
      <w:r w:rsidR="00CE64EB">
        <w:rPr>
          <w:rFonts w:ascii="Times New Roman" w:hAnsi="Times New Roman" w:cs="Times New Roman"/>
        </w:rPr>
        <w:t>šal</w:t>
      </w:r>
      <w:r w:rsidR="005B4F0C" w:rsidRPr="000D42BC">
        <w:rPr>
          <w:rFonts w:ascii="Times New Roman" w:hAnsi="Times New Roman" w:cs="Times New Roman"/>
        </w:rPr>
        <w:t>ių atsakomybė bei kitos su prekių pirkimu–pardavimu susijusios sąlygos.</w:t>
      </w:r>
    </w:p>
    <w:p w14:paraId="63F99414" w14:textId="1892E88B" w:rsidR="004C2963" w:rsidRPr="00575B4C" w:rsidRDefault="004C2963" w:rsidP="00486DA5">
      <w:pPr>
        <w:pStyle w:val="ListParagraph"/>
        <w:numPr>
          <w:ilvl w:val="0"/>
          <w:numId w:val="3"/>
        </w:numPr>
        <w:spacing w:after="0" w:line="240" w:lineRule="auto"/>
        <w:jc w:val="both"/>
        <w:rPr>
          <w:rFonts w:ascii="Times New Roman" w:hAnsi="Times New Roman" w:cs="Times New Roman"/>
        </w:rPr>
      </w:pPr>
      <w:r w:rsidRPr="00575B4C">
        <w:rPr>
          <w:rFonts w:ascii="Times New Roman" w:hAnsi="Times New Roman" w:cs="Times New Roman"/>
        </w:rPr>
        <w:t xml:space="preserve">Taisyklės yra </w:t>
      </w:r>
      <w:r w:rsidR="003D692A" w:rsidRPr="00575B4C">
        <w:rPr>
          <w:rFonts w:ascii="Times New Roman" w:hAnsi="Times New Roman" w:cs="Times New Roman"/>
        </w:rPr>
        <w:t xml:space="preserve">skelbiamos </w:t>
      </w:r>
      <w:r w:rsidR="00D709E9" w:rsidRPr="00575B4C">
        <w:rPr>
          <w:rFonts w:ascii="Times New Roman" w:hAnsi="Times New Roman" w:cs="Times New Roman"/>
        </w:rPr>
        <w:t>Bendrovės</w:t>
      </w:r>
      <w:r w:rsidRPr="00575B4C">
        <w:rPr>
          <w:rFonts w:ascii="Times New Roman" w:hAnsi="Times New Roman" w:cs="Times New Roman"/>
        </w:rPr>
        <w:t xml:space="preserve"> interneto svetainėje </w:t>
      </w:r>
      <w:hyperlink r:id="rId10">
        <w:r w:rsidR="00377E6C" w:rsidRPr="1EB300E6">
          <w:rPr>
            <w:rStyle w:val="Hyperlink"/>
            <w:rFonts w:ascii="Times New Roman" w:hAnsi="Times New Roman" w:cs="Times New Roman"/>
          </w:rPr>
          <w:t>www.regitra.lt</w:t>
        </w:r>
      </w:hyperlink>
      <w:r w:rsidR="00377E6C" w:rsidRPr="00575B4C">
        <w:rPr>
          <w:rFonts w:ascii="Times New Roman" w:hAnsi="Times New Roman" w:cs="Times New Roman"/>
        </w:rPr>
        <w:t xml:space="preserve">, </w:t>
      </w:r>
      <w:r w:rsidR="00CE64EB">
        <w:rPr>
          <w:rFonts w:ascii="Times New Roman" w:hAnsi="Times New Roman" w:cs="Times New Roman"/>
        </w:rPr>
        <w:t>portal</w:t>
      </w:r>
      <w:r w:rsidR="00377E6C" w:rsidRPr="00575B4C">
        <w:rPr>
          <w:rFonts w:ascii="Times New Roman" w:hAnsi="Times New Roman" w:cs="Times New Roman"/>
        </w:rPr>
        <w:t>e</w:t>
      </w:r>
      <w:r w:rsidRPr="00575B4C">
        <w:rPr>
          <w:rFonts w:ascii="Times New Roman" w:hAnsi="Times New Roman" w:cs="Times New Roman"/>
        </w:rPr>
        <w:t xml:space="preserve"> ir </w:t>
      </w:r>
      <w:r w:rsidR="00CE64EB">
        <w:rPr>
          <w:rFonts w:ascii="Times New Roman" w:hAnsi="Times New Roman" w:cs="Times New Roman"/>
        </w:rPr>
        <w:t>padalin</w:t>
      </w:r>
      <w:r w:rsidR="002051A6" w:rsidRPr="00575B4C">
        <w:rPr>
          <w:rFonts w:ascii="Times New Roman" w:hAnsi="Times New Roman" w:cs="Times New Roman"/>
        </w:rPr>
        <w:t>iuose</w:t>
      </w:r>
      <w:r w:rsidR="00101D82" w:rsidRPr="00575B4C">
        <w:rPr>
          <w:rFonts w:ascii="Times New Roman" w:hAnsi="Times New Roman" w:cs="Times New Roman"/>
        </w:rPr>
        <w:t xml:space="preserve"> informaciniame segtuve</w:t>
      </w:r>
      <w:r w:rsidR="00AB3E5C" w:rsidRPr="00575B4C">
        <w:rPr>
          <w:rFonts w:ascii="Times New Roman" w:hAnsi="Times New Roman" w:cs="Times New Roman"/>
        </w:rPr>
        <w:t>.</w:t>
      </w:r>
    </w:p>
    <w:p w14:paraId="57CB43D6" w14:textId="10A804E3" w:rsidR="00997CB8" w:rsidRPr="000D42BC" w:rsidRDefault="00D709E9" w:rsidP="00486DA5">
      <w:pPr>
        <w:pStyle w:val="ListParagraph"/>
        <w:numPr>
          <w:ilvl w:val="0"/>
          <w:numId w:val="3"/>
        </w:numPr>
        <w:spacing w:after="0" w:line="240" w:lineRule="auto"/>
        <w:jc w:val="both"/>
        <w:rPr>
          <w:rFonts w:ascii="Times New Roman" w:hAnsi="Times New Roman" w:cs="Times New Roman"/>
        </w:rPr>
      </w:pPr>
      <w:r w:rsidRPr="00575B4C">
        <w:rPr>
          <w:rFonts w:ascii="Times New Roman" w:hAnsi="Times New Roman" w:cs="Times New Roman"/>
        </w:rPr>
        <w:t>Bendrovė</w:t>
      </w:r>
      <w:r w:rsidR="002A0848" w:rsidRPr="00575B4C">
        <w:rPr>
          <w:rFonts w:ascii="Times New Roman" w:hAnsi="Times New Roman" w:cs="Times New Roman"/>
        </w:rPr>
        <w:t xml:space="preserve"> </w:t>
      </w:r>
      <w:r w:rsidR="00802021" w:rsidRPr="00575B4C">
        <w:rPr>
          <w:rFonts w:ascii="Times New Roman" w:hAnsi="Times New Roman" w:cs="Times New Roman"/>
        </w:rPr>
        <w:t>turi teisę bet kuriuo metu pakeisti</w:t>
      </w:r>
      <w:r w:rsidR="00CD46B5" w:rsidRPr="00575B4C">
        <w:rPr>
          <w:rFonts w:ascii="Times New Roman" w:hAnsi="Times New Roman" w:cs="Times New Roman"/>
        </w:rPr>
        <w:t xml:space="preserve"> </w:t>
      </w:r>
      <w:r w:rsidR="006C152A" w:rsidRPr="00575B4C">
        <w:rPr>
          <w:rFonts w:ascii="Times New Roman" w:hAnsi="Times New Roman" w:cs="Times New Roman"/>
        </w:rPr>
        <w:t>T</w:t>
      </w:r>
      <w:r w:rsidR="00802021" w:rsidRPr="00575B4C">
        <w:rPr>
          <w:rFonts w:ascii="Times New Roman" w:hAnsi="Times New Roman" w:cs="Times New Roman"/>
        </w:rPr>
        <w:t xml:space="preserve">aisykles. </w:t>
      </w:r>
      <w:r w:rsidR="005F69F2">
        <w:rPr>
          <w:rFonts w:ascii="Times New Roman" w:hAnsi="Times New Roman" w:cs="Times New Roman"/>
        </w:rPr>
        <w:t>Galiojanti Taisyklių redakcija skelbiam</w:t>
      </w:r>
      <w:r w:rsidR="006D2B8E">
        <w:rPr>
          <w:rFonts w:ascii="Times New Roman" w:hAnsi="Times New Roman" w:cs="Times New Roman"/>
        </w:rPr>
        <w:t>a Taisyklių 2 punkte</w:t>
      </w:r>
      <w:r w:rsidR="00BE2B48">
        <w:rPr>
          <w:rFonts w:ascii="Times New Roman" w:hAnsi="Times New Roman" w:cs="Times New Roman"/>
        </w:rPr>
        <w:t xml:space="preserve"> </w:t>
      </w:r>
      <w:r w:rsidR="00050C4E">
        <w:rPr>
          <w:rFonts w:ascii="Times New Roman" w:hAnsi="Times New Roman" w:cs="Times New Roman"/>
        </w:rPr>
        <w:t xml:space="preserve">nurodytais būdais. </w:t>
      </w:r>
      <w:r w:rsidR="00802021" w:rsidRPr="00575B4C">
        <w:rPr>
          <w:rFonts w:ascii="Times New Roman" w:hAnsi="Times New Roman" w:cs="Times New Roman"/>
        </w:rPr>
        <w:t xml:space="preserve">Apie </w:t>
      </w:r>
      <w:r w:rsidR="00050C4E">
        <w:rPr>
          <w:rFonts w:ascii="Times New Roman" w:hAnsi="Times New Roman" w:cs="Times New Roman"/>
        </w:rPr>
        <w:t>Taisyklių</w:t>
      </w:r>
      <w:r w:rsidR="00802021" w:rsidRPr="00575B4C">
        <w:rPr>
          <w:rFonts w:ascii="Times New Roman" w:hAnsi="Times New Roman" w:cs="Times New Roman"/>
        </w:rPr>
        <w:t xml:space="preserve"> pakeitimus</w:t>
      </w:r>
      <w:r w:rsidR="00CD46B5" w:rsidRPr="00575B4C">
        <w:rPr>
          <w:rFonts w:ascii="Times New Roman" w:hAnsi="Times New Roman" w:cs="Times New Roman"/>
        </w:rPr>
        <w:t xml:space="preserve"> </w:t>
      </w:r>
      <w:r w:rsidR="001A7F5F" w:rsidRPr="00575B4C">
        <w:rPr>
          <w:rFonts w:ascii="Times New Roman" w:hAnsi="Times New Roman" w:cs="Times New Roman"/>
        </w:rPr>
        <w:t>p</w:t>
      </w:r>
      <w:r w:rsidR="00802021" w:rsidRPr="00575B4C">
        <w:rPr>
          <w:rFonts w:ascii="Times New Roman" w:hAnsi="Times New Roman" w:cs="Times New Roman"/>
        </w:rPr>
        <w:t xml:space="preserve">irkėjai informuojami </w:t>
      </w:r>
      <w:r w:rsidR="00CE64EB">
        <w:rPr>
          <w:rFonts w:ascii="Times New Roman" w:hAnsi="Times New Roman" w:cs="Times New Roman"/>
        </w:rPr>
        <w:t>portal</w:t>
      </w:r>
      <w:r w:rsidR="00C00148" w:rsidRPr="00575B4C">
        <w:rPr>
          <w:rFonts w:ascii="Times New Roman" w:hAnsi="Times New Roman" w:cs="Times New Roman"/>
        </w:rPr>
        <w:t>e</w:t>
      </w:r>
      <w:r w:rsidR="00802021" w:rsidRPr="00802021">
        <w:rPr>
          <w:rFonts w:ascii="Times New Roman" w:hAnsi="Times New Roman" w:cs="Times New Roman"/>
        </w:rPr>
        <w:t xml:space="preserve"> pirkdami prekes pirmąjį kartą po naujos redakcijos </w:t>
      </w:r>
      <w:r w:rsidR="00C00148">
        <w:rPr>
          <w:rFonts w:ascii="Times New Roman" w:hAnsi="Times New Roman" w:cs="Times New Roman"/>
        </w:rPr>
        <w:t>T</w:t>
      </w:r>
      <w:r w:rsidR="00802021" w:rsidRPr="00802021">
        <w:rPr>
          <w:rFonts w:ascii="Times New Roman" w:hAnsi="Times New Roman" w:cs="Times New Roman"/>
        </w:rPr>
        <w:t>aisyklių įsigaliojimo.</w:t>
      </w:r>
      <w:r w:rsidR="005F7DBA">
        <w:rPr>
          <w:rFonts w:ascii="Times New Roman" w:hAnsi="Times New Roman" w:cs="Times New Roman"/>
        </w:rPr>
        <w:t xml:space="preserve"> </w:t>
      </w:r>
    </w:p>
    <w:p w14:paraId="2BF26800" w14:textId="77777777" w:rsidR="00F25926" w:rsidRPr="000D42BC" w:rsidRDefault="00F25926" w:rsidP="00F25926">
      <w:pPr>
        <w:pStyle w:val="ListParagraph"/>
        <w:spacing w:after="0" w:line="240" w:lineRule="auto"/>
        <w:ind w:left="567"/>
        <w:rPr>
          <w:rFonts w:ascii="Times New Roman" w:hAnsi="Times New Roman" w:cs="Times New Roman"/>
        </w:rPr>
      </w:pPr>
    </w:p>
    <w:p w14:paraId="166A73C9" w14:textId="1CFB9F4C" w:rsidR="00EC128D" w:rsidRPr="000D42BC" w:rsidRDefault="00EC128D" w:rsidP="00EC128D">
      <w:pPr>
        <w:pStyle w:val="ListParagraph"/>
        <w:numPr>
          <w:ilvl w:val="0"/>
          <w:numId w:val="4"/>
        </w:numPr>
        <w:spacing w:after="0" w:line="240" w:lineRule="auto"/>
        <w:ind w:left="0" w:firstLine="0"/>
        <w:jc w:val="center"/>
        <w:rPr>
          <w:rFonts w:ascii="Times New Roman" w:hAnsi="Times New Roman" w:cs="Times New Roman"/>
          <w:b/>
          <w:bCs/>
        </w:rPr>
      </w:pPr>
      <w:r w:rsidRPr="000D42BC">
        <w:rPr>
          <w:rFonts w:ascii="Times New Roman" w:hAnsi="Times New Roman" w:cs="Times New Roman"/>
          <w:b/>
          <w:bCs/>
        </w:rPr>
        <w:t>SKYRIUS</w:t>
      </w:r>
    </w:p>
    <w:p w14:paraId="225400C2" w14:textId="6B7C30D6" w:rsidR="00662364" w:rsidRPr="000D42BC" w:rsidRDefault="00662364" w:rsidP="00F25926">
      <w:pPr>
        <w:spacing w:after="0" w:line="240" w:lineRule="auto"/>
        <w:jc w:val="center"/>
        <w:rPr>
          <w:rFonts w:ascii="Times New Roman" w:hAnsi="Times New Roman" w:cs="Times New Roman"/>
          <w:b/>
          <w:bCs/>
        </w:rPr>
      </w:pPr>
      <w:r w:rsidRPr="000D42BC">
        <w:rPr>
          <w:rFonts w:ascii="Times New Roman" w:hAnsi="Times New Roman" w:cs="Times New Roman"/>
          <w:b/>
          <w:bCs/>
        </w:rPr>
        <w:t>TAISYKLĖSE VARTOJAMOS SĄVOKOS</w:t>
      </w:r>
    </w:p>
    <w:p w14:paraId="637AB132" w14:textId="77777777" w:rsidR="00F25926" w:rsidRPr="000D42BC" w:rsidRDefault="00F25926" w:rsidP="00F25926">
      <w:pPr>
        <w:spacing w:after="0" w:line="240" w:lineRule="auto"/>
        <w:jc w:val="center"/>
        <w:rPr>
          <w:rFonts w:ascii="Times New Roman" w:hAnsi="Times New Roman" w:cs="Times New Roman"/>
        </w:rPr>
      </w:pPr>
    </w:p>
    <w:p w14:paraId="444A43CB" w14:textId="3C0A610F" w:rsidR="00924092" w:rsidRPr="001163F0" w:rsidRDefault="00924092" w:rsidP="4AA38BA3">
      <w:pPr>
        <w:pStyle w:val="ListParagraph"/>
        <w:numPr>
          <w:ilvl w:val="0"/>
          <w:numId w:val="3"/>
        </w:numPr>
        <w:spacing w:after="0" w:line="240" w:lineRule="auto"/>
        <w:jc w:val="both"/>
        <w:rPr>
          <w:rFonts w:ascii="Times New Roman" w:hAnsi="Times New Roman" w:cs="Times New Roman"/>
        </w:rPr>
      </w:pPr>
      <w:r w:rsidRPr="559584E0">
        <w:rPr>
          <w:rFonts w:ascii="Times New Roman" w:hAnsi="Times New Roman" w:cs="Times New Roman"/>
        </w:rPr>
        <w:t>Taisyklėse vartojamos sąvokos</w:t>
      </w:r>
      <w:r w:rsidR="001163F0" w:rsidRPr="559584E0">
        <w:rPr>
          <w:rFonts w:ascii="Times New Roman" w:hAnsi="Times New Roman" w:cs="Times New Roman"/>
        </w:rPr>
        <w:t>:</w:t>
      </w:r>
    </w:p>
    <w:p w14:paraId="6851CD1E" w14:textId="323FAF1E" w:rsidR="002051A6" w:rsidRPr="000D42BC" w:rsidRDefault="00CE64EB" w:rsidP="559584E0">
      <w:pPr>
        <w:pStyle w:val="ListParagraph"/>
        <w:numPr>
          <w:ilvl w:val="1"/>
          <w:numId w:val="3"/>
        </w:numPr>
        <w:spacing w:after="0" w:line="240" w:lineRule="auto"/>
        <w:jc w:val="both"/>
        <w:rPr>
          <w:rFonts w:ascii="Times New Roman" w:hAnsi="Times New Roman" w:cs="Times New Roman"/>
        </w:rPr>
      </w:pPr>
      <w:r w:rsidRPr="559584E0">
        <w:rPr>
          <w:rFonts w:ascii="Times New Roman" w:hAnsi="Times New Roman" w:cs="Times New Roman"/>
          <w:b/>
          <w:bCs/>
        </w:rPr>
        <w:t>A</w:t>
      </w:r>
      <w:r w:rsidR="002051A6" w:rsidRPr="559584E0">
        <w:rPr>
          <w:rFonts w:ascii="Times New Roman" w:hAnsi="Times New Roman" w:cs="Times New Roman"/>
          <w:b/>
          <w:bCs/>
        </w:rPr>
        <w:t>smens duomenys</w:t>
      </w:r>
      <w:r w:rsidR="002051A6" w:rsidRPr="559584E0">
        <w:rPr>
          <w:rFonts w:ascii="Times New Roman" w:hAnsi="Times New Roman" w:cs="Times New Roman"/>
        </w:rPr>
        <w:t xml:space="preserve"> – </w:t>
      </w:r>
      <w:r w:rsidR="07693680" w:rsidRPr="559584E0">
        <w:rPr>
          <w:rFonts w:ascii="Times New Roman" w:eastAsia="Aptos" w:hAnsi="Times New Roman" w:cs="Times New Roman"/>
        </w:rPr>
        <w:t>prekių pirkimo</w:t>
      </w:r>
      <w:r w:rsidR="59BDA1EF" w:rsidRPr="559584E0">
        <w:rPr>
          <w:rFonts w:ascii="Times New Roman" w:hAnsi="Times New Roman" w:cs="Times New Roman"/>
        </w:rPr>
        <w:t>–</w:t>
      </w:r>
      <w:r w:rsidR="07693680" w:rsidRPr="559584E0">
        <w:rPr>
          <w:rFonts w:ascii="Times New Roman" w:eastAsia="Aptos" w:hAnsi="Times New Roman" w:cs="Times New Roman"/>
        </w:rPr>
        <w:t xml:space="preserve">pardavimo sutarties sudarymui ir vykdymui, įskaitant prekių pristatymą, reikalingi </w:t>
      </w:r>
      <w:r w:rsidR="002051A6" w:rsidRPr="559584E0">
        <w:rPr>
          <w:rFonts w:ascii="Times New Roman" w:hAnsi="Times New Roman" w:cs="Times New Roman"/>
        </w:rPr>
        <w:t xml:space="preserve">asmens duomenys, </w:t>
      </w:r>
      <w:r w:rsidR="370E28D3" w:rsidRPr="559584E0">
        <w:rPr>
          <w:rFonts w:ascii="Times New Roman" w:hAnsi="Times New Roman" w:cs="Times New Roman"/>
        </w:rPr>
        <w:t>kaip antai</w:t>
      </w:r>
      <w:r w:rsidR="002051A6" w:rsidRPr="559584E0">
        <w:rPr>
          <w:rFonts w:ascii="Times New Roman" w:hAnsi="Times New Roman" w:cs="Times New Roman"/>
        </w:rPr>
        <w:t>: vardas, pavardė, adresas, telefon</w:t>
      </w:r>
      <w:r w:rsidR="040E9A72" w:rsidRPr="559584E0">
        <w:rPr>
          <w:rFonts w:ascii="Times New Roman" w:hAnsi="Times New Roman" w:cs="Times New Roman"/>
        </w:rPr>
        <w:t>o numeris</w:t>
      </w:r>
      <w:r w:rsidR="002051A6" w:rsidRPr="559584E0">
        <w:rPr>
          <w:rFonts w:ascii="Times New Roman" w:hAnsi="Times New Roman" w:cs="Times New Roman"/>
        </w:rPr>
        <w:t xml:space="preserve"> ir (ar) kiti asmens duomenys. </w:t>
      </w:r>
    </w:p>
    <w:p w14:paraId="1F9DD4AB" w14:textId="0A741036" w:rsidR="002051A6" w:rsidRPr="000D42BC" w:rsidRDefault="00CE64EB" w:rsidP="001163F0">
      <w:pPr>
        <w:pStyle w:val="ListParagraph"/>
        <w:numPr>
          <w:ilvl w:val="1"/>
          <w:numId w:val="3"/>
        </w:numPr>
        <w:spacing w:after="0" w:line="240" w:lineRule="auto"/>
        <w:jc w:val="both"/>
        <w:rPr>
          <w:rFonts w:ascii="Times New Roman" w:hAnsi="Times New Roman" w:cs="Times New Roman"/>
        </w:rPr>
      </w:pPr>
      <w:r>
        <w:rPr>
          <w:rFonts w:ascii="Times New Roman" w:hAnsi="Times New Roman" w:cs="Times New Roman"/>
          <w:b/>
          <w:bCs/>
        </w:rPr>
        <w:t>N</w:t>
      </w:r>
      <w:r w:rsidR="002051A6" w:rsidRPr="00396C68">
        <w:rPr>
          <w:rFonts w:ascii="Times New Roman" w:hAnsi="Times New Roman" w:cs="Times New Roman"/>
          <w:b/>
          <w:bCs/>
        </w:rPr>
        <w:t>ekokybiška prekė</w:t>
      </w:r>
      <w:r w:rsidR="002051A6" w:rsidRPr="00396C68">
        <w:rPr>
          <w:rFonts w:ascii="Times New Roman" w:hAnsi="Times New Roman" w:cs="Times New Roman"/>
        </w:rPr>
        <w:t xml:space="preserve"> – prekė, kuri</w:t>
      </w:r>
      <w:r w:rsidR="002051A6" w:rsidRPr="000D42BC">
        <w:rPr>
          <w:rFonts w:ascii="Times New Roman" w:hAnsi="Times New Roman" w:cs="Times New Roman"/>
        </w:rPr>
        <w:t xml:space="preserve"> neatitinka reikalavimų, nurodytų Lietuvos Respublikos civilinio kodekso </w:t>
      </w:r>
      <w:r w:rsidR="002051A6">
        <w:rPr>
          <w:rFonts w:ascii="Times New Roman" w:hAnsi="Times New Roman" w:cs="Times New Roman"/>
        </w:rPr>
        <w:t xml:space="preserve">(toliau – CK) </w:t>
      </w:r>
      <w:r w:rsidR="002051A6" w:rsidRPr="000D42BC">
        <w:rPr>
          <w:rFonts w:ascii="Times New Roman" w:hAnsi="Times New Roman" w:cs="Times New Roman"/>
        </w:rPr>
        <w:t xml:space="preserve">6.363 straipsnio 2-3 dalyse. </w:t>
      </w:r>
    </w:p>
    <w:p w14:paraId="04F479EB" w14:textId="29CB6A73" w:rsidR="002051A6" w:rsidRPr="000D42BC" w:rsidRDefault="00CE64EB" w:rsidP="001163F0">
      <w:pPr>
        <w:pStyle w:val="ListParagraph"/>
        <w:numPr>
          <w:ilvl w:val="1"/>
          <w:numId w:val="3"/>
        </w:numPr>
        <w:spacing w:after="0" w:line="240" w:lineRule="auto"/>
        <w:jc w:val="both"/>
        <w:rPr>
          <w:rFonts w:ascii="Times New Roman" w:hAnsi="Times New Roman" w:cs="Times New Roman"/>
        </w:rPr>
      </w:pPr>
      <w:r>
        <w:rPr>
          <w:rFonts w:ascii="Times New Roman" w:hAnsi="Times New Roman" w:cs="Times New Roman"/>
          <w:b/>
          <w:bCs/>
        </w:rPr>
        <w:t>P</w:t>
      </w:r>
      <w:r w:rsidR="002051A6">
        <w:rPr>
          <w:rFonts w:ascii="Times New Roman" w:hAnsi="Times New Roman" w:cs="Times New Roman"/>
          <w:b/>
          <w:bCs/>
        </w:rPr>
        <w:t xml:space="preserve">adalinys </w:t>
      </w:r>
      <w:r w:rsidR="002051A6" w:rsidRPr="002051A6">
        <w:rPr>
          <w:rFonts w:ascii="Times New Roman" w:hAnsi="Times New Roman" w:cs="Times New Roman"/>
        </w:rPr>
        <w:t>–</w:t>
      </w:r>
      <w:r w:rsidR="002051A6">
        <w:rPr>
          <w:rFonts w:ascii="Times New Roman" w:hAnsi="Times New Roman" w:cs="Times New Roman"/>
        </w:rPr>
        <w:t xml:space="preserve"> fizinis </w:t>
      </w:r>
      <w:r w:rsidR="00EA098B">
        <w:rPr>
          <w:rFonts w:ascii="Times New Roman" w:hAnsi="Times New Roman" w:cs="Times New Roman"/>
        </w:rPr>
        <w:t>Bendrovės</w:t>
      </w:r>
      <w:r w:rsidR="002051A6">
        <w:rPr>
          <w:rFonts w:ascii="Times New Roman" w:hAnsi="Times New Roman" w:cs="Times New Roman"/>
        </w:rPr>
        <w:t xml:space="preserve"> klientų aptarnavimo centro padalinys.</w:t>
      </w:r>
    </w:p>
    <w:p w14:paraId="31F5DF06" w14:textId="188B9648" w:rsidR="002051A6" w:rsidRPr="000D42BC" w:rsidRDefault="00CE64EB" w:rsidP="001163F0">
      <w:pPr>
        <w:pStyle w:val="ListParagraph"/>
        <w:numPr>
          <w:ilvl w:val="1"/>
          <w:numId w:val="3"/>
        </w:numPr>
        <w:spacing w:after="0" w:line="240" w:lineRule="auto"/>
        <w:jc w:val="both"/>
        <w:rPr>
          <w:rFonts w:ascii="Times New Roman" w:hAnsi="Times New Roman" w:cs="Times New Roman"/>
        </w:rPr>
      </w:pPr>
      <w:r>
        <w:rPr>
          <w:rFonts w:ascii="Times New Roman" w:hAnsi="Times New Roman" w:cs="Times New Roman"/>
          <w:b/>
          <w:bCs/>
        </w:rPr>
        <w:t>P</w:t>
      </w:r>
      <w:r w:rsidR="002051A6" w:rsidRPr="000D42BC">
        <w:rPr>
          <w:rFonts w:ascii="Times New Roman" w:hAnsi="Times New Roman" w:cs="Times New Roman"/>
          <w:b/>
          <w:bCs/>
        </w:rPr>
        <w:t>ardavėjas</w:t>
      </w:r>
      <w:r w:rsidR="002051A6" w:rsidRPr="000D42BC">
        <w:rPr>
          <w:rFonts w:ascii="Times New Roman" w:hAnsi="Times New Roman" w:cs="Times New Roman"/>
        </w:rPr>
        <w:t xml:space="preserve"> – akcinė bendrovė „Regitra“, juridinio asmens kodas 110078991, PVM mokėtojo kodas LT100789917, registruotos buveinės adresas Liepkalnio g. 97A, LT-02121 Vilnius, Lietuvos Respublika, apie kurią duomenys kaupiami ir saugomi </w:t>
      </w:r>
      <w:r w:rsidR="00FB5BB0">
        <w:rPr>
          <w:rFonts w:ascii="Times New Roman" w:hAnsi="Times New Roman" w:cs="Times New Roman"/>
        </w:rPr>
        <w:t>Lietuvos Respublikos juridinių asmenų registre</w:t>
      </w:r>
      <w:r w:rsidR="002051A6" w:rsidRPr="000D42BC">
        <w:rPr>
          <w:rFonts w:ascii="Times New Roman" w:hAnsi="Times New Roman" w:cs="Times New Roman"/>
        </w:rPr>
        <w:t xml:space="preserve">, tel. </w:t>
      </w:r>
      <w:r w:rsidR="002051A6">
        <w:rPr>
          <w:rFonts w:ascii="Times New Roman" w:hAnsi="Times New Roman" w:cs="Times New Roman"/>
        </w:rPr>
        <w:t>+370</w:t>
      </w:r>
      <w:r w:rsidR="002051A6" w:rsidRPr="000D42BC">
        <w:rPr>
          <w:rFonts w:ascii="Times New Roman" w:hAnsi="Times New Roman" w:cs="Times New Roman"/>
        </w:rPr>
        <w:t xml:space="preserve"> 700 55151, el. p. </w:t>
      </w:r>
      <w:hyperlink r:id="rId11" w:history="1">
        <w:r w:rsidR="002051A6" w:rsidRPr="00F837D4">
          <w:rPr>
            <w:rStyle w:val="Hyperlink"/>
            <w:rFonts w:ascii="Times New Roman" w:hAnsi="Times New Roman" w:cs="Times New Roman"/>
          </w:rPr>
          <w:t>info@regitra.lt</w:t>
        </w:r>
      </w:hyperlink>
      <w:r w:rsidR="002051A6">
        <w:rPr>
          <w:rFonts w:ascii="Times New Roman" w:hAnsi="Times New Roman" w:cs="Times New Roman"/>
        </w:rPr>
        <w:t xml:space="preserve">. </w:t>
      </w:r>
    </w:p>
    <w:p w14:paraId="4079BAED" w14:textId="553D86FF" w:rsidR="002051A6" w:rsidRPr="000D42BC" w:rsidRDefault="00CE64EB" w:rsidP="001163F0">
      <w:pPr>
        <w:pStyle w:val="ListParagraph"/>
        <w:numPr>
          <w:ilvl w:val="1"/>
          <w:numId w:val="3"/>
        </w:numPr>
        <w:spacing w:after="0" w:line="240" w:lineRule="auto"/>
        <w:jc w:val="both"/>
        <w:rPr>
          <w:rFonts w:ascii="Times New Roman" w:hAnsi="Times New Roman" w:cs="Times New Roman"/>
        </w:rPr>
      </w:pPr>
      <w:r>
        <w:rPr>
          <w:rFonts w:ascii="Times New Roman" w:hAnsi="Times New Roman" w:cs="Times New Roman"/>
          <w:b/>
          <w:bCs/>
        </w:rPr>
        <w:t>P</w:t>
      </w:r>
      <w:r w:rsidR="002051A6" w:rsidRPr="000D42BC">
        <w:rPr>
          <w:rFonts w:ascii="Times New Roman" w:hAnsi="Times New Roman" w:cs="Times New Roman"/>
          <w:b/>
          <w:bCs/>
        </w:rPr>
        <w:t>irkėjas</w:t>
      </w:r>
      <w:r w:rsidR="002051A6" w:rsidRPr="000D42BC">
        <w:rPr>
          <w:rFonts w:ascii="Times New Roman" w:hAnsi="Times New Roman" w:cs="Times New Roman"/>
        </w:rPr>
        <w:t xml:space="preserve"> – 1) veiksnus fizinis asmuo, t.</w:t>
      </w:r>
      <w:r w:rsidR="002051A6">
        <w:rPr>
          <w:rFonts w:ascii="Times New Roman" w:hAnsi="Times New Roman" w:cs="Times New Roman"/>
        </w:rPr>
        <w:t xml:space="preserve"> </w:t>
      </w:r>
      <w:r w:rsidR="002051A6" w:rsidRPr="000D42BC">
        <w:rPr>
          <w:rFonts w:ascii="Times New Roman" w:hAnsi="Times New Roman" w:cs="Times New Roman"/>
        </w:rPr>
        <w:t xml:space="preserve">y. asmuo, sulaukęs pilnametystės, kurio veiksnumas nėra apribotas teismo tvarka; 2) nepilnametis nuo keturiolikos iki aštuoniolikos metų amžiaus, kuris turi tėvų arba rūpintojų sutikimą, išskyrus tuos atvejus, kai jis </w:t>
      </w:r>
      <w:r w:rsidR="002051A6">
        <w:rPr>
          <w:rFonts w:ascii="Times New Roman" w:hAnsi="Times New Roman" w:cs="Times New Roman"/>
        </w:rPr>
        <w:t>yra emancipuotas</w:t>
      </w:r>
      <w:r w:rsidR="002051A6" w:rsidRPr="000D42BC">
        <w:rPr>
          <w:rFonts w:ascii="Times New Roman" w:hAnsi="Times New Roman" w:cs="Times New Roman"/>
        </w:rPr>
        <w:t>; 3) juridinis asmuo</w:t>
      </w:r>
      <w:r w:rsidR="002051A6">
        <w:rPr>
          <w:rFonts w:ascii="Times New Roman" w:hAnsi="Times New Roman" w:cs="Times New Roman"/>
        </w:rPr>
        <w:t>; 4)</w:t>
      </w:r>
      <w:r w:rsidR="002051A6" w:rsidRPr="00F64D02">
        <w:t xml:space="preserve"> </w:t>
      </w:r>
      <w:r w:rsidR="002051A6" w:rsidRPr="00F64D02">
        <w:rPr>
          <w:rFonts w:ascii="Times New Roman" w:hAnsi="Times New Roman" w:cs="Times New Roman"/>
        </w:rPr>
        <w:t xml:space="preserve">visų </w:t>
      </w:r>
      <w:r w:rsidR="002051A6">
        <w:rPr>
          <w:rFonts w:ascii="Times New Roman" w:hAnsi="Times New Roman" w:cs="Times New Roman"/>
        </w:rPr>
        <w:t>pirmiau</w:t>
      </w:r>
      <w:r w:rsidR="002051A6" w:rsidRPr="00F64D02">
        <w:rPr>
          <w:rFonts w:ascii="Times New Roman" w:hAnsi="Times New Roman" w:cs="Times New Roman"/>
        </w:rPr>
        <w:t xml:space="preserve"> nurodytų asmenų įgalioti atstovai</w:t>
      </w:r>
      <w:r w:rsidR="002051A6">
        <w:rPr>
          <w:rFonts w:ascii="Times New Roman" w:hAnsi="Times New Roman" w:cs="Times New Roman"/>
        </w:rPr>
        <w:t>.</w:t>
      </w:r>
    </w:p>
    <w:p w14:paraId="1904F675" w14:textId="4F087B0D" w:rsidR="002051A6" w:rsidRPr="001163F0" w:rsidRDefault="00CE64EB" w:rsidP="001163F0">
      <w:pPr>
        <w:pStyle w:val="ListParagraph"/>
        <w:numPr>
          <w:ilvl w:val="1"/>
          <w:numId w:val="3"/>
        </w:numPr>
        <w:spacing w:after="0" w:line="240" w:lineRule="auto"/>
        <w:jc w:val="both"/>
        <w:rPr>
          <w:rFonts w:ascii="Times New Roman" w:hAnsi="Times New Roman" w:cs="Times New Roman"/>
        </w:rPr>
      </w:pPr>
      <w:r>
        <w:rPr>
          <w:rFonts w:ascii="Times New Roman" w:hAnsi="Times New Roman" w:cs="Times New Roman"/>
          <w:b/>
          <w:bCs/>
        </w:rPr>
        <w:t>P</w:t>
      </w:r>
      <w:r w:rsidR="002051A6" w:rsidRPr="00C01533">
        <w:rPr>
          <w:rFonts w:ascii="Times New Roman" w:hAnsi="Times New Roman" w:cs="Times New Roman"/>
          <w:b/>
          <w:bCs/>
        </w:rPr>
        <w:t>irkimo</w:t>
      </w:r>
      <w:r w:rsidR="002051A6">
        <w:rPr>
          <w:rFonts w:ascii="Times New Roman" w:hAnsi="Times New Roman" w:cs="Times New Roman"/>
          <w:b/>
          <w:bCs/>
        </w:rPr>
        <w:t>–</w:t>
      </w:r>
      <w:r w:rsidR="002051A6" w:rsidRPr="00C01533">
        <w:rPr>
          <w:rFonts w:ascii="Times New Roman" w:hAnsi="Times New Roman" w:cs="Times New Roman"/>
          <w:b/>
          <w:bCs/>
        </w:rPr>
        <w:t>pardavimo sutartis</w:t>
      </w:r>
      <w:r w:rsidR="002051A6">
        <w:rPr>
          <w:rFonts w:ascii="Times New Roman" w:hAnsi="Times New Roman" w:cs="Times New Roman"/>
        </w:rPr>
        <w:t xml:space="preserve"> – </w:t>
      </w:r>
      <w:r w:rsidR="002051A6" w:rsidRPr="00064A89">
        <w:rPr>
          <w:rFonts w:ascii="Times New Roman" w:hAnsi="Times New Roman" w:cs="Times New Roman"/>
        </w:rPr>
        <w:t xml:space="preserve">tarp </w:t>
      </w:r>
      <w:r>
        <w:rPr>
          <w:rFonts w:ascii="Times New Roman" w:hAnsi="Times New Roman" w:cs="Times New Roman"/>
        </w:rPr>
        <w:t>pirkėj</w:t>
      </w:r>
      <w:r w:rsidR="002051A6" w:rsidRPr="00064A89">
        <w:rPr>
          <w:rFonts w:ascii="Times New Roman" w:hAnsi="Times New Roman" w:cs="Times New Roman"/>
        </w:rPr>
        <w:t>o ir</w:t>
      </w:r>
      <w:r w:rsidR="002051A6">
        <w:rPr>
          <w:rFonts w:ascii="Times New Roman" w:hAnsi="Times New Roman" w:cs="Times New Roman"/>
        </w:rPr>
        <w:t xml:space="preserve"> </w:t>
      </w:r>
      <w:r>
        <w:rPr>
          <w:rFonts w:ascii="Times New Roman" w:hAnsi="Times New Roman" w:cs="Times New Roman"/>
        </w:rPr>
        <w:t>pardavėj</w:t>
      </w:r>
      <w:r w:rsidR="002051A6">
        <w:rPr>
          <w:rFonts w:ascii="Times New Roman" w:hAnsi="Times New Roman" w:cs="Times New Roman"/>
        </w:rPr>
        <w:t>o</w:t>
      </w:r>
      <w:r w:rsidR="002051A6" w:rsidRPr="00064A89">
        <w:rPr>
          <w:rFonts w:ascii="Times New Roman" w:hAnsi="Times New Roman" w:cs="Times New Roman"/>
        </w:rPr>
        <w:t xml:space="preserve"> sudaryta prekių pirkimo-pardavimo sutartis, kurią sudaro prekių užsakymo paraiška, kurią </w:t>
      </w:r>
      <w:r w:rsidR="002051A6">
        <w:rPr>
          <w:rFonts w:ascii="Times New Roman" w:hAnsi="Times New Roman" w:cs="Times New Roman"/>
        </w:rPr>
        <w:t>p</w:t>
      </w:r>
      <w:r w:rsidR="002051A6" w:rsidRPr="00064A89">
        <w:rPr>
          <w:rFonts w:ascii="Times New Roman" w:hAnsi="Times New Roman" w:cs="Times New Roman"/>
        </w:rPr>
        <w:t xml:space="preserve">irkėjas pateikia </w:t>
      </w:r>
      <w:r>
        <w:rPr>
          <w:rFonts w:ascii="Times New Roman" w:hAnsi="Times New Roman" w:cs="Times New Roman"/>
        </w:rPr>
        <w:t>pardavėj</w:t>
      </w:r>
      <w:r w:rsidR="002051A6" w:rsidRPr="00064A89">
        <w:rPr>
          <w:rFonts w:ascii="Times New Roman" w:hAnsi="Times New Roman" w:cs="Times New Roman"/>
        </w:rPr>
        <w:t xml:space="preserve">ui </w:t>
      </w:r>
      <w:r w:rsidR="00FB6E01" w:rsidRPr="001163F0">
        <w:rPr>
          <w:rFonts w:ascii="Times New Roman" w:hAnsi="Times New Roman" w:cs="Times New Roman"/>
        </w:rPr>
        <w:t>T</w:t>
      </w:r>
      <w:r w:rsidR="002051A6" w:rsidRPr="001163F0">
        <w:rPr>
          <w:rFonts w:ascii="Times New Roman" w:hAnsi="Times New Roman" w:cs="Times New Roman"/>
        </w:rPr>
        <w:t xml:space="preserve">aisyklių nustatyta tvarka, ir </w:t>
      </w:r>
      <w:r w:rsidR="00FB6E01" w:rsidRPr="001163F0">
        <w:rPr>
          <w:rFonts w:ascii="Times New Roman" w:hAnsi="Times New Roman" w:cs="Times New Roman"/>
        </w:rPr>
        <w:t>T</w:t>
      </w:r>
      <w:r w:rsidR="002051A6" w:rsidRPr="001163F0">
        <w:rPr>
          <w:rFonts w:ascii="Times New Roman" w:hAnsi="Times New Roman" w:cs="Times New Roman"/>
        </w:rPr>
        <w:t>aisyklės su vėlesniais pakeitimais ir papildymais.</w:t>
      </w:r>
    </w:p>
    <w:p w14:paraId="6F0F8220" w14:textId="2D8CFC64" w:rsidR="00297F8F" w:rsidRPr="00297F8F" w:rsidRDefault="00CE64EB" w:rsidP="00297F8F">
      <w:pPr>
        <w:pStyle w:val="ListParagraph"/>
        <w:numPr>
          <w:ilvl w:val="1"/>
          <w:numId w:val="3"/>
        </w:numPr>
        <w:spacing w:after="0" w:line="240" w:lineRule="auto"/>
        <w:jc w:val="both"/>
        <w:rPr>
          <w:rFonts w:ascii="Times New Roman" w:hAnsi="Times New Roman" w:cs="Times New Roman"/>
        </w:rPr>
      </w:pPr>
      <w:r>
        <w:rPr>
          <w:rFonts w:ascii="Times New Roman" w:hAnsi="Times New Roman" w:cs="Times New Roman"/>
          <w:b/>
          <w:bCs/>
        </w:rPr>
        <w:t>P</w:t>
      </w:r>
      <w:r w:rsidR="00297F8F" w:rsidRPr="001163F0">
        <w:rPr>
          <w:rFonts w:ascii="Times New Roman" w:hAnsi="Times New Roman" w:cs="Times New Roman"/>
          <w:b/>
          <w:bCs/>
        </w:rPr>
        <w:t>ortalas</w:t>
      </w:r>
      <w:r w:rsidR="00297F8F" w:rsidRPr="001163F0">
        <w:rPr>
          <w:rFonts w:ascii="Times New Roman" w:hAnsi="Times New Roman" w:cs="Times New Roman"/>
        </w:rPr>
        <w:t xml:space="preserve"> – Bendrovės kelių transporto priemonių registravimo elektroninių paslaugų portalas eKetris, kuriame asmuo gali užsisakyti Bendrovės administracines paslaugas ir įsigyti Bendrovės parduodamas prekes.</w:t>
      </w:r>
    </w:p>
    <w:p w14:paraId="70BF4DA1" w14:textId="0BFC1B65" w:rsidR="001163F0" w:rsidRPr="001163F0" w:rsidRDefault="00CE64EB" w:rsidP="00297F8F">
      <w:pPr>
        <w:pStyle w:val="ListParagraph"/>
        <w:numPr>
          <w:ilvl w:val="1"/>
          <w:numId w:val="3"/>
        </w:numPr>
        <w:spacing w:after="0" w:line="240" w:lineRule="auto"/>
        <w:jc w:val="both"/>
        <w:rPr>
          <w:rFonts w:ascii="Times New Roman" w:hAnsi="Times New Roman" w:cs="Times New Roman"/>
        </w:rPr>
      </w:pPr>
      <w:r>
        <w:rPr>
          <w:rFonts w:ascii="Times New Roman" w:hAnsi="Times New Roman" w:cs="Times New Roman"/>
          <w:b/>
          <w:bCs/>
        </w:rPr>
        <w:lastRenderedPageBreak/>
        <w:t>P</w:t>
      </w:r>
      <w:r w:rsidR="002051A6" w:rsidRPr="001163F0">
        <w:rPr>
          <w:rFonts w:ascii="Times New Roman" w:hAnsi="Times New Roman" w:cs="Times New Roman"/>
          <w:b/>
          <w:bCs/>
        </w:rPr>
        <w:t>rekės</w:t>
      </w:r>
      <w:r w:rsidR="002051A6" w:rsidRPr="001163F0">
        <w:rPr>
          <w:rFonts w:ascii="Times New Roman" w:hAnsi="Times New Roman" w:cs="Times New Roman"/>
        </w:rPr>
        <w:t xml:space="preserve"> – </w:t>
      </w:r>
      <w:r>
        <w:rPr>
          <w:rFonts w:ascii="Times New Roman" w:hAnsi="Times New Roman" w:cs="Times New Roman"/>
        </w:rPr>
        <w:t>pardavėj</w:t>
      </w:r>
      <w:r w:rsidR="002051A6" w:rsidRPr="001163F0">
        <w:rPr>
          <w:rFonts w:ascii="Times New Roman" w:hAnsi="Times New Roman" w:cs="Times New Roman"/>
        </w:rPr>
        <w:t xml:space="preserve">o siūlomi įsigyti daiktai, kurių sąrašas pateikiamas </w:t>
      </w:r>
      <w:r>
        <w:rPr>
          <w:rFonts w:ascii="Times New Roman" w:hAnsi="Times New Roman" w:cs="Times New Roman"/>
        </w:rPr>
        <w:t>portal</w:t>
      </w:r>
      <w:r w:rsidR="006B2368" w:rsidRPr="001163F0">
        <w:rPr>
          <w:rFonts w:ascii="Times New Roman" w:hAnsi="Times New Roman" w:cs="Times New Roman"/>
        </w:rPr>
        <w:t>e</w:t>
      </w:r>
      <w:r w:rsidR="002051A6" w:rsidRPr="001163F0">
        <w:rPr>
          <w:rFonts w:ascii="Times New Roman" w:hAnsi="Times New Roman" w:cs="Times New Roman"/>
        </w:rPr>
        <w:t xml:space="preserve"> </w:t>
      </w:r>
      <w:r w:rsidR="00990581">
        <w:rPr>
          <w:rFonts w:ascii="Times New Roman" w:hAnsi="Times New Roman" w:cs="Times New Roman"/>
        </w:rPr>
        <w:t>ir (</w:t>
      </w:r>
      <w:r w:rsidR="002051A6" w:rsidRPr="001163F0">
        <w:rPr>
          <w:rFonts w:ascii="Times New Roman" w:hAnsi="Times New Roman" w:cs="Times New Roman"/>
        </w:rPr>
        <w:t>ar</w:t>
      </w:r>
      <w:r w:rsidR="00990581">
        <w:rPr>
          <w:rFonts w:ascii="Times New Roman" w:hAnsi="Times New Roman" w:cs="Times New Roman"/>
        </w:rPr>
        <w:t xml:space="preserve">) </w:t>
      </w:r>
      <w:r>
        <w:rPr>
          <w:rFonts w:ascii="Times New Roman" w:hAnsi="Times New Roman" w:cs="Times New Roman"/>
        </w:rPr>
        <w:t>padalin</w:t>
      </w:r>
      <w:r w:rsidR="006B2368" w:rsidRPr="001163F0">
        <w:rPr>
          <w:rFonts w:ascii="Times New Roman" w:hAnsi="Times New Roman" w:cs="Times New Roman"/>
        </w:rPr>
        <w:t>yje</w:t>
      </w:r>
      <w:r w:rsidR="002051A6" w:rsidRPr="001163F0">
        <w:rPr>
          <w:rFonts w:ascii="Times New Roman" w:hAnsi="Times New Roman" w:cs="Times New Roman"/>
        </w:rPr>
        <w:t>.</w:t>
      </w:r>
    </w:p>
    <w:p w14:paraId="5078ACED" w14:textId="3B1E2DBA" w:rsidR="002051A6" w:rsidRPr="005B4F0C" w:rsidRDefault="00CE64EB" w:rsidP="00297F8F">
      <w:pPr>
        <w:pStyle w:val="ListParagraph"/>
        <w:numPr>
          <w:ilvl w:val="1"/>
          <w:numId w:val="3"/>
        </w:numPr>
        <w:spacing w:after="0" w:line="240" w:lineRule="auto"/>
        <w:jc w:val="both"/>
      </w:pPr>
      <w:r>
        <w:rPr>
          <w:rFonts w:ascii="Times New Roman" w:hAnsi="Times New Roman" w:cs="Times New Roman"/>
          <w:b/>
          <w:bCs/>
        </w:rPr>
        <w:t>Š</w:t>
      </w:r>
      <w:r w:rsidR="002051A6" w:rsidRPr="00297F8F">
        <w:rPr>
          <w:rFonts w:ascii="Times New Roman" w:hAnsi="Times New Roman" w:cs="Times New Roman"/>
          <w:b/>
          <w:bCs/>
        </w:rPr>
        <w:t>alis</w:t>
      </w:r>
      <w:r w:rsidR="002051A6" w:rsidRPr="00297F8F">
        <w:rPr>
          <w:rFonts w:ascii="Times New Roman" w:hAnsi="Times New Roman" w:cs="Times New Roman"/>
        </w:rPr>
        <w:t xml:space="preserve"> – </w:t>
      </w:r>
      <w:r>
        <w:rPr>
          <w:rFonts w:ascii="Times New Roman" w:hAnsi="Times New Roman" w:cs="Times New Roman"/>
        </w:rPr>
        <w:t>pirkėj</w:t>
      </w:r>
      <w:r w:rsidR="002051A6" w:rsidRPr="00297F8F">
        <w:rPr>
          <w:rFonts w:ascii="Times New Roman" w:hAnsi="Times New Roman" w:cs="Times New Roman"/>
        </w:rPr>
        <w:t xml:space="preserve">as arba </w:t>
      </w:r>
      <w:r>
        <w:rPr>
          <w:rFonts w:ascii="Times New Roman" w:hAnsi="Times New Roman" w:cs="Times New Roman"/>
        </w:rPr>
        <w:t>pardavėj</w:t>
      </w:r>
      <w:r w:rsidR="002051A6" w:rsidRPr="00297F8F">
        <w:rPr>
          <w:rFonts w:ascii="Times New Roman" w:hAnsi="Times New Roman" w:cs="Times New Roman"/>
        </w:rPr>
        <w:t xml:space="preserve">as atskirai, o </w:t>
      </w:r>
      <w:r w:rsidR="00D324F1">
        <w:rPr>
          <w:rFonts w:ascii="Times New Roman" w:hAnsi="Times New Roman" w:cs="Times New Roman"/>
          <w:b/>
          <w:bCs/>
        </w:rPr>
        <w:t>š</w:t>
      </w:r>
      <w:r w:rsidR="002051A6" w:rsidRPr="00297F8F">
        <w:rPr>
          <w:rFonts w:ascii="Times New Roman" w:hAnsi="Times New Roman" w:cs="Times New Roman"/>
          <w:b/>
          <w:bCs/>
        </w:rPr>
        <w:t>alys</w:t>
      </w:r>
      <w:r w:rsidR="002051A6" w:rsidRPr="00297F8F">
        <w:rPr>
          <w:rFonts w:ascii="Times New Roman" w:hAnsi="Times New Roman" w:cs="Times New Roman"/>
        </w:rPr>
        <w:t xml:space="preserve"> – </w:t>
      </w:r>
      <w:r>
        <w:rPr>
          <w:rFonts w:ascii="Times New Roman" w:hAnsi="Times New Roman" w:cs="Times New Roman"/>
        </w:rPr>
        <w:t>pirkėj</w:t>
      </w:r>
      <w:r w:rsidR="002051A6" w:rsidRPr="00297F8F">
        <w:rPr>
          <w:rFonts w:ascii="Times New Roman" w:hAnsi="Times New Roman" w:cs="Times New Roman"/>
        </w:rPr>
        <w:t xml:space="preserve">as ir </w:t>
      </w:r>
      <w:r w:rsidR="00990581">
        <w:rPr>
          <w:rFonts w:ascii="Times New Roman" w:hAnsi="Times New Roman" w:cs="Times New Roman"/>
        </w:rPr>
        <w:t>p</w:t>
      </w:r>
      <w:r w:rsidR="002051A6" w:rsidRPr="00297F8F">
        <w:rPr>
          <w:rFonts w:ascii="Times New Roman" w:hAnsi="Times New Roman" w:cs="Times New Roman"/>
        </w:rPr>
        <w:t>a</w:t>
      </w:r>
      <w:r w:rsidR="79AEB66E" w:rsidRPr="00297F8F">
        <w:rPr>
          <w:rFonts w:ascii="Times New Roman" w:hAnsi="Times New Roman" w:cs="Times New Roman"/>
        </w:rPr>
        <w:t>rdavėj</w:t>
      </w:r>
      <w:r w:rsidR="002051A6" w:rsidRPr="00297F8F">
        <w:rPr>
          <w:rFonts w:ascii="Times New Roman" w:hAnsi="Times New Roman" w:cs="Times New Roman"/>
        </w:rPr>
        <w:t>as abu kartu.</w:t>
      </w:r>
    </w:p>
    <w:p w14:paraId="7A2A77A6" w14:textId="5B408F6C" w:rsidR="00C826FA" w:rsidRPr="000D42BC" w:rsidRDefault="00C826FA" w:rsidP="00F25926">
      <w:pPr>
        <w:spacing w:after="0" w:line="240" w:lineRule="auto"/>
        <w:rPr>
          <w:rFonts w:ascii="Times New Roman" w:hAnsi="Times New Roman" w:cs="Times New Roman"/>
        </w:rPr>
      </w:pPr>
    </w:p>
    <w:p w14:paraId="32A85F5E" w14:textId="77777777" w:rsidR="00EC128D" w:rsidRPr="000D42BC" w:rsidRDefault="00EC128D" w:rsidP="00EC128D">
      <w:pPr>
        <w:pStyle w:val="ListParagraph"/>
        <w:numPr>
          <w:ilvl w:val="0"/>
          <w:numId w:val="4"/>
        </w:numPr>
        <w:spacing w:after="0" w:line="240" w:lineRule="auto"/>
        <w:ind w:left="0" w:firstLine="0"/>
        <w:jc w:val="center"/>
        <w:rPr>
          <w:rFonts w:ascii="Times New Roman" w:hAnsi="Times New Roman" w:cs="Times New Roman"/>
          <w:b/>
          <w:bCs/>
        </w:rPr>
      </w:pPr>
      <w:r w:rsidRPr="000D42BC">
        <w:rPr>
          <w:rFonts w:ascii="Times New Roman" w:hAnsi="Times New Roman" w:cs="Times New Roman"/>
          <w:b/>
          <w:bCs/>
        </w:rPr>
        <w:t>SKYRIUS</w:t>
      </w:r>
    </w:p>
    <w:p w14:paraId="7354E949" w14:textId="476E3175" w:rsidR="0080380A" w:rsidRPr="000D42BC" w:rsidRDefault="0023010B" w:rsidP="00C826FA">
      <w:pPr>
        <w:spacing w:after="0" w:line="240" w:lineRule="auto"/>
        <w:jc w:val="center"/>
        <w:rPr>
          <w:rFonts w:ascii="Times New Roman" w:hAnsi="Times New Roman" w:cs="Times New Roman"/>
          <w:b/>
          <w:bCs/>
        </w:rPr>
      </w:pPr>
      <w:r w:rsidRPr="000D42BC">
        <w:rPr>
          <w:rFonts w:ascii="Times New Roman" w:hAnsi="Times New Roman" w:cs="Times New Roman"/>
          <w:b/>
          <w:bCs/>
        </w:rPr>
        <w:t xml:space="preserve">BENDROSIOS NUOSTATOS, TAIKOMOS ĮSIGYJANT PREKES </w:t>
      </w:r>
      <w:r w:rsidR="00783DE8">
        <w:rPr>
          <w:rFonts w:ascii="Times New Roman" w:hAnsi="Times New Roman" w:cs="Times New Roman"/>
          <w:b/>
          <w:bCs/>
        </w:rPr>
        <w:t>PADALINYJE IR (AR) PORTALE</w:t>
      </w:r>
    </w:p>
    <w:p w14:paraId="234433C5" w14:textId="77777777" w:rsidR="00C826FA" w:rsidRPr="000D42BC" w:rsidRDefault="00C826FA" w:rsidP="00F25926">
      <w:pPr>
        <w:spacing w:after="0" w:line="240" w:lineRule="auto"/>
        <w:rPr>
          <w:rFonts w:ascii="Times New Roman" w:hAnsi="Times New Roman" w:cs="Times New Roman"/>
        </w:rPr>
      </w:pPr>
    </w:p>
    <w:p w14:paraId="49EEF7F6" w14:textId="1C7B0C64" w:rsidR="001268DA" w:rsidRDefault="001268DA" w:rsidP="00E022C2">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Pirkėjas, pirkdamas </w:t>
      </w:r>
      <w:r w:rsidR="00CE64EB">
        <w:rPr>
          <w:rFonts w:ascii="Times New Roman" w:hAnsi="Times New Roman" w:cs="Times New Roman"/>
        </w:rPr>
        <w:t>portal</w:t>
      </w:r>
      <w:r w:rsidR="00783DE8">
        <w:rPr>
          <w:rFonts w:ascii="Times New Roman" w:hAnsi="Times New Roman" w:cs="Times New Roman"/>
        </w:rPr>
        <w:t>e</w:t>
      </w:r>
      <w:r w:rsidR="0046218E">
        <w:rPr>
          <w:rFonts w:ascii="Times New Roman" w:hAnsi="Times New Roman" w:cs="Times New Roman"/>
        </w:rPr>
        <w:t xml:space="preserve"> ar</w:t>
      </w:r>
      <w:r w:rsidR="00990581">
        <w:rPr>
          <w:rFonts w:ascii="Times New Roman" w:hAnsi="Times New Roman" w:cs="Times New Roman"/>
        </w:rPr>
        <w:t>ba</w:t>
      </w:r>
      <w:r w:rsidR="0046218E">
        <w:rPr>
          <w:rFonts w:ascii="Times New Roman" w:hAnsi="Times New Roman" w:cs="Times New Roman"/>
        </w:rPr>
        <w:t xml:space="preserve"> </w:t>
      </w:r>
      <w:r w:rsidR="00CE64EB">
        <w:rPr>
          <w:rFonts w:ascii="Times New Roman" w:hAnsi="Times New Roman" w:cs="Times New Roman"/>
        </w:rPr>
        <w:t>padalin</w:t>
      </w:r>
      <w:r w:rsidR="00783DE8">
        <w:rPr>
          <w:rFonts w:ascii="Times New Roman" w:hAnsi="Times New Roman" w:cs="Times New Roman"/>
        </w:rPr>
        <w:t>yje</w:t>
      </w:r>
      <w:r w:rsidRPr="000D42BC">
        <w:rPr>
          <w:rFonts w:ascii="Times New Roman" w:hAnsi="Times New Roman" w:cs="Times New Roman"/>
        </w:rPr>
        <w:t xml:space="preserve">, </w:t>
      </w:r>
      <w:r w:rsidR="00575B4C">
        <w:rPr>
          <w:rFonts w:ascii="Times New Roman" w:hAnsi="Times New Roman" w:cs="Times New Roman"/>
        </w:rPr>
        <w:t>p</w:t>
      </w:r>
      <w:r w:rsidRPr="000D42BC">
        <w:rPr>
          <w:rFonts w:ascii="Times New Roman" w:hAnsi="Times New Roman" w:cs="Times New Roman"/>
        </w:rPr>
        <w:t xml:space="preserve">rekes gali įsigyti tik patvirtinęs </w:t>
      </w:r>
      <w:r w:rsidR="0047705D">
        <w:rPr>
          <w:rFonts w:ascii="Times New Roman" w:hAnsi="Times New Roman" w:cs="Times New Roman"/>
        </w:rPr>
        <w:t>s</w:t>
      </w:r>
      <w:r w:rsidRPr="000D42BC">
        <w:rPr>
          <w:rFonts w:ascii="Times New Roman" w:hAnsi="Times New Roman" w:cs="Times New Roman"/>
        </w:rPr>
        <w:t>usipažin</w:t>
      </w:r>
      <w:r w:rsidR="0047705D">
        <w:rPr>
          <w:rFonts w:ascii="Times New Roman" w:hAnsi="Times New Roman" w:cs="Times New Roman"/>
        </w:rPr>
        <w:t>imą</w:t>
      </w:r>
      <w:r w:rsidRPr="000D42BC">
        <w:rPr>
          <w:rFonts w:ascii="Times New Roman" w:hAnsi="Times New Roman" w:cs="Times New Roman"/>
        </w:rPr>
        <w:t xml:space="preserve"> su </w:t>
      </w:r>
      <w:r w:rsidR="0047705D">
        <w:rPr>
          <w:rFonts w:ascii="Times New Roman" w:hAnsi="Times New Roman" w:cs="Times New Roman"/>
        </w:rPr>
        <w:t>Taisyklėmis</w:t>
      </w:r>
      <w:r w:rsidRPr="000D42BC">
        <w:rPr>
          <w:rFonts w:ascii="Times New Roman" w:hAnsi="Times New Roman" w:cs="Times New Roman"/>
        </w:rPr>
        <w:t xml:space="preserve">. Pirkėjui patvirtinus susipažinimą su Taisyklėmis, pastarosios tampa privalomu teisiniu dokumentu, </w:t>
      </w:r>
      <w:r w:rsidR="00CE64EB">
        <w:rPr>
          <w:rFonts w:ascii="Times New Roman" w:hAnsi="Times New Roman" w:cs="Times New Roman"/>
        </w:rPr>
        <w:t>pirkėj</w:t>
      </w:r>
      <w:r w:rsidRPr="000D42BC">
        <w:rPr>
          <w:rFonts w:ascii="Times New Roman" w:hAnsi="Times New Roman" w:cs="Times New Roman"/>
        </w:rPr>
        <w:t xml:space="preserve">as įsipareigoja laikytis Taisyklėse nurodytų sąlygų bei jas vykdyti. </w:t>
      </w:r>
    </w:p>
    <w:p w14:paraId="2213A8E8" w14:textId="77777777" w:rsidR="00F25926" w:rsidRPr="000D42BC" w:rsidRDefault="00F25926" w:rsidP="00E022C2">
      <w:pPr>
        <w:pStyle w:val="ListParagraph"/>
        <w:spacing w:after="0" w:line="240" w:lineRule="auto"/>
        <w:ind w:left="0"/>
        <w:jc w:val="both"/>
        <w:rPr>
          <w:rFonts w:ascii="Times New Roman" w:hAnsi="Times New Roman" w:cs="Times New Roman"/>
        </w:rPr>
      </w:pPr>
    </w:p>
    <w:p w14:paraId="653F28A3" w14:textId="205DED69" w:rsidR="001268DA" w:rsidRDefault="009D7908" w:rsidP="00E022C2">
      <w:pPr>
        <w:pStyle w:val="ListParagraph"/>
        <w:spacing w:after="0" w:line="240" w:lineRule="auto"/>
        <w:ind w:left="567"/>
        <w:jc w:val="center"/>
        <w:rPr>
          <w:rFonts w:ascii="Times New Roman" w:hAnsi="Times New Roman" w:cs="Times New Roman"/>
          <w:b/>
          <w:bCs/>
        </w:rPr>
      </w:pPr>
      <w:r>
        <w:rPr>
          <w:rFonts w:ascii="Times New Roman" w:hAnsi="Times New Roman" w:cs="Times New Roman"/>
          <w:b/>
          <w:bCs/>
        </w:rPr>
        <w:t>P</w:t>
      </w:r>
      <w:r w:rsidR="000F080B" w:rsidRPr="00D30E53">
        <w:rPr>
          <w:rFonts w:ascii="Times New Roman" w:hAnsi="Times New Roman" w:cs="Times New Roman"/>
          <w:b/>
          <w:bCs/>
        </w:rPr>
        <w:t>irkimo–pardavimo sutarties sudarymas</w:t>
      </w:r>
    </w:p>
    <w:p w14:paraId="1471906A" w14:textId="77777777" w:rsidR="00D30E53" w:rsidRPr="00E6477D" w:rsidRDefault="00D30E53" w:rsidP="00E6477D">
      <w:pPr>
        <w:pStyle w:val="ListParagraph"/>
        <w:spacing w:after="0" w:line="240" w:lineRule="auto"/>
        <w:ind w:left="567"/>
        <w:jc w:val="center"/>
        <w:rPr>
          <w:rFonts w:ascii="Times New Roman" w:hAnsi="Times New Roman" w:cs="Times New Roman"/>
          <w:b/>
          <w:bCs/>
        </w:rPr>
      </w:pPr>
    </w:p>
    <w:p w14:paraId="4306E9F4" w14:textId="0B6AC972" w:rsidR="001268DA" w:rsidRPr="000D42BC" w:rsidRDefault="00E65EA7" w:rsidP="00E6477D">
      <w:pPr>
        <w:pStyle w:val="ListParagraph"/>
        <w:numPr>
          <w:ilvl w:val="0"/>
          <w:numId w:val="3"/>
        </w:numPr>
        <w:spacing w:after="0" w:line="240" w:lineRule="auto"/>
        <w:jc w:val="both"/>
        <w:rPr>
          <w:rFonts w:ascii="Times New Roman" w:hAnsi="Times New Roman" w:cs="Times New Roman"/>
        </w:rPr>
      </w:pPr>
      <w:r w:rsidRPr="00E65EA7">
        <w:rPr>
          <w:rFonts w:ascii="Times New Roman" w:hAnsi="Times New Roman" w:cs="Times New Roman"/>
        </w:rPr>
        <w:t xml:space="preserve">Perkant Prekę yra laikoma, jog </w:t>
      </w:r>
      <w:r w:rsidR="00A83760">
        <w:rPr>
          <w:rFonts w:ascii="Times New Roman" w:hAnsi="Times New Roman" w:cs="Times New Roman"/>
        </w:rPr>
        <w:t>p</w:t>
      </w:r>
      <w:r w:rsidRPr="00E65EA7">
        <w:rPr>
          <w:rFonts w:ascii="Times New Roman" w:hAnsi="Times New Roman" w:cs="Times New Roman"/>
        </w:rPr>
        <w:t xml:space="preserve">irkimo–pardavimo sutartis yra sudaroma kiekvienam </w:t>
      </w:r>
      <w:r w:rsidR="00CE64EB">
        <w:rPr>
          <w:rFonts w:ascii="Times New Roman" w:hAnsi="Times New Roman" w:cs="Times New Roman"/>
        </w:rPr>
        <w:t>pirkėj</w:t>
      </w:r>
      <w:r w:rsidRPr="00E65EA7">
        <w:rPr>
          <w:rFonts w:ascii="Times New Roman" w:hAnsi="Times New Roman" w:cs="Times New Roman"/>
        </w:rPr>
        <w:t>o užsakymui</w:t>
      </w:r>
      <w:r w:rsidR="00C2064B">
        <w:rPr>
          <w:rFonts w:ascii="Times New Roman" w:hAnsi="Times New Roman" w:cs="Times New Roman"/>
        </w:rPr>
        <w:t xml:space="preserve">, o </w:t>
      </w:r>
      <w:r w:rsidR="001268DA" w:rsidRPr="000D42BC">
        <w:rPr>
          <w:rFonts w:ascii="Times New Roman" w:hAnsi="Times New Roman" w:cs="Times New Roman"/>
        </w:rPr>
        <w:t xml:space="preserve">Taisyklių sąlygos tampa tokios </w:t>
      </w:r>
      <w:r w:rsidR="00A83760">
        <w:rPr>
          <w:rFonts w:ascii="Times New Roman" w:hAnsi="Times New Roman" w:cs="Times New Roman"/>
        </w:rPr>
        <w:t>p</w:t>
      </w:r>
      <w:r w:rsidR="001268DA" w:rsidRPr="000D42BC">
        <w:rPr>
          <w:rFonts w:ascii="Times New Roman" w:hAnsi="Times New Roman" w:cs="Times New Roman"/>
        </w:rPr>
        <w:t xml:space="preserve">rekės </w:t>
      </w:r>
      <w:r w:rsidR="00E73950">
        <w:rPr>
          <w:rFonts w:ascii="Times New Roman" w:hAnsi="Times New Roman" w:cs="Times New Roman"/>
        </w:rPr>
        <w:t>pirkimo–pardavimo</w:t>
      </w:r>
      <w:r w:rsidR="001268DA" w:rsidRPr="000D42BC">
        <w:rPr>
          <w:rFonts w:ascii="Times New Roman" w:hAnsi="Times New Roman" w:cs="Times New Roman"/>
        </w:rPr>
        <w:t xml:space="preserve"> sutarties sąlygomis.</w:t>
      </w:r>
    </w:p>
    <w:p w14:paraId="7B4A0F54" w14:textId="1FA5B2D3" w:rsidR="001268DA" w:rsidRPr="000D42BC" w:rsidRDefault="001268DA" w:rsidP="00E6477D">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Prekių </w:t>
      </w:r>
      <w:r w:rsidR="00E73950">
        <w:rPr>
          <w:rFonts w:ascii="Times New Roman" w:hAnsi="Times New Roman" w:cs="Times New Roman"/>
        </w:rPr>
        <w:t>pirkimo–pardavimo</w:t>
      </w:r>
      <w:r w:rsidRPr="000D42BC">
        <w:rPr>
          <w:rFonts w:ascii="Times New Roman" w:hAnsi="Times New Roman" w:cs="Times New Roman"/>
        </w:rPr>
        <w:t xml:space="preserve"> sutartis laikoma sudaryta, kai </w:t>
      </w:r>
      <w:r w:rsidR="00CE64EB">
        <w:rPr>
          <w:rFonts w:ascii="Times New Roman" w:hAnsi="Times New Roman" w:cs="Times New Roman"/>
        </w:rPr>
        <w:t>pirkėj</w:t>
      </w:r>
      <w:r w:rsidRPr="000D42BC">
        <w:rPr>
          <w:rFonts w:ascii="Times New Roman" w:hAnsi="Times New Roman" w:cs="Times New Roman"/>
        </w:rPr>
        <w:t>as, susipažinęs su Taisyklėmis</w:t>
      </w:r>
      <w:r w:rsidR="00A83760">
        <w:rPr>
          <w:rFonts w:ascii="Times New Roman" w:hAnsi="Times New Roman" w:cs="Times New Roman"/>
        </w:rPr>
        <w:t>,</w:t>
      </w:r>
      <w:r w:rsidRPr="000D42BC">
        <w:rPr>
          <w:rFonts w:ascii="Times New Roman" w:hAnsi="Times New Roman" w:cs="Times New Roman"/>
        </w:rPr>
        <w:t xml:space="preserve"> pateikia prekės užsakymą ir už jį apmoka. Užsakymo neapmokėjus</w:t>
      </w:r>
      <w:r w:rsidR="00C2064B">
        <w:rPr>
          <w:rFonts w:ascii="Times New Roman" w:hAnsi="Times New Roman" w:cs="Times New Roman"/>
        </w:rPr>
        <w:t xml:space="preserve">, prekių užsakymas nepatvirtinamas ir </w:t>
      </w:r>
      <w:r w:rsidR="003B26B1">
        <w:rPr>
          <w:rFonts w:ascii="Times New Roman" w:hAnsi="Times New Roman" w:cs="Times New Roman"/>
        </w:rPr>
        <w:t>p</w:t>
      </w:r>
      <w:r w:rsidR="003B26B1" w:rsidRPr="003B26B1">
        <w:rPr>
          <w:rFonts w:ascii="Times New Roman" w:hAnsi="Times New Roman" w:cs="Times New Roman"/>
        </w:rPr>
        <w:t xml:space="preserve">rekių pirkimo–pardavimo </w:t>
      </w:r>
      <w:r w:rsidRPr="000D42BC">
        <w:rPr>
          <w:rFonts w:ascii="Times New Roman" w:hAnsi="Times New Roman" w:cs="Times New Roman"/>
        </w:rPr>
        <w:t>sutartis laikoma nesudaryta.</w:t>
      </w:r>
    </w:p>
    <w:p w14:paraId="633AF39D" w14:textId="32A9246D" w:rsidR="001268DA" w:rsidRPr="000D42BC" w:rsidRDefault="001268DA" w:rsidP="00E6477D">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Prekių </w:t>
      </w:r>
      <w:r w:rsidR="00E73950">
        <w:rPr>
          <w:rFonts w:ascii="Times New Roman" w:hAnsi="Times New Roman" w:cs="Times New Roman"/>
        </w:rPr>
        <w:t>pirkimo–pardavimo</w:t>
      </w:r>
      <w:r w:rsidRPr="000D42BC">
        <w:rPr>
          <w:rFonts w:ascii="Times New Roman" w:hAnsi="Times New Roman" w:cs="Times New Roman"/>
        </w:rPr>
        <w:t xml:space="preserve"> sutartis galioja iki visiško įsipareigojimų įvykdymo. Prekių </w:t>
      </w:r>
      <w:r w:rsidR="00E73950">
        <w:rPr>
          <w:rFonts w:ascii="Times New Roman" w:hAnsi="Times New Roman" w:cs="Times New Roman"/>
        </w:rPr>
        <w:t>pirkimo–pardavimo</w:t>
      </w:r>
      <w:r w:rsidRPr="000D42BC">
        <w:rPr>
          <w:rFonts w:ascii="Times New Roman" w:hAnsi="Times New Roman" w:cs="Times New Roman"/>
        </w:rPr>
        <w:t xml:space="preserve"> sutartis laikoma įvykdyta, kai prekės perduodamos </w:t>
      </w:r>
      <w:r w:rsidR="00CE64EB">
        <w:rPr>
          <w:rFonts w:ascii="Times New Roman" w:hAnsi="Times New Roman" w:cs="Times New Roman"/>
        </w:rPr>
        <w:t>pirkėj</w:t>
      </w:r>
      <w:r w:rsidRPr="000D42BC">
        <w:rPr>
          <w:rFonts w:ascii="Times New Roman" w:hAnsi="Times New Roman" w:cs="Times New Roman"/>
        </w:rPr>
        <w:t>ui Taisyklių ir Lietuvos Respublikos teisės aktų nustatyta tvarka.</w:t>
      </w:r>
    </w:p>
    <w:p w14:paraId="1A800099" w14:textId="1C0F2946" w:rsidR="001268DA" w:rsidRPr="000D42BC" w:rsidRDefault="001268DA" w:rsidP="00E6477D">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Po užsakymo apmokėjimo daugiau prekių pridėti prie to paties užsakymo negalima. Norint užsisakyti papildomų prekių, reikia pateikti naują užsakymą </w:t>
      </w:r>
      <w:r w:rsidR="00CE64EB">
        <w:rPr>
          <w:rFonts w:ascii="Times New Roman" w:hAnsi="Times New Roman" w:cs="Times New Roman"/>
        </w:rPr>
        <w:t>pardavėj</w:t>
      </w:r>
      <w:r w:rsidRPr="000D42BC">
        <w:rPr>
          <w:rFonts w:ascii="Times New Roman" w:hAnsi="Times New Roman" w:cs="Times New Roman"/>
        </w:rPr>
        <w:t>ui.</w:t>
      </w:r>
    </w:p>
    <w:p w14:paraId="7D40A95A" w14:textId="77777777" w:rsidR="0083459A" w:rsidRPr="000D42BC" w:rsidRDefault="0083459A" w:rsidP="00486DA5">
      <w:pPr>
        <w:spacing w:after="0" w:line="240" w:lineRule="auto"/>
        <w:jc w:val="both"/>
        <w:rPr>
          <w:rFonts w:ascii="Times New Roman" w:hAnsi="Times New Roman" w:cs="Times New Roman"/>
        </w:rPr>
      </w:pPr>
    </w:p>
    <w:p w14:paraId="14181811" w14:textId="0CAF2C16" w:rsidR="001268DA" w:rsidRPr="00D30E53" w:rsidRDefault="000F080B" w:rsidP="00D30E53">
      <w:pPr>
        <w:pStyle w:val="ListParagraph"/>
        <w:spacing w:after="0" w:line="240" w:lineRule="auto"/>
        <w:ind w:left="567"/>
        <w:jc w:val="center"/>
        <w:rPr>
          <w:rFonts w:ascii="Times New Roman" w:hAnsi="Times New Roman" w:cs="Times New Roman"/>
          <w:b/>
          <w:bCs/>
        </w:rPr>
      </w:pPr>
      <w:r w:rsidRPr="00D30E53">
        <w:rPr>
          <w:rFonts w:ascii="Times New Roman" w:hAnsi="Times New Roman" w:cs="Times New Roman"/>
          <w:b/>
          <w:bCs/>
        </w:rPr>
        <w:t>Pirkėjo teisės ir įsipareigojimai</w:t>
      </w:r>
    </w:p>
    <w:p w14:paraId="06D3A864" w14:textId="77777777" w:rsidR="00D30E53" w:rsidRPr="00E6477D" w:rsidRDefault="00D30E53" w:rsidP="00E6477D">
      <w:pPr>
        <w:pStyle w:val="ListParagraph"/>
        <w:spacing w:after="0" w:line="240" w:lineRule="auto"/>
        <w:ind w:left="567"/>
        <w:jc w:val="center"/>
        <w:rPr>
          <w:rFonts w:ascii="Times New Roman" w:hAnsi="Times New Roman" w:cs="Times New Roman"/>
          <w:b/>
          <w:bCs/>
        </w:rPr>
      </w:pPr>
    </w:p>
    <w:p w14:paraId="7B5FFAF2" w14:textId="091A0FFB" w:rsidR="001268DA" w:rsidRPr="000D42BC" w:rsidRDefault="001268DA" w:rsidP="00E6477D">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Pirkėjas turi teisę:</w:t>
      </w:r>
    </w:p>
    <w:p w14:paraId="2C2B0DA7" w14:textId="373B10AC" w:rsidR="001268DA" w:rsidRPr="000D42BC" w:rsidRDefault="001268DA" w:rsidP="00E6477D">
      <w:pPr>
        <w:pStyle w:val="ListParagraph"/>
        <w:numPr>
          <w:ilvl w:val="1"/>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pirkti </w:t>
      </w:r>
      <w:r w:rsidR="00CE64EB">
        <w:rPr>
          <w:rFonts w:ascii="Times New Roman" w:hAnsi="Times New Roman" w:cs="Times New Roman"/>
        </w:rPr>
        <w:t>portal</w:t>
      </w:r>
      <w:r w:rsidR="00935CEF" w:rsidRPr="00CE01C2">
        <w:rPr>
          <w:rFonts w:ascii="Times New Roman" w:hAnsi="Times New Roman" w:cs="Times New Roman"/>
        </w:rPr>
        <w:t>e ar</w:t>
      </w:r>
      <w:r w:rsidR="00E23176">
        <w:rPr>
          <w:rFonts w:ascii="Times New Roman" w:hAnsi="Times New Roman" w:cs="Times New Roman"/>
        </w:rPr>
        <w:t>ba</w:t>
      </w:r>
      <w:r w:rsidR="00935CEF" w:rsidRPr="00CE01C2">
        <w:rPr>
          <w:rFonts w:ascii="Times New Roman" w:hAnsi="Times New Roman" w:cs="Times New Roman"/>
        </w:rPr>
        <w:t xml:space="preserve"> </w:t>
      </w:r>
      <w:r w:rsidR="00CE64EB">
        <w:rPr>
          <w:rFonts w:ascii="Times New Roman" w:hAnsi="Times New Roman" w:cs="Times New Roman"/>
        </w:rPr>
        <w:t>padalin</w:t>
      </w:r>
      <w:r w:rsidR="00935CEF" w:rsidRPr="00CE01C2">
        <w:rPr>
          <w:rFonts w:ascii="Times New Roman" w:hAnsi="Times New Roman" w:cs="Times New Roman"/>
        </w:rPr>
        <w:t xml:space="preserve">yje </w:t>
      </w:r>
      <w:r w:rsidRPr="00CE01C2">
        <w:rPr>
          <w:rFonts w:ascii="Times New Roman" w:hAnsi="Times New Roman" w:cs="Times New Roman"/>
        </w:rPr>
        <w:t>Taisyklių</w:t>
      </w:r>
      <w:r w:rsidRPr="000D42BC">
        <w:rPr>
          <w:rFonts w:ascii="Times New Roman" w:hAnsi="Times New Roman" w:cs="Times New Roman"/>
        </w:rPr>
        <w:t xml:space="preserve"> nustatyta tvarka;</w:t>
      </w:r>
    </w:p>
    <w:p w14:paraId="0AB77D56" w14:textId="3176F918" w:rsidR="001268DA" w:rsidRPr="000D42BC" w:rsidRDefault="001268DA" w:rsidP="00E6477D">
      <w:pPr>
        <w:pStyle w:val="ListParagraph"/>
        <w:numPr>
          <w:ilvl w:val="1"/>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atsisakyti </w:t>
      </w:r>
      <w:r w:rsidR="00E23176">
        <w:rPr>
          <w:rFonts w:ascii="Times New Roman" w:hAnsi="Times New Roman" w:cs="Times New Roman"/>
        </w:rPr>
        <w:t>p</w:t>
      </w:r>
      <w:r w:rsidRPr="000D42BC">
        <w:rPr>
          <w:rFonts w:ascii="Times New Roman" w:hAnsi="Times New Roman" w:cs="Times New Roman"/>
        </w:rPr>
        <w:t xml:space="preserve">irkimo–pardavimo sutarties, sudarytos </w:t>
      </w:r>
      <w:r w:rsidR="00CE64EB">
        <w:rPr>
          <w:rFonts w:ascii="Times New Roman" w:hAnsi="Times New Roman" w:cs="Times New Roman"/>
        </w:rPr>
        <w:t>portal</w:t>
      </w:r>
      <w:r w:rsidR="00935CEF">
        <w:rPr>
          <w:rFonts w:ascii="Times New Roman" w:hAnsi="Times New Roman" w:cs="Times New Roman"/>
        </w:rPr>
        <w:t>e</w:t>
      </w:r>
      <w:r w:rsidRPr="000D42BC">
        <w:rPr>
          <w:rFonts w:ascii="Times New Roman" w:hAnsi="Times New Roman" w:cs="Times New Roman"/>
        </w:rPr>
        <w:t xml:space="preserve">, pranešdamas apie tai </w:t>
      </w:r>
      <w:r w:rsidR="00CE64EB">
        <w:rPr>
          <w:rFonts w:ascii="Times New Roman" w:hAnsi="Times New Roman" w:cs="Times New Roman"/>
        </w:rPr>
        <w:t>pardavėj</w:t>
      </w:r>
      <w:r w:rsidRPr="000D42BC">
        <w:rPr>
          <w:rFonts w:ascii="Times New Roman" w:hAnsi="Times New Roman" w:cs="Times New Roman"/>
        </w:rPr>
        <w:t xml:space="preserve">ui raštu ne vėliau kaip per 14 (keturiolika) dienų </w:t>
      </w:r>
      <w:r w:rsidR="00314916" w:rsidRPr="00314916">
        <w:rPr>
          <w:rFonts w:ascii="Times New Roman" w:hAnsi="Times New Roman" w:cs="Times New Roman"/>
        </w:rPr>
        <w:t xml:space="preserve">nuo </w:t>
      </w:r>
      <w:r w:rsidR="00E23176">
        <w:rPr>
          <w:rFonts w:ascii="Times New Roman" w:hAnsi="Times New Roman" w:cs="Times New Roman"/>
        </w:rPr>
        <w:t>p</w:t>
      </w:r>
      <w:r w:rsidR="00314916" w:rsidRPr="00314916">
        <w:rPr>
          <w:rFonts w:ascii="Times New Roman" w:hAnsi="Times New Roman" w:cs="Times New Roman"/>
        </w:rPr>
        <w:t>rekių pristatymo dienos C</w:t>
      </w:r>
      <w:r w:rsidR="00995AB2">
        <w:rPr>
          <w:rFonts w:ascii="Times New Roman" w:hAnsi="Times New Roman" w:cs="Times New Roman"/>
        </w:rPr>
        <w:t xml:space="preserve">K </w:t>
      </w:r>
      <w:r w:rsidR="00314916" w:rsidRPr="00314916">
        <w:rPr>
          <w:rFonts w:ascii="Times New Roman" w:hAnsi="Times New Roman" w:cs="Times New Roman"/>
        </w:rPr>
        <w:t>ir</w:t>
      </w:r>
      <w:r w:rsidR="00995AB2">
        <w:rPr>
          <w:rFonts w:ascii="Times New Roman" w:hAnsi="Times New Roman" w:cs="Times New Roman"/>
        </w:rPr>
        <w:t xml:space="preserve"> </w:t>
      </w:r>
      <w:r w:rsidR="00314916" w:rsidRPr="00314916">
        <w:rPr>
          <w:rFonts w:ascii="Times New Roman" w:hAnsi="Times New Roman" w:cs="Times New Roman"/>
        </w:rPr>
        <w:t>Taisyklių nustatyta tvarka</w:t>
      </w:r>
      <w:r w:rsidRPr="000D42BC">
        <w:rPr>
          <w:rFonts w:ascii="Times New Roman" w:hAnsi="Times New Roman" w:cs="Times New Roman"/>
        </w:rPr>
        <w:t xml:space="preserve">; </w:t>
      </w:r>
    </w:p>
    <w:p w14:paraId="3C501287" w14:textId="03B4FF7E" w:rsidR="001268DA" w:rsidRPr="000D42BC" w:rsidRDefault="001268DA" w:rsidP="00E6477D">
      <w:pPr>
        <w:pStyle w:val="ListParagraph"/>
        <w:numPr>
          <w:ilvl w:val="1"/>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prašyti </w:t>
      </w:r>
      <w:r w:rsidR="00CE64EB">
        <w:rPr>
          <w:rFonts w:ascii="Times New Roman" w:hAnsi="Times New Roman" w:cs="Times New Roman"/>
        </w:rPr>
        <w:t>pardavėj</w:t>
      </w:r>
      <w:r w:rsidRPr="000D42BC">
        <w:rPr>
          <w:rFonts w:ascii="Times New Roman" w:hAnsi="Times New Roman" w:cs="Times New Roman"/>
        </w:rPr>
        <w:t xml:space="preserve">o pakeisti nekokybiškas prekes, nutraukti </w:t>
      </w:r>
      <w:r w:rsidR="00CA52E1">
        <w:rPr>
          <w:rFonts w:ascii="Times New Roman" w:hAnsi="Times New Roman" w:cs="Times New Roman"/>
        </w:rPr>
        <w:t>p</w:t>
      </w:r>
      <w:r w:rsidRPr="000D42BC">
        <w:rPr>
          <w:rFonts w:ascii="Times New Roman" w:hAnsi="Times New Roman" w:cs="Times New Roman"/>
        </w:rPr>
        <w:t>irkimo</w:t>
      </w:r>
      <w:r w:rsidR="00570C23">
        <w:rPr>
          <w:rFonts w:ascii="Times New Roman" w:hAnsi="Times New Roman" w:cs="Times New Roman"/>
        </w:rPr>
        <w:t>–</w:t>
      </w:r>
      <w:r w:rsidRPr="000D42BC">
        <w:rPr>
          <w:rFonts w:ascii="Times New Roman" w:hAnsi="Times New Roman" w:cs="Times New Roman"/>
        </w:rPr>
        <w:t xml:space="preserve">pardavimo sutartį ir grąžinti prekę; </w:t>
      </w:r>
    </w:p>
    <w:p w14:paraId="66E3870E" w14:textId="7F4A0FA9" w:rsidR="001268DA" w:rsidRPr="000D42BC" w:rsidRDefault="001268DA" w:rsidP="00E6477D">
      <w:pPr>
        <w:pStyle w:val="ListParagraph"/>
        <w:numPr>
          <w:ilvl w:val="1"/>
          <w:numId w:val="3"/>
        </w:numPr>
        <w:spacing w:after="0" w:line="240" w:lineRule="auto"/>
        <w:jc w:val="both"/>
        <w:rPr>
          <w:rFonts w:ascii="Times New Roman" w:hAnsi="Times New Roman" w:cs="Times New Roman"/>
        </w:rPr>
      </w:pPr>
      <w:r w:rsidRPr="000D42BC">
        <w:rPr>
          <w:rFonts w:ascii="Times New Roman" w:hAnsi="Times New Roman" w:cs="Times New Roman"/>
        </w:rPr>
        <w:t>pasinaudoti prekėms taikomomis garantijomis;</w:t>
      </w:r>
    </w:p>
    <w:p w14:paraId="41C0FEE6" w14:textId="51BA33AE" w:rsidR="001268DA" w:rsidRPr="000D42BC" w:rsidRDefault="001268DA" w:rsidP="00E6477D">
      <w:pPr>
        <w:pStyle w:val="ListParagraph"/>
        <w:numPr>
          <w:ilvl w:val="1"/>
          <w:numId w:val="3"/>
        </w:numPr>
        <w:spacing w:after="0" w:line="240" w:lineRule="auto"/>
        <w:jc w:val="both"/>
        <w:rPr>
          <w:rFonts w:ascii="Times New Roman" w:hAnsi="Times New Roman" w:cs="Times New Roman"/>
        </w:rPr>
      </w:pPr>
      <w:r w:rsidRPr="000D42BC">
        <w:rPr>
          <w:rFonts w:ascii="Times New Roman" w:hAnsi="Times New Roman" w:cs="Times New Roman"/>
        </w:rPr>
        <w:t>kitas Taisyklėse ir</w:t>
      </w:r>
      <w:r w:rsidR="00570C23">
        <w:rPr>
          <w:rFonts w:ascii="Times New Roman" w:hAnsi="Times New Roman" w:cs="Times New Roman"/>
        </w:rPr>
        <w:t xml:space="preserve"> (</w:t>
      </w:r>
      <w:r w:rsidRPr="000D42BC">
        <w:rPr>
          <w:rFonts w:ascii="Times New Roman" w:hAnsi="Times New Roman" w:cs="Times New Roman"/>
        </w:rPr>
        <w:t>ar</w:t>
      </w:r>
      <w:r w:rsidR="00570C23">
        <w:rPr>
          <w:rFonts w:ascii="Times New Roman" w:hAnsi="Times New Roman" w:cs="Times New Roman"/>
        </w:rPr>
        <w:t>)</w:t>
      </w:r>
      <w:r w:rsidRPr="000D42BC">
        <w:rPr>
          <w:rFonts w:ascii="Times New Roman" w:hAnsi="Times New Roman" w:cs="Times New Roman"/>
        </w:rPr>
        <w:t xml:space="preserve"> Lietuvos Respublikos teisės aktuose numatytas teises.</w:t>
      </w:r>
    </w:p>
    <w:p w14:paraId="23FF9D17" w14:textId="79807765" w:rsidR="001268DA" w:rsidRPr="000D42BC" w:rsidRDefault="001268DA" w:rsidP="00D30E53">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Pirkėjas įsipareigoja:</w:t>
      </w:r>
    </w:p>
    <w:p w14:paraId="203A4589" w14:textId="50715786" w:rsidR="001268DA" w:rsidRPr="000D42BC" w:rsidRDefault="001268DA" w:rsidP="001D5993">
      <w:pPr>
        <w:pStyle w:val="ListParagraph"/>
        <w:numPr>
          <w:ilvl w:val="1"/>
          <w:numId w:val="3"/>
        </w:numPr>
        <w:spacing w:after="0" w:line="240" w:lineRule="auto"/>
        <w:jc w:val="both"/>
        <w:rPr>
          <w:rFonts w:ascii="Times New Roman" w:hAnsi="Times New Roman" w:cs="Times New Roman"/>
        </w:rPr>
      </w:pPr>
      <w:r w:rsidRPr="000D42BC">
        <w:rPr>
          <w:rFonts w:ascii="Times New Roman" w:hAnsi="Times New Roman" w:cs="Times New Roman"/>
        </w:rPr>
        <w:t>sumokėti ir priimti užsakytas prekes Taisyklių nustatyta tvarka;</w:t>
      </w:r>
    </w:p>
    <w:p w14:paraId="768A6BDD" w14:textId="0335F6E9" w:rsidR="001268DA" w:rsidRPr="000D42BC" w:rsidRDefault="001268DA" w:rsidP="001D5993">
      <w:pPr>
        <w:pStyle w:val="ListParagraph"/>
        <w:numPr>
          <w:ilvl w:val="1"/>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priimdamas </w:t>
      </w:r>
      <w:r w:rsidR="00CA52E1">
        <w:rPr>
          <w:rFonts w:ascii="Times New Roman" w:hAnsi="Times New Roman" w:cs="Times New Roman"/>
        </w:rPr>
        <w:t>p</w:t>
      </w:r>
      <w:r w:rsidRPr="000D42BC">
        <w:rPr>
          <w:rFonts w:ascii="Times New Roman" w:hAnsi="Times New Roman" w:cs="Times New Roman"/>
        </w:rPr>
        <w:t xml:space="preserve">rekes jas </w:t>
      </w:r>
      <w:r w:rsidR="005B095A">
        <w:rPr>
          <w:rFonts w:ascii="Times New Roman" w:hAnsi="Times New Roman" w:cs="Times New Roman"/>
        </w:rPr>
        <w:t xml:space="preserve">apžiūrėti </w:t>
      </w:r>
      <w:r w:rsidR="008709BC">
        <w:rPr>
          <w:rFonts w:ascii="Times New Roman" w:hAnsi="Times New Roman" w:cs="Times New Roman"/>
        </w:rPr>
        <w:t xml:space="preserve">ir </w:t>
      </w:r>
      <w:r w:rsidRPr="000D42BC">
        <w:rPr>
          <w:rFonts w:ascii="Times New Roman" w:hAnsi="Times New Roman" w:cs="Times New Roman"/>
        </w:rPr>
        <w:t xml:space="preserve">patikrinti, ar </w:t>
      </w:r>
      <w:r w:rsidR="00935CEF">
        <w:rPr>
          <w:rFonts w:ascii="Times New Roman" w:hAnsi="Times New Roman" w:cs="Times New Roman"/>
        </w:rPr>
        <w:t>jos</w:t>
      </w:r>
      <w:r w:rsidRPr="000D42BC">
        <w:rPr>
          <w:rFonts w:ascii="Times New Roman" w:hAnsi="Times New Roman" w:cs="Times New Roman"/>
        </w:rPr>
        <w:t xml:space="preserve"> yra kokybišk</w:t>
      </w:r>
      <w:r w:rsidR="008709BC">
        <w:rPr>
          <w:rFonts w:ascii="Times New Roman" w:hAnsi="Times New Roman" w:cs="Times New Roman"/>
        </w:rPr>
        <w:t>os</w:t>
      </w:r>
      <w:r w:rsidRPr="000D42BC">
        <w:rPr>
          <w:rFonts w:ascii="Times New Roman" w:hAnsi="Times New Roman" w:cs="Times New Roman"/>
        </w:rPr>
        <w:t>;</w:t>
      </w:r>
    </w:p>
    <w:p w14:paraId="3758E7FC" w14:textId="6D712DE2" w:rsidR="001268DA" w:rsidRPr="000D42BC" w:rsidRDefault="001268DA" w:rsidP="001D5993">
      <w:pPr>
        <w:pStyle w:val="ListParagraph"/>
        <w:numPr>
          <w:ilvl w:val="1"/>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informuoti </w:t>
      </w:r>
      <w:r w:rsidR="00CE64EB">
        <w:rPr>
          <w:rFonts w:ascii="Times New Roman" w:hAnsi="Times New Roman" w:cs="Times New Roman"/>
        </w:rPr>
        <w:t>pardavėj</w:t>
      </w:r>
      <w:r w:rsidRPr="000D42BC">
        <w:rPr>
          <w:rFonts w:ascii="Times New Roman" w:hAnsi="Times New Roman" w:cs="Times New Roman"/>
        </w:rPr>
        <w:t>ą telefonu +370 700 55151</w:t>
      </w:r>
      <w:r w:rsidR="00E94AC1">
        <w:rPr>
          <w:rFonts w:ascii="Times New Roman" w:hAnsi="Times New Roman" w:cs="Times New Roman"/>
        </w:rPr>
        <w:t xml:space="preserve"> </w:t>
      </w:r>
      <w:r w:rsidR="00542E78">
        <w:rPr>
          <w:rFonts w:ascii="Times New Roman" w:hAnsi="Times New Roman" w:cs="Times New Roman"/>
        </w:rPr>
        <w:t>ar</w:t>
      </w:r>
      <w:r w:rsidR="00E94AC1">
        <w:rPr>
          <w:rFonts w:ascii="Times New Roman" w:hAnsi="Times New Roman" w:cs="Times New Roman"/>
        </w:rPr>
        <w:t>ba</w:t>
      </w:r>
      <w:r w:rsidRPr="000D42BC">
        <w:rPr>
          <w:rFonts w:ascii="Times New Roman" w:hAnsi="Times New Roman" w:cs="Times New Roman"/>
        </w:rPr>
        <w:t xml:space="preserve"> elektronini</w:t>
      </w:r>
      <w:r w:rsidR="00E94AC1">
        <w:rPr>
          <w:rFonts w:ascii="Times New Roman" w:hAnsi="Times New Roman" w:cs="Times New Roman"/>
        </w:rPr>
        <w:t>u</w:t>
      </w:r>
      <w:r w:rsidRPr="000D42BC">
        <w:rPr>
          <w:rFonts w:ascii="Times New Roman" w:hAnsi="Times New Roman" w:cs="Times New Roman"/>
        </w:rPr>
        <w:t xml:space="preserve"> pašt</w:t>
      </w:r>
      <w:r w:rsidR="00E94AC1">
        <w:rPr>
          <w:rFonts w:ascii="Times New Roman" w:hAnsi="Times New Roman" w:cs="Times New Roman"/>
        </w:rPr>
        <w:t>u</w:t>
      </w:r>
      <w:r w:rsidRPr="000D42BC">
        <w:rPr>
          <w:rFonts w:ascii="Times New Roman" w:hAnsi="Times New Roman" w:cs="Times New Roman"/>
        </w:rPr>
        <w:t xml:space="preserve">: </w:t>
      </w:r>
      <w:hyperlink r:id="rId12" w:history="1">
        <w:r w:rsidR="00E022C2" w:rsidRPr="007742F8">
          <w:rPr>
            <w:rStyle w:val="Hyperlink"/>
            <w:rFonts w:ascii="Times New Roman" w:hAnsi="Times New Roman" w:cs="Times New Roman"/>
          </w:rPr>
          <w:t>info@regitra.lt</w:t>
        </w:r>
      </w:hyperlink>
      <w:r w:rsidR="00E022C2">
        <w:rPr>
          <w:rFonts w:ascii="Times New Roman" w:hAnsi="Times New Roman" w:cs="Times New Roman"/>
        </w:rPr>
        <w:t xml:space="preserve"> </w:t>
      </w:r>
      <w:r w:rsidRPr="000D42BC">
        <w:rPr>
          <w:rFonts w:ascii="Times New Roman" w:hAnsi="Times New Roman" w:cs="Times New Roman"/>
        </w:rPr>
        <w:t xml:space="preserve">apie siuntos sugadinimą, aiškiai matomus prekės defektus, kitokį </w:t>
      </w:r>
      <w:r w:rsidR="00CA52E1">
        <w:rPr>
          <w:rFonts w:ascii="Times New Roman" w:hAnsi="Times New Roman" w:cs="Times New Roman"/>
        </w:rPr>
        <w:t xml:space="preserve">užsakymo </w:t>
      </w:r>
      <w:r w:rsidRPr="000D42BC">
        <w:rPr>
          <w:rFonts w:ascii="Times New Roman" w:hAnsi="Times New Roman" w:cs="Times New Roman"/>
        </w:rPr>
        <w:t>neatitikimą, pastebėtus prekės kokybės trūkumus, kurių nebuvo galima pastebėti prekės perdavimo metu;</w:t>
      </w:r>
    </w:p>
    <w:p w14:paraId="68C87B32" w14:textId="29FA288B" w:rsidR="001268DA" w:rsidRPr="00467B4E" w:rsidRDefault="001268DA" w:rsidP="001D5993">
      <w:pPr>
        <w:pStyle w:val="ListParagraph"/>
        <w:numPr>
          <w:ilvl w:val="1"/>
          <w:numId w:val="3"/>
        </w:numPr>
        <w:spacing w:after="0" w:line="240" w:lineRule="auto"/>
        <w:jc w:val="both"/>
        <w:rPr>
          <w:rFonts w:ascii="Times New Roman" w:hAnsi="Times New Roman" w:cs="Times New Roman"/>
        </w:rPr>
      </w:pPr>
      <w:r w:rsidRPr="00467B4E">
        <w:rPr>
          <w:rFonts w:ascii="Times New Roman" w:hAnsi="Times New Roman" w:cs="Times New Roman"/>
        </w:rPr>
        <w:t xml:space="preserve">sudaryti sąlygas </w:t>
      </w:r>
      <w:r w:rsidR="00CE64EB">
        <w:rPr>
          <w:rFonts w:ascii="Times New Roman" w:hAnsi="Times New Roman" w:cs="Times New Roman"/>
        </w:rPr>
        <w:t>pardavėj</w:t>
      </w:r>
      <w:r w:rsidRPr="00467B4E">
        <w:rPr>
          <w:rFonts w:ascii="Times New Roman" w:hAnsi="Times New Roman" w:cs="Times New Roman"/>
        </w:rPr>
        <w:t>ui teikti prekių pristatymo paslaugas;</w:t>
      </w:r>
    </w:p>
    <w:p w14:paraId="6E2B2665" w14:textId="45EAB987" w:rsidR="001268DA" w:rsidRPr="00467B4E" w:rsidRDefault="001268DA" w:rsidP="001D5993">
      <w:pPr>
        <w:pStyle w:val="ListParagraph"/>
        <w:numPr>
          <w:ilvl w:val="1"/>
          <w:numId w:val="3"/>
        </w:numPr>
        <w:spacing w:after="0" w:line="240" w:lineRule="auto"/>
        <w:jc w:val="both"/>
        <w:rPr>
          <w:rFonts w:ascii="Times New Roman" w:hAnsi="Times New Roman" w:cs="Times New Roman"/>
        </w:rPr>
      </w:pPr>
      <w:r w:rsidRPr="00467B4E">
        <w:rPr>
          <w:rFonts w:ascii="Times New Roman" w:hAnsi="Times New Roman" w:cs="Times New Roman"/>
        </w:rPr>
        <w:t>apmokėti prekės grąžinimo išlaidas;</w:t>
      </w:r>
    </w:p>
    <w:p w14:paraId="086CECDA" w14:textId="7CF236A2" w:rsidR="001268DA" w:rsidRPr="00467B4E" w:rsidRDefault="00EA51A0" w:rsidP="001D5993">
      <w:pPr>
        <w:pStyle w:val="ListParagraph"/>
        <w:numPr>
          <w:ilvl w:val="1"/>
          <w:numId w:val="3"/>
        </w:numPr>
        <w:spacing w:after="0" w:line="240" w:lineRule="auto"/>
        <w:jc w:val="both"/>
        <w:rPr>
          <w:rFonts w:ascii="Times New Roman" w:hAnsi="Times New Roman" w:cs="Times New Roman"/>
        </w:rPr>
      </w:pPr>
      <w:r w:rsidRPr="00467B4E">
        <w:rPr>
          <w:rFonts w:ascii="Times New Roman" w:hAnsi="Times New Roman" w:cs="Times New Roman"/>
        </w:rPr>
        <w:t xml:space="preserve">iki prekių išsiuntimo </w:t>
      </w:r>
      <w:r w:rsidR="001268DA" w:rsidRPr="00467B4E">
        <w:rPr>
          <w:rFonts w:ascii="Times New Roman" w:hAnsi="Times New Roman" w:cs="Times New Roman"/>
        </w:rPr>
        <w:t>informuoti, jei pasikeičia prekių pristatymo duomenys;</w:t>
      </w:r>
    </w:p>
    <w:p w14:paraId="55C719EC" w14:textId="189D7729" w:rsidR="001268DA" w:rsidRPr="000D42BC" w:rsidRDefault="001268DA" w:rsidP="001D5993">
      <w:pPr>
        <w:pStyle w:val="ListParagraph"/>
        <w:numPr>
          <w:ilvl w:val="1"/>
          <w:numId w:val="3"/>
        </w:numPr>
        <w:spacing w:after="0" w:line="240" w:lineRule="auto"/>
        <w:jc w:val="both"/>
        <w:rPr>
          <w:rFonts w:ascii="Times New Roman" w:hAnsi="Times New Roman" w:cs="Times New Roman"/>
        </w:rPr>
      </w:pPr>
      <w:r w:rsidRPr="000D42BC">
        <w:rPr>
          <w:rFonts w:ascii="Times New Roman" w:hAnsi="Times New Roman" w:cs="Times New Roman"/>
        </w:rPr>
        <w:t>laikytis kitų Taisyklėse bei Lietuvos Respublikos teisės aktuose nustatytų reikalavimų.</w:t>
      </w:r>
    </w:p>
    <w:p w14:paraId="4B29D94C" w14:textId="77777777" w:rsidR="000A03D7" w:rsidRDefault="000A03D7" w:rsidP="00E6477D">
      <w:pPr>
        <w:pStyle w:val="ListParagraph"/>
        <w:spacing w:after="0" w:line="240" w:lineRule="auto"/>
        <w:ind w:left="567"/>
        <w:jc w:val="both"/>
        <w:rPr>
          <w:rFonts w:ascii="Times New Roman" w:hAnsi="Times New Roman" w:cs="Times New Roman"/>
        </w:rPr>
      </w:pPr>
    </w:p>
    <w:p w14:paraId="216D5704" w14:textId="7326D265" w:rsidR="001268DA" w:rsidRDefault="000F080B" w:rsidP="00D30E53">
      <w:pPr>
        <w:pStyle w:val="ListParagraph"/>
        <w:spacing w:after="0" w:line="240" w:lineRule="auto"/>
        <w:ind w:left="567"/>
        <w:jc w:val="center"/>
        <w:rPr>
          <w:rFonts w:ascii="Times New Roman" w:hAnsi="Times New Roman" w:cs="Times New Roman"/>
          <w:b/>
          <w:bCs/>
        </w:rPr>
      </w:pPr>
      <w:r w:rsidRPr="00D30E53">
        <w:rPr>
          <w:rFonts w:ascii="Times New Roman" w:hAnsi="Times New Roman" w:cs="Times New Roman"/>
          <w:b/>
          <w:bCs/>
        </w:rPr>
        <w:t>Pardavėjo teisės ir įsipareigojimai</w:t>
      </w:r>
    </w:p>
    <w:p w14:paraId="058E74E3" w14:textId="77777777" w:rsidR="00D30E53" w:rsidRPr="00E6477D" w:rsidRDefault="00D30E53" w:rsidP="00E6477D">
      <w:pPr>
        <w:pStyle w:val="ListParagraph"/>
        <w:spacing w:after="0" w:line="240" w:lineRule="auto"/>
        <w:ind w:left="567"/>
        <w:jc w:val="center"/>
        <w:rPr>
          <w:rFonts w:ascii="Times New Roman" w:hAnsi="Times New Roman" w:cs="Times New Roman"/>
          <w:b/>
          <w:bCs/>
        </w:rPr>
      </w:pPr>
    </w:p>
    <w:p w14:paraId="7AAFFEEE" w14:textId="0E3852A2" w:rsidR="001268DA" w:rsidRPr="000D42BC" w:rsidRDefault="001268DA" w:rsidP="00E6477D">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Pardavėjas turi teisę:</w:t>
      </w:r>
    </w:p>
    <w:p w14:paraId="4CD3DF6E" w14:textId="12C2560A" w:rsidR="001268DA" w:rsidRPr="000D42BC" w:rsidRDefault="001268DA" w:rsidP="00E6477D">
      <w:pPr>
        <w:pStyle w:val="ListParagraph"/>
        <w:numPr>
          <w:ilvl w:val="1"/>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laikinai arba iš viso nutraukti </w:t>
      </w:r>
      <w:r w:rsidR="00CE64EB">
        <w:rPr>
          <w:rFonts w:ascii="Times New Roman" w:hAnsi="Times New Roman" w:cs="Times New Roman"/>
        </w:rPr>
        <w:t>portal</w:t>
      </w:r>
      <w:r w:rsidR="00D67297">
        <w:rPr>
          <w:rFonts w:ascii="Times New Roman" w:hAnsi="Times New Roman" w:cs="Times New Roman"/>
        </w:rPr>
        <w:t>o</w:t>
      </w:r>
      <w:r w:rsidR="00D67297" w:rsidRPr="000D42BC">
        <w:rPr>
          <w:rFonts w:ascii="Times New Roman" w:hAnsi="Times New Roman" w:cs="Times New Roman"/>
        </w:rPr>
        <w:t xml:space="preserve"> </w:t>
      </w:r>
      <w:r w:rsidRPr="000D42BC">
        <w:rPr>
          <w:rFonts w:ascii="Times New Roman" w:hAnsi="Times New Roman" w:cs="Times New Roman"/>
        </w:rPr>
        <w:t xml:space="preserve">veiklą, apie tai iš anksto nepranešęs </w:t>
      </w:r>
      <w:r w:rsidR="00CE64EB">
        <w:rPr>
          <w:rFonts w:ascii="Times New Roman" w:hAnsi="Times New Roman" w:cs="Times New Roman"/>
        </w:rPr>
        <w:t>pirkėj</w:t>
      </w:r>
      <w:r w:rsidRPr="000D42BC">
        <w:rPr>
          <w:rFonts w:ascii="Times New Roman" w:hAnsi="Times New Roman" w:cs="Times New Roman"/>
        </w:rPr>
        <w:t>ui;</w:t>
      </w:r>
    </w:p>
    <w:p w14:paraId="772F593F" w14:textId="497C7C8B" w:rsidR="001268DA" w:rsidRPr="000D42BC" w:rsidRDefault="001268DA" w:rsidP="00E6477D">
      <w:pPr>
        <w:pStyle w:val="ListParagraph"/>
        <w:numPr>
          <w:ilvl w:val="1"/>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pakeisti Taisykles, prekių̨ kainas ar bet kokias kitas su </w:t>
      </w:r>
      <w:r w:rsidR="00CE64EB">
        <w:rPr>
          <w:rFonts w:ascii="Times New Roman" w:hAnsi="Times New Roman" w:cs="Times New Roman"/>
        </w:rPr>
        <w:t>portal</w:t>
      </w:r>
      <w:r w:rsidR="00D67297">
        <w:rPr>
          <w:rFonts w:ascii="Times New Roman" w:hAnsi="Times New Roman" w:cs="Times New Roman"/>
        </w:rPr>
        <w:t>u</w:t>
      </w:r>
      <w:r w:rsidRPr="000D42BC">
        <w:rPr>
          <w:rFonts w:ascii="Times New Roman" w:hAnsi="Times New Roman" w:cs="Times New Roman"/>
        </w:rPr>
        <w:t xml:space="preserve"> susijusias sąlygas, apie pakeitimus paskelbdamas </w:t>
      </w:r>
      <w:r w:rsidR="00CE64EB">
        <w:rPr>
          <w:rFonts w:ascii="Times New Roman" w:hAnsi="Times New Roman" w:cs="Times New Roman"/>
        </w:rPr>
        <w:t>portal</w:t>
      </w:r>
      <w:r w:rsidR="00D67297">
        <w:rPr>
          <w:rFonts w:ascii="Times New Roman" w:hAnsi="Times New Roman" w:cs="Times New Roman"/>
        </w:rPr>
        <w:t>e</w:t>
      </w:r>
      <w:r w:rsidR="00D67297" w:rsidRPr="000D42BC">
        <w:rPr>
          <w:rFonts w:ascii="Times New Roman" w:hAnsi="Times New Roman" w:cs="Times New Roman"/>
        </w:rPr>
        <w:t xml:space="preserve"> </w:t>
      </w:r>
      <w:r w:rsidRPr="000D42BC">
        <w:rPr>
          <w:rFonts w:ascii="Times New Roman" w:hAnsi="Times New Roman" w:cs="Times New Roman"/>
        </w:rPr>
        <w:t xml:space="preserve">arba kitu būtu (netaikoma iki </w:t>
      </w:r>
      <w:r w:rsidR="00CE64EB">
        <w:rPr>
          <w:rFonts w:ascii="Times New Roman" w:hAnsi="Times New Roman" w:cs="Times New Roman"/>
        </w:rPr>
        <w:t>pardavėj</w:t>
      </w:r>
      <w:r w:rsidRPr="000D42BC">
        <w:rPr>
          <w:rFonts w:ascii="Times New Roman" w:hAnsi="Times New Roman" w:cs="Times New Roman"/>
        </w:rPr>
        <w:t xml:space="preserve">o sprendimo </w:t>
      </w:r>
      <w:r w:rsidR="00CE64EB">
        <w:rPr>
          <w:rFonts w:ascii="Times New Roman" w:hAnsi="Times New Roman" w:cs="Times New Roman"/>
        </w:rPr>
        <w:t>pirkėj</w:t>
      </w:r>
      <w:r w:rsidRPr="000D42BC">
        <w:rPr>
          <w:rFonts w:ascii="Times New Roman" w:hAnsi="Times New Roman" w:cs="Times New Roman"/>
        </w:rPr>
        <w:t xml:space="preserve">o sudarytoms </w:t>
      </w:r>
      <w:r w:rsidR="006E5BC6">
        <w:rPr>
          <w:rFonts w:ascii="Times New Roman" w:hAnsi="Times New Roman" w:cs="Times New Roman"/>
        </w:rPr>
        <w:t>p</w:t>
      </w:r>
      <w:r w:rsidRPr="000D42BC">
        <w:rPr>
          <w:rFonts w:ascii="Times New Roman" w:hAnsi="Times New Roman" w:cs="Times New Roman"/>
        </w:rPr>
        <w:t>irkimo</w:t>
      </w:r>
      <w:r w:rsidR="006E5BC6">
        <w:rPr>
          <w:rFonts w:ascii="Times New Roman" w:hAnsi="Times New Roman" w:cs="Times New Roman"/>
        </w:rPr>
        <w:t>–</w:t>
      </w:r>
      <w:r w:rsidRPr="000D42BC">
        <w:rPr>
          <w:rFonts w:ascii="Times New Roman" w:hAnsi="Times New Roman" w:cs="Times New Roman"/>
        </w:rPr>
        <w:t>pardavimo sutartims ir jų įgyvendinimui);</w:t>
      </w:r>
    </w:p>
    <w:p w14:paraId="6E7FC15E" w14:textId="3495D198" w:rsidR="001268DA" w:rsidRPr="000D42BC" w:rsidRDefault="001268DA" w:rsidP="00E6477D">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Pardavėjas įsipareigoja:</w:t>
      </w:r>
    </w:p>
    <w:p w14:paraId="362A1A2D" w14:textId="4575558D" w:rsidR="001268DA" w:rsidRPr="000D42BC" w:rsidRDefault="001268DA" w:rsidP="00E6477D">
      <w:pPr>
        <w:pStyle w:val="ListParagraph"/>
        <w:numPr>
          <w:ilvl w:val="1"/>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Taisyklėse nustatytomis sąlygomis sudaryti </w:t>
      </w:r>
      <w:r w:rsidR="00CE64EB">
        <w:rPr>
          <w:rFonts w:ascii="Times New Roman" w:hAnsi="Times New Roman" w:cs="Times New Roman"/>
        </w:rPr>
        <w:t>pirkėj</w:t>
      </w:r>
      <w:r w:rsidRPr="000D42BC">
        <w:rPr>
          <w:rFonts w:ascii="Times New Roman" w:hAnsi="Times New Roman" w:cs="Times New Roman"/>
        </w:rPr>
        <w:t xml:space="preserve">ui galimybę </w:t>
      </w:r>
      <w:r w:rsidR="00E57C10">
        <w:rPr>
          <w:rFonts w:ascii="Times New Roman" w:hAnsi="Times New Roman" w:cs="Times New Roman"/>
        </w:rPr>
        <w:t>įsigyti</w:t>
      </w:r>
      <w:r w:rsidR="00E57C10" w:rsidRPr="000D42BC">
        <w:rPr>
          <w:rFonts w:ascii="Times New Roman" w:hAnsi="Times New Roman" w:cs="Times New Roman"/>
        </w:rPr>
        <w:t xml:space="preserve"> </w:t>
      </w:r>
      <w:r w:rsidR="0090517D">
        <w:rPr>
          <w:rFonts w:ascii="Times New Roman" w:hAnsi="Times New Roman" w:cs="Times New Roman"/>
        </w:rPr>
        <w:t>p</w:t>
      </w:r>
      <w:r w:rsidR="00E57C10">
        <w:rPr>
          <w:rFonts w:ascii="Times New Roman" w:hAnsi="Times New Roman" w:cs="Times New Roman"/>
        </w:rPr>
        <w:t>rekes</w:t>
      </w:r>
      <w:r w:rsidRPr="000D42BC">
        <w:rPr>
          <w:rFonts w:ascii="Times New Roman" w:hAnsi="Times New Roman" w:cs="Times New Roman"/>
        </w:rPr>
        <w:t>.</w:t>
      </w:r>
    </w:p>
    <w:p w14:paraId="083B00E6" w14:textId="415FEEA5" w:rsidR="001268DA" w:rsidRPr="000D42BC" w:rsidRDefault="001268DA" w:rsidP="00E6477D">
      <w:pPr>
        <w:pStyle w:val="ListParagraph"/>
        <w:numPr>
          <w:ilvl w:val="1"/>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pristatyti </w:t>
      </w:r>
      <w:r w:rsidR="00CE64EB">
        <w:rPr>
          <w:rFonts w:ascii="Times New Roman" w:hAnsi="Times New Roman" w:cs="Times New Roman"/>
        </w:rPr>
        <w:t>pirkėj</w:t>
      </w:r>
      <w:r w:rsidRPr="000D42BC">
        <w:rPr>
          <w:rFonts w:ascii="Times New Roman" w:hAnsi="Times New Roman" w:cs="Times New Roman"/>
        </w:rPr>
        <w:t>o užsakytas prekes jo nurodytu adresu Taisyklėse nurodytomis sąlygomis;</w:t>
      </w:r>
    </w:p>
    <w:p w14:paraId="5A9E3525" w14:textId="5416BA33" w:rsidR="001268DA" w:rsidRPr="000D42BC" w:rsidRDefault="001268DA" w:rsidP="00E6477D">
      <w:pPr>
        <w:pStyle w:val="ListParagraph"/>
        <w:numPr>
          <w:ilvl w:val="1"/>
          <w:numId w:val="3"/>
        </w:numPr>
        <w:spacing w:after="0" w:line="240" w:lineRule="auto"/>
        <w:jc w:val="both"/>
        <w:rPr>
          <w:rFonts w:ascii="Times New Roman" w:hAnsi="Times New Roman" w:cs="Times New Roman"/>
        </w:rPr>
      </w:pPr>
      <w:r w:rsidRPr="4AA38BA3">
        <w:rPr>
          <w:rFonts w:ascii="Times New Roman" w:hAnsi="Times New Roman" w:cs="Times New Roman"/>
        </w:rPr>
        <w:t xml:space="preserve">aiškiai ir suprantamai suteikti </w:t>
      </w:r>
      <w:r w:rsidR="00CE64EB">
        <w:rPr>
          <w:rFonts w:ascii="Times New Roman" w:hAnsi="Times New Roman" w:cs="Times New Roman"/>
        </w:rPr>
        <w:t>pirkėj</w:t>
      </w:r>
      <w:r w:rsidRPr="4AA38BA3">
        <w:rPr>
          <w:rFonts w:ascii="Times New Roman" w:hAnsi="Times New Roman" w:cs="Times New Roman"/>
        </w:rPr>
        <w:t xml:space="preserve">ui informaciją, įtvirtintą </w:t>
      </w:r>
      <w:r w:rsidR="79B079C4" w:rsidRPr="4AA38BA3">
        <w:rPr>
          <w:rFonts w:ascii="Times New Roman" w:hAnsi="Times New Roman" w:cs="Times New Roman"/>
        </w:rPr>
        <w:t>CK</w:t>
      </w:r>
      <w:r w:rsidRPr="4AA38BA3">
        <w:rPr>
          <w:rFonts w:ascii="Times New Roman" w:hAnsi="Times New Roman" w:cs="Times New Roman"/>
        </w:rPr>
        <w:t xml:space="preserve"> 6.228</w:t>
      </w:r>
      <w:r w:rsidRPr="4AA38BA3">
        <w:rPr>
          <w:rFonts w:ascii="Times New Roman" w:hAnsi="Times New Roman" w:cs="Times New Roman"/>
          <w:vertAlign w:val="superscript"/>
        </w:rPr>
        <w:t>7</w:t>
      </w:r>
      <w:r w:rsidRPr="4AA38BA3">
        <w:rPr>
          <w:rFonts w:ascii="Times New Roman" w:hAnsi="Times New Roman" w:cs="Times New Roman"/>
        </w:rPr>
        <w:t xml:space="preserve"> straipsnyje.</w:t>
      </w:r>
    </w:p>
    <w:p w14:paraId="1A0824CA" w14:textId="32B51A4B" w:rsidR="003E03E9" w:rsidRPr="000D42BC" w:rsidRDefault="001268DA" w:rsidP="4AA38BA3">
      <w:pPr>
        <w:pStyle w:val="ListParagraph"/>
        <w:numPr>
          <w:ilvl w:val="1"/>
          <w:numId w:val="3"/>
        </w:numPr>
        <w:spacing w:after="0" w:line="240" w:lineRule="auto"/>
        <w:jc w:val="both"/>
        <w:rPr>
          <w:rFonts w:ascii="Times New Roman" w:hAnsi="Times New Roman" w:cs="Times New Roman"/>
        </w:rPr>
      </w:pPr>
      <w:r w:rsidRPr="4AA38BA3">
        <w:rPr>
          <w:rFonts w:ascii="Times New Roman" w:hAnsi="Times New Roman" w:cs="Times New Roman"/>
        </w:rPr>
        <w:t xml:space="preserve">gerbti </w:t>
      </w:r>
      <w:r w:rsidR="00CE64EB">
        <w:rPr>
          <w:rFonts w:ascii="Times New Roman" w:hAnsi="Times New Roman" w:cs="Times New Roman"/>
        </w:rPr>
        <w:t>pirkėj</w:t>
      </w:r>
      <w:r w:rsidRPr="4AA38BA3">
        <w:rPr>
          <w:rFonts w:ascii="Times New Roman" w:hAnsi="Times New Roman" w:cs="Times New Roman"/>
        </w:rPr>
        <w:t>o teisę į privatumą, užtikrinti</w:t>
      </w:r>
      <w:r w:rsidR="5A8D0074" w:rsidRPr="4AA38BA3">
        <w:rPr>
          <w:rFonts w:ascii="Times New Roman" w:hAnsi="Times New Roman" w:cs="Times New Roman"/>
        </w:rPr>
        <w:t>, kad</w:t>
      </w:r>
      <w:r w:rsidRPr="4AA38BA3">
        <w:rPr>
          <w:rFonts w:ascii="Times New Roman" w:hAnsi="Times New Roman" w:cs="Times New Roman"/>
        </w:rPr>
        <w:t xml:space="preserve"> </w:t>
      </w:r>
      <w:r w:rsidR="00150EA2">
        <w:rPr>
          <w:rFonts w:ascii="Times New Roman" w:hAnsi="Times New Roman" w:cs="Times New Roman"/>
        </w:rPr>
        <w:t>a</w:t>
      </w:r>
      <w:r w:rsidRPr="4AA38BA3">
        <w:rPr>
          <w:rFonts w:ascii="Times New Roman" w:hAnsi="Times New Roman" w:cs="Times New Roman"/>
        </w:rPr>
        <w:t>smens duomenų tvarkym</w:t>
      </w:r>
      <w:r w:rsidR="7E253733" w:rsidRPr="4AA38BA3">
        <w:rPr>
          <w:rFonts w:ascii="Times New Roman" w:hAnsi="Times New Roman" w:cs="Times New Roman"/>
        </w:rPr>
        <w:t xml:space="preserve">as </w:t>
      </w:r>
      <w:r w:rsidR="5BB33437" w:rsidRPr="4AA38BA3">
        <w:rPr>
          <w:rFonts w:ascii="Times New Roman" w:hAnsi="Times New Roman" w:cs="Times New Roman"/>
        </w:rPr>
        <w:t xml:space="preserve">būtų vykdomas </w:t>
      </w:r>
      <w:r w:rsidR="00C43C17">
        <w:rPr>
          <w:rFonts w:ascii="Times New Roman" w:eastAsia="Aptos" w:hAnsi="Times New Roman" w:cs="Times New Roman"/>
        </w:rPr>
        <w:t>Bendrovės</w:t>
      </w:r>
      <w:r w:rsidR="17F66190" w:rsidRPr="4AA38BA3">
        <w:rPr>
          <w:rFonts w:ascii="Times New Roman" w:eastAsia="Aptos" w:hAnsi="Times New Roman" w:cs="Times New Roman"/>
        </w:rPr>
        <w:t xml:space="preserve"> generalinio direktoriaus</w:t>
      </w:r>
      <w:r w:rsidRPr="4AA38BA3">
        <w:rPr>
          <w:rFonts w:ascii="Times New Roman" w:hAnsi="Times New Roman" w:cs="Times New Roman"/>
        </w:rPr>
        <w:t xml:space="preserve"> nustatyta tvarka</w:t>
      </w:r>
      <w:r w:rsidR="1E642B4F" w:rsidRPr="4AA38BA3">
        <w:rPr>
          <w:rFonts w:ascii="Times New Roman" w:hAnsi="Times New Roman" w:cs="Times New Roman"/>
        </w:rPr>
        <w:t>, apie kurią in</w:t>
      </w:r>
      <w:r w:rsidR="788C4189" w:rsidRPr="4AA38BA3">
        <w:rPr>
          <w:rFonts w:ascii="Times New Roman" w:hAnsi="Times New Roman" w:cs="Times New Roman"/>
        </w:rPr>
        <w:t xml:space="preserve">formuojama </w:t>
      </w:r>
      <w:r w:rsidR="00C43C17">
        <w:rPr>
          <w:rFonts w:ascii="Times New Roman" w:hAnsi="Times New Roman" w:cs="Times New Roman"/>
        </w:rPr>
        <w:t>Bendrovės</w:t>
      </w:r>
      <w:r w:rsidR="788C4189" w:rsidRPr="4AA38BA3">
        <w:rPr>
          <w:rFonts w:ascii="Times New Roman" w:hAnsi="Times New Roman" w:cs="Times New Roman"/>
        </w:rPr>
        <w:t xml:space="preserve"> interneto svetainės </w:t>
      </w:r>
      <w:hyperlink r:id="rId13" w:history="1">
        <w:r w:rsidR="003B2733" w:rsidRPr="007742F8">
          <w:rPr>
            <w:rStyle w:val="Hyperlink"/>
            <w:rFonts w:ascii="Times New Roman" w:hAnsi="Times New Roman" w:cs="Times New Roman"/>
          </w:rPr>
          <w:t>www.regitra.lt</w:t>
        </w:r>
      </w:hyperlink>
      <w:r w:rsidR="003B2733">
        <w:rPr>
          <w:rFonts w:ascii="Times New Roman" w:hAnsi="Times New Roman" w:cs="Times New Roman"/>
        </w:rPr>
        <w:t xml:space="preserve"> </w:t>
      </w:r>
      <w:r w:rsidR="788C4189" w:rsidRPr="4AA38BA3">
        <w:rPr>
          <w:rFonts w:ascii="Times New Roman" w:hAnsi="Times New Roman" w:cs="Times New Roman"/>
        </w:rPr>
        <w:t xml:space="preserve">skiltyje </w:t>
      </w:r>
      <w:r w:rsidR="76DF24F6" w:rsidRPr="4AA38BA3">
        <w:rPr>
          <w:rFonts w:ascii="Times New Roman" w:hAnsi="Times New Roman" w:cs="Times New Roman"/>
        </w:rPr>
        <w:t>„Asmens duomenų apsauga“</w:t>
      </w:r>
      <w:r w:rsidR="30D96410" w:rsidRPr="4AA38BA3">
        <w:rPr>
          <w:rFonts w:ascii="Times New Roman" w:hAnsi="Times New Roman" w:cs="Times New Roman"/>
        </w:rPr>
        <w:t>, ir atitiktų Lietuvos Respublikos bei Europos Sąjungos teisės aktų, reglamentuojančių asmens duomenų apsaugą, reikalavimus</w:t>
      </w:r>
      <w:r w:rsidRPr="4AA38BA3">
        <w:rPr>
          <w:rFonts w:ascii="Times New Roman" w:hAnsi="Times New Roman" w:cs="Times New Roman"/>
        </w:rPr>
        <w:t>.</w:t>
      </w:r>
    </w:p>
    <w:p w14:paraId="2BE31565" w14:textId="709101A1" w:rsidR="001268DA" w:rsidRPr="000D42BC" w:rsidRDefault="005B7FEC" w:rsidP="00E6477D">
      <w:pPr>
        <w:pStyle w:val="ListParagraph"/>
        <w:numPr>
          <w:ilvl w:val="1"/>
          <w:numId w:val="3"/>
        </w:numPr>
        <w:spacing w:after="0" w:line="240" w:lineRule="auto"/>
        <w:jc w:val="both"/>
        <w:rPr>
          <w:rFonts w:ascii="Times New Roman" w:hAnsi="Times New Roman" w:cs="Times New Roman"/>
        </w:rPr>
      </w:pPr>
      <w:r>
        <w:rPr>
          <w:rFonts w:ascii="Times New Roman" w:hAnsi="Times New Roman" w:cs="Times New Roman"/>
        </w:rPr>
        <w:t>v</w:t>
      </w:r>
      <w:r w:rsidR="001268DA" w:rsidRPr="000D42BC">
        <w:rPr>
          <w:rFonts w:ascii="Times New Roman" w:hAnsi="Times New Roman" w:cs="Times New Roman"/>
        </w:rPr>
        <w:t xml:space="preserve">ykdyti kitas Taisyklėse ir Lietuvos Respublikos teisės aktuose </w:t>
      </w:r>
      <w:r w:rsidR="00CE64EB">
        <w:rPr>
          <w:rFonts w:ascii="Times New Roman" w:hAnsi="Times New Roman" w:cs="Times New Roman"/>
        </w:rPr>
        <w:t>pardavėj</w:t>
      </w:r>
      <w:r w:rsidR="001268DA" w:rsidRPr="000D42BC">
        <w:rPr>
          <w:rFonts w:ascii="Times New Roman" w:hAnsi="Times New Roman" w:cs="Times New Roman"/>
        </w:rPr>
        <w:t>ui keliamas pareigas.</w:t>
      </w:r>
    </w:p>
    <w:p w14:paraId="41B89E22" w14:textId="77777777" w:rsidR="001268DA" w:rsidRPr="000D42BC" w:rsidRDefault="001268DA" w:rsidP="00486DA5">
      <w:pPr>
        <w:spacing w:after="0" w:line="240" w:lineRule="auto"/>
        <w:jc w:val="both"/>
        <w:rPr>
          <w:rFonts w:ascii="Times New Roman" w:hAnsi="Times New Roman" w:cs="Times New Roman"/>
        </w:rPr>
      </w:pPr>
    </w:p>
    <w:p w14:paraId="6297520B" w14:textId="05F877C6" w:rsidR="001268DA" w:rsidRDefault="000F080B" w:rsidP="00E6477D">
      <w:pPr>
        <w:pStyle w:val="ListParagraph"/>
        <w:spacing w:after="0" w:line="240" w:lineRule="auto"/>
        <w:ind w:left="0"/>
        <w:jc w:val="center"/>
        <w:rPr>
          <w:rFonts w:ascii="Times New Roman" w:hAnsi="Times New Roman" w:cs="Times New Roman"/>
          <w:b/>
          <w:bCs/>
        </w:rPr>
      </w:pPr>
      <w:r w:rsidRPr="0087392F">
        <w:rPr>
          <w:rFonts w:ascii="Times New Roman" w:hAnsi="Times New Roman" w:cs="Times New Roman"/>
          <w:b/>
          <w:bCs/>
        </w:rPr>
        <w:t>Prekių kokybė ir garantija</w:t>
      </w:r>
    </w:p>
    <w:p w14:paraId="35663FFE" w14:textId="77777777" w:rsidR="0087392F" w:rsidRPr="00E6477D" w:rsidRDefault="0087392F" w:rsidP="00E6477D">
      <w:pPr>
        <w:pStyle w:val="ListParagraph"/>
        <w:spacing w:after="0" w:line="240" w:lineRule="auto"/>
        <w:ind w:left="567"/>
        <w:jc w:val="center"/>
        <w:rPr>
          <w:rFonts w:ascii="Times New Roman" w:hAnsi="Times New Roman" w:cs="Times New Roman"/>
          <w:b/>
          <w:bCs/>
        </w:rPr>
      </w:pPr>
    </w:p>
    <w:p w14:paraId="69C60D4F" w14:textId="04C4D255" w:rsidR="001268DA" w:rsidRPr="00720C18" w:rsidRDefault="00C10560" w:rsidP="00486DA5">
      <w:pPr>
        <w:pStyle w:val="ListParagraph"/>
        <w:numPr>
          <w:ilvl w:val="1"/>
          <w:numId w:val="3"/>
        </w:numPr>
        <w:spacing w:after="0" w:line="240" w:lineRule="auto"/>
        <w:jc w:val="both"/>
        <w:rPr>
          <w:rFonts w:ascii="Times New Roman" w:hAnsi="Times New Roman" w:cs="Times New Roman"/>
        </w:rPr>
      </w:pPr>
      <w:r w:rsidRPr="00720C18">
        <w:rPr>
          <w:rFonts w:ascii="Times New Roman" w:hAnsi="Times New Roman" w:cs="Times New Roman"/>
        </w:rPr>
        <w:t>Portale</w:t>
      </w:r>
      <w:r w:rsidR="001268DA" w:rsidRPr="00720C18">
        <w:rPr>
          <w:rFonts w:ascii="Times New Roman" w:hAnsi="Times New Roman" w:cs="Times New Roman"/>
        </w:rPr>
        <w:t xml:space="preserve"> </w:t>
      </w:r>
      <w:r w:rsidR="0083087D" w:rsidRPr="00720C18">
        <w:rPr>
          <w:rFonts w:ascii="Times New Roman" w:hAnsi="Times New Roman" w:cs="Times New Roman"/>
        </w:rPr>
        <w:t>parduodam</w:t>
      </w:r>
      <w:r w:rsidR="0083087D">
        <w:rPr>
          <w:rFonts w:ascii="Times New Roman" w:hAnsi="Times New Roman" w:cs="Times New Roman"/>
        </w:rPr>
        <w:t>ų</w:t>
      </w:r>
      <w:r w:rsidR="0083087D" w:rsidRPr="00720C18">
        <w:rPr>
          <w:rFonts w:ascii="Times New Roman" w:hAnsi="Times New Roman" w:cs="Times New Roman"/>
        </w:rPr>
        <w:t xml:space="preserve"> prek</w:t>
      </w:r>
      <w:r w:rsidR="0083087D">
        <w:rPr>
          <w:rFonts w:ascii="Times New Roman" w:hAnsi="Times New Roman" w:cs="Times New Roman"/>
        </w:rPr>
        <w:t>ių</w:t>
      </w:r>
      <w:r w:rsidR="0083087D" w:rsidRPr="00720C18">
        <w:rPr>
          <w:rFonts w:ascii="Times New Roman" w:hAnsi="Times New Roman" w:cs="Times New Roman"/>
        </w:rPr>
        <w:t xml:space="preserve"> </w:t>
      </w:r>
      <w:r w:rsidR="001268DA" w:rsidRPr="00720C18">
        <w:rPr>
          <w:rFonts w:ascii="Times New Roman" w:hAnsi="Times New Roman" w:cs="Times New Roman"/>
        </w:rPr>
        <w:t>savybės bendrai nurodomos kiekvienos prekės pavadinime arba prekės aprašyme.</w:t>
      </w:r>
    </w:p>
    <w:p w14:paraId="6DF98BEE" w14:textId="269BB28C" w:rsidR="001268DA" w:rsidRPr="000D42BC" w:rsidRDefault="001268DA" w:rsidP="00486DA5">
      <w:pPr>
        <w:pStyle w:val="ListParagraph"/>
        <w:numPr>
          <w:ilvl w:val="1"/>
          <w:numId w:val="3"/>
        </w:numPr>
        <w:spacing w:after="0" w:line="240" w:lineRule="auto"/>
        <w:jc w:val="both"/>
        <w:rPr>
          <w:rFonts w:ascii="Times New Roman" w:hAnsi="Times New Roman" w:cs="Times New Roman"/>
        </w:rPr>
      </w:pPr>
      <w:r w:rsidRPr="000D42BC">
        <w:rPr>
          <w:rFonts w:ascii="Times New Roman" w:hAnsi="Times New Roman" w:cs="Times New Roman"/>
        </w:rPr>
        <w:t>Jei prekių charakteristikos ar savybės pavadinime ir aprašyme nurodytos skirtingai ir prieštarauja vien</w:t>
      </w:r>
      <w:r w:rsidR="0083087D">
        <w:rPr>
          <w:rFonts w:ascii="Times New Roman" w:hAnsi="Times New Roman" w:cs="Times New Roman"/>
        </w:rPr>
        <w:t>a</w:t>
      </w:r>
      <w:r w:rsidRPr="000D42BC">
        <w:rPr>
          <w:rFonts w:ascii="Times New Roman" w:hAnsi="Times New Roman" w:cs="Times New Roman"/>
        </w:rPr>
        <w:t xml:space="preserve"> </w:t>
      </w:r>
      <w:r w:rsidR="0083087D" w:rsidRPr="000D42BC">
        <w:rPr>
          <w:rFonts w:ascii="Times New Roman" w:hAnsi="Times New Roman" w:cs="Times New Roman"/>
        </w:rPr>
        <w:t>kit</w:t>
      </w:r>
      <w:r w:rsidR="0083087D">
        <w:rPr>
          <w:rFonts w:ascii="Times New Roman" w:hAnsi="Times New Roman" w:cs="Times New Roman"/>
        </w:rPr>
        <w:t>ai</w:t>
      </w:r>
      <w:r w:rsidRPr="000D42BC">
        <w:rPr>
          <w:rFonts w:ascii="Times New Roman" w:hAnsi="Times New Roman" w:cs="Times New Roman"/>
        </w:rPr>
        <w:t xml:space="preserve">, laikytina, kad teisinga informacija pateikta prekės aprašyme. Reali prekės išvaizda, forma, prekės pakuotė gali neženkliai skirtis nuo pateikiamos </w:t>
      </w:r>
      <w:r w:rsidR="00CE64EB">
        <w:rPr>
          <w:rFonts w:ascii="Times New Roman" w:hAnsi="Times New Roman" w:cs="Times New Roman"/>
        </w:rPr>
        <w:t>portal</w:t>
      </w:r>
      <w:r w:rsidR="00D67297">
        <w:rPr>
          <w:rFonts w:ascii="Times New Roman" w:hAnsi="Times New Roman" w:cs="Times New Roman"/>
        </w:rPr>
        <w:t>e</w:t>
      </w:r>
      <w:r w:rsidRPr="000D42BC">
        <w:rPr>
          <w:rFonts w:ascii="Times New Roman" w:hAnsi="Times New Roman" w:cs="Times New Roman"/>
        </w:rPr>
        <w:t xml:space="preserve">. </w:t>
      </w:r>
    </w:p>
    <w:p w14:paraId="3514C83D" w14:textId="01C9A0E5" w:rsidR="001268DA" w:rsidRPr="000D42BC" w:rsidRDefault="001268DA" w:rsidP="00486DA5">
      <w:pPr>
        <w:pStyle w:val="ListParagraph"/>
        <w:numPr>
          <w:ilvl w:val="1"/>
          <w:numId w:val="3"/>
        </w:numPr>
        <w:spacing w:after="0" w:line="240" w:lineRule="auto"/>
        <w:jc w:val="both"/>
        <w:rPr>
          <w:rFonts w:ascii="Times New Roman" w:hAnsi="Times New Roman" w:cs="Times New Roman"/>
        </w:rPr>
      </w:pPr>
      <w:r w:rsidRPr="4AA38BA3">
        <w:rPr>
          <w:rFonts w:ascii="Times New Roman" w:hAnsi="Times New Roman" w:cs="Times New Roman"/>
        </w:rPr>
        <w:t>Informacija pr</w:t>
      </w:r>
      <w:r w:rsidR="49F59C7D" w:rsidRPr="4AA38BA3">
        <w:rPr>
          <w:rFonts w:ascii="Times New Roman" w:hAnsi="Times New Roman" w:cs="Times New Roman"/>
        </w:rPr>
        <w:t>ekės</w:t>
      </w:r>
      <w:r w:rsidRPr="4AA38BA3">
        <w:rPr>
          <w:rFonts w:ascii="Times New Roman" w:hAnsi="Times New Roman" w:cs="Times New Roman"/>
        </w:rPr>
        <w:t xml:space="preserve"> </w:t>
      </w:r>
      <w:r w:rsidR="005944A4" w:rsidRPr="4AA38BA3">
        <w:rPr>
          <w:rFonts w:ascii="Times New Roman" w:hAnsi="Times New Roman" w:cs="Times New Roman"/>
        </w:rPr>
        <w:t xml:space="preserve">pavadinime </w:t>
      </w:r>
      <w:r w:rsidR="00522E10" w:rsidRPr="4AA38BA3">
        <w:rPr>
          <w:rFonts w:ascii="Times New Roman" w:hAnsi="Times New Roman" w:cs="Times New Roman"/>
        </w:rPr>
        <w:t xml:space="preserve">ar </w:t>
      </w:r>
      <w:r w:rsidRPr="4AA38BA3">
        <w:rPr>
          <w:rFonts w:ascii="Times New Roman" w:hAnsi="Times New Roman" w:cs="Times New Roman"/>
        </w:rPr>
        <w:t xml:space="preserve">aprašyme yra bendro pobūdžio, todėl nėra tapati informacijai, nurodomai ant </w:t>
      </w:r>
      <w:r w:rsidR="00B614CD">
        <w:rPr>
          <w:rFonts w:ascii="Times New Roman" w:hAnsi="Times New Roman" w:cs="Times New Roman"/>
        </w:rPr>
        <w:t>prekės</w:t>
      </w:r>
      <w:r w:rsidR="00B614CD" w:rsidRPr="4AA38BA3">
        <w:rPr>
          <w:rFonts w:ascii="Times New Roman" w:hAnsi="Times New Roman" w:cs="Times New Roman"/>
        </w:rPr>
        <w:t xml:space="preserve"> </w:t>
      </w:r>
      <w:r w:rsidRPr="4AA38BA3">
        <w:rPr>
          <w:rFonts w:ascii="Times New Roman" w:hAnsi="Times New Roman" w:cs="Times New Roman"/>
        </w:rPr>
        <w:t>pakuotės. Ant pakuotės nurodoma informacija gali neženkliai</w:t>
      </w:r>
      <w:r w:rsidR="006C3A3E" w:rsidRPr="4AA38BA3">
        <w:rPr>
          <w:rFonts w:ascii="Times New Roman" w:hAnsi="Times New Roman" w:cs="Times New Roman"/>
        </w:rPr>
        <w:t xml:space="preserve"> </w:t>
      </w:r>
      <w:r w:rsidRPr="4AA38BA3">
        <w:rPr>
          <w:rFonts w:ascii="Times New Roman" w:hAnsi="Times New Roman" w:cs="Times New Roman"/>
        </w:rPr>
        <w:t xml:space="preserve">skirtis nuo informacijos, nurodomos </w:t>
      </w:r>
      <w:r w:rsidR="00CE64EB">
        <w:rPr>
          <w:rFonts w:ascii="Times New Roman" w:hAnsi="Times New Roman" w:cs="Times New Roman"/>
        </w:rPr>
        <w:t>portal</w:t>
      </w:r>
      <w:r w:rsidR="00B614CD">
        <w:rPr>
          <w:rFonts w:ascii="Times New Roman" w:hAnsi="Times New Roman" w:cs="Times New Roman"/>
        </w:rPr>
        <w:t>e</w:t>
      </w:r>
      <w:r w:rsidRPr="4AA38BA3">
        <w:rPr>
          <w:rFonts w:ascii="Times New Roman" w:hAnsi="Times New Roman" w:cs="Times New Roman"/>
        </w:rPr>
        <w:t xml:space="preserve"> pateikto prekės pavadinimo ir aprašymo. </w:t>
      </w:r>
    </w:p>
    <w:p w14:paraId="6F364805" w14:textId="0B1772C8" w:rsidR="001268DA" w:rsidRPr="000D42BC" w:rsidRDefault="001268DA" w:rsidP="00486DA5">
      <w:pPr>
        <w:pStyle w:val="ListParagraph"/>
        <w:numPr>
          <w:ilvl w:val="1"/>
          <w:numId w:val="3"/>
        </w:numPr>
        <w:spacing w:after="0" w:line="240" w:lineRule="auto"/>
        <w:jc w:val="both"/>
        <w:rPr>
          <w:rFonts w:ascii="Times New Roman" w:hAnsi="Times New Roman" w:cs="Times New Roman"/>
        </w:rPr>
      </w:pPr>
      <w:r w:rsidRPr="000D42BC">
        <w:rPr>
          <w:rFonts w:ascii="Times New Roman" w:hAnsi="Times New Roman" w:cs="Times New Roman"/>
        </w:rPr>
        <w:t>Pardavėjo teikiama kokybės garantija neapriboja ir nevaržo vartotojų teisių, kurias įsigijus netinkamos kokybės prekę ar paslaugą, jiems nustato Lietuvos Respublikos teisės aktai.</w:t>
      </w:r>
    </w:p>
    <w:p w14:paraId="1075D524" w14:textId="1D9B1409" w:rsidR="001268DA" w:rsidRDefault="001268DA" w:rsidP="00486DA5">
      <w:pPr>
        <w:pStyle w:val="ListParagraph"/>
        <w:numPr>
          <w:ilvl w:val="1"/>
          <w:numId w:val="3"/>
        </w:numPr>
        <w:spacing w:after="0" w:line="240" w:lineRule="auto"/>
        <w:jc w:val="both"/>
        <w:rPr>
          <w:rFonts w:ascii="Times New Roman" w:hAnsi="Times New Roman" w:cs="Times New Roman"/>
        </w:rPr>
      </w:pPr>
      <w:r w:rsidRPr="000D42BC">
        <w:rPr>
          <w:rFonts w:ascii="Times New Roman" w:hAnsi="Times New Roman" w:cs="Times New Roman"/>
        </w:rPr>
        <w:t>Pardavėjas neteikia prekių garantinės priežiūros paslaugų.</w:t>
      </w:r>
    </w:p>
    <w:p w14:paraId="0AA9B516" w14:textId="77777777" w:rsidR="002619B5" w:rsidRDefault="002619B5" w:rsidP="002619B5">
      <w:pPr>
        <w:spacing w:after="0" w:line="240" w:lineRule="auto"/>
        <w:jc w:val="both"/>
        <w:rPr>
          <w:rFonts w:ascii="Times New Roman" w:hAnsi="Times New Roman" w:cs="Times New Roman"/>
        </w:rPr>
      </w:pPr>
    </w:p>
    <w:p w14:paraId="546AD972" w14:textId="436DD5A7" w:rsidR="002619B5" w:rsidRPr="002619B5" w:rsidRDefault="000F080B" w:rsidP="002619B5">
      <w:pPr>
        <w:spacing w:after="0" w:line="240" w:lineRule="auto"/>
        <w:jc w:val="center"/>
        <w:rPr>
          <w:rFonts w:ascii="Times New Roman" w:hAnsi="Times New Roman" w:cs="Times New Roman"/>
          <w:b/>
          <w:bCs/>
        </w:rPr>
      </w:pPr>
      <w:r w:rsidRPr="002619B5">
        <w:rPr>
          <w:rFonts w:ascii="Times New Roman" w:hAnsi="Times New Roman" w:cs="Times New Roman"/>
          <w:b/>
          <w:bCs/>
        </w:rPr>
        <w:t>Atsakomybė</w:t>
      </w:r>
    </w:p>
    <w:p w14:paraId="6A1F1587" w14:textId="77777777" w:rsidR="002619B5" w:rsidRDefault="002619B5" w:rsidP="002619B5">
      <w:pPr>
        <w:spacing w:after="0" w:line="240" w:lineRule="auto"/>
        <w:jc w:val="both"/>
        <w:rPr>
          <w:rFonts w:ascii="Times New Roman" w:hAnsi="Times New Roman" w:cs="Times New Roman"/>
        </w:rPr>
      </w:pPr>
    </w:p>
    <w:p w14:paraId="4221DC6D" w14:textId="1A3F8E7F" w:rsidR="002619B5" w:rsidRPr="000D42BC" w:rsidRDefault="002619B5" w:rsidP="002619B5">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Pirkėjas yra visiškai atsakingas už jo pateikiamų duomenų teisingumą. Jei </w:t>
      </w:r>
      <w:r w:rsidR="00CE64EB">
        <w:rPr>
          <w:rFonts w:ascii="Times New Roman" w:hAnsi="Times New Roman" w:cs="Times New Roman"/>
        </w:rPr>
        <w:t>pirkėj</w:t>
      </w:r>
      <w:r w:rsidRPr="000D42BC">
        <w:rPr>
          <w:rFonts w:ascii="Times New Roman" w:hAnsi="Times New Roman" w:cs="Times New Roman"/>
        </w:rPr>
        <w:t xml:space="preserve">as nepateikia tikslių asmens duomenų, </w:t>
      </w:r>
      <w:r w:rsidR="00CE64EB">
        <w:rPr>
          <w:rFonts w:ascii="Times New Roman" w:hAnsi="Times New Roman" w:cs="Times New Roman"/>
        </w:rPr>
        <w:t>pardavėj</w:t>
      </w:r>
      <w:r w:rsidRPr="000D42BC">
        <w:rPr>
          <w:rFonts w:ascii="Times New Roman" w:hAnsi="Times New Roman" w:cs="Times New Roman"/>
        </w:rPr>
        <w:t>as neatsako už dėl to atsiradusius padarinius.</w:t>
      </w:r>
    </w:p>
    <w:p w14:paraId="281206D5" w14:textId="55880047" w:rsidR="002619B5" w:rsidRPr="000D42BC" w:rsidRDefault="002619B5" w:rsidP="002619B5">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Pirkėjas atsako už neteisėtus veiksmus, atliktus naudojantis </w:t>
      </w:r>
      <w:r w:rsidR="00CE64EB">
        <w:rPr>
          <w:rFonts w:ascii="Times New Roman" w:hAnsi="Times New Roman" w:cs="Times New Roman"/>
        </w:rPr>
        <w:t>portal</w:t>
      </w:r>
      <w:r w:rsidR="00D67297">
        <w:rPr>
          <w:rFonts w:ascii="Times New Roman" w:hAnsi="Times New Roman" w:cs="Times New Roman"/>
        </w:rPr>
        <w:t>u</w:t>
      </w:r>
      <w:r w:rsidRPr="000D42BC">
        <w:rPr>
          <w:rFonts w:ascii="Times New Roman" w:hAnsi="Times New Roman" w:cs="Times New Roman"/>
        </w:rPr>
        <w:t>.</w:t>
      </w:r>
    </w:p>
    <w:p w14:paraId="569CECEC" w14:textId="349316CE" w:rsidR="002619B5" w:rsidRPr="000D42BC" w:rsidRDefault="002619B5" w:rsidP="002619B5">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Pardavėjas atleidžiamas nuo bet kokios atsakomybės tais atvejais, kai nuostoliai atsiranda dėl to, kad </w:t>
      </w:r>
      <w:r w:rsidR="00CE64EB">
        <w:rPr>
          <w:rFonts w:ascii="Times New Roman" w:hAnsi="Times New Roman" w:cs="Times New Roman"/>
        </w:rPr>
        <w:t>pirkėj</w:t>
      </w:r>
      <w:r w:rsidRPr="000D42BC">
        <w:rPr>
          <w:rFonts w:ascii="Times New Roman" w:hAnsi="Times New Roman" w:cs="Times New Roman"/>
        </w:rPr>
        <w:t xml:space="preserve">as, neatsižvelgdamas į </w:t>
      </w:r>
      <w:r w:rsidR="00CE64EB">
        <w:rPr>
          <w:rFonts w:ascii="Times New Roman" w:hAnsi="Times New Roman" w:cs="Times New Roman"/>
        </w:rPr>
        <w:t>pardavėj</w:t>
      </w:r>
      <w:r w:rsidRPr="000D42BC">
        <w:rPr>
          <w:rFonts w:ascii="Times New Roman" w:hAnsi="Times New Roman" w:cs="Times New Roman"/>
        </w:rPr>
        <w:t xml:space="preserve">o rekomendacijas ir savo įsipareigojimus, nesusipažino su Taisyklėmis ir </w:t>
      </w:r>
      <w:r w:rsidR="00C54EC4">
        <w:rPr>
          <w:rFonts w:ascii="Times New Roman" w:hAnsi="Times New Roman" w:cs="Times New Roman"/>
        </w:rPr>
        <w:t>(</w:t>
      </w:r>
      <w:r w:rsidRPr="000D42BC">
        <w:rPr>
          <w:rFonts w:ascii="Times New Roman" w:hAnsi="Times New Roman" w:cs="Times New Roman"/>
        </w:rPr>
        <w:t>ar</w:t>
      </w:r>
      <w:r w:rsidR="00C54EC4">
        <w:rPr>
          <w:rFonts w:ascii="Times New Roman" w:hAnsi="Times New Roman" w:cs="Times New Roman"/>
        </w:rPr>
        <w:t>)</w:t>
      </w:r>
      <w:r w:rsidRPr="000D42BC">
        <w:rPr>
          <w:rFonts w:ascii="Times New Roman" w:hAnsi="Times New Roman" w:cs="Times New Roman"/>
        </w:rPr>
        <w:t xml:space="preserve"> </w:t>
      </w:r>
      <w:r w:rsidR="0056196C">
        <w:rPr>
          <w:rFonts w:ascii="Times New Roman" w:hAnsi="Times New Roman" w:cs="Times New Roman"/>
        </w:rPr>
        <w:t>p</w:t>
      </w:r>
      <w:r w:rsidRPr="000D42BC">
        <w:rPr>
          <w:rFonts w:ascii="Times New Roman" w:hAnsi="Times New Roman" w:cs="Times New Roman"/>
        </w:rPr>
        <w:t>irkimo–pardavimo sutartimi, nors tokia galimybė jam buvo suteikta.</w:t>
      </w:r>
    </w:p>
    <w:p w14:paraId="5D3A07E1" w14:textId="77777777" w:rsidR="002619B5" w:rsidRPr="000D42BC" w:rsidRDefault="002619B5" w:rsidP="002619B5">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Atsiradus žalai, kaltoji šalis atlygina kitai šaliai nuostolius Lietuvos Respublikos teisės aktuose nustatyta tvarka.</w:t>
      </w:r>
    </w:p>
    <w:p w14:paraId="67E09EDE" w14:textId="77777777" w:rsidR="002619B5" w:rsidRPr="002619B5" w:rsidRDefault="002619B5" w:rsidP="002619B5">
      <w:pPr>
        <w:spacing w:after="0" w:line="240" w:lineRule="auto"/>
        <w:jc w:val="both"/>
        <w:rPr>
          <w:rFonts w:ascii="Times New Roman" w:hAnsi="Times New Roman" w:cs="Times New Roman"/>
        </w:rPr>
      </w:pPr>
    </w:p>
    <w:p w14:paraId="1E0318B6" w14:textId="77777777" w:rsidR="00EC128D" w:rsidRPr="000D42BC" w:rsidRDefault="00EC128D" w:rsidP="00EC128D">
      <w:pPr>
        <w:pStyle w:val="ListParagraph"/>
        <w:numPr>
          <w:ilvl w:val="0"/>
          <w:numId w:val="4"/>
        </w:numPr>
        <w:spacing w:after="0" w:line="240" w:lineRule="auto"/>
        <w:ind w:left="0" w:firstLine="0"/>
        <w:jc w:val="center"/>
        <w:rPr>
          <w:rFonts w:ascii="Times New Roman" w:hAnsi="Times New Roman" w:cs="Times New Roman"/>
          <w:b/>
          <w:bCs/>
        </w:rPr>
      </w:pPr>
      <w:r w:rsidRPr="000D42BC">
        <w:rPr>
          <w:rFonts w:ascii="Times New Roman" w:hAnsi="Times New Roman" w:cs="Times New Roman"/>
          <w:b/>
          <w:bCs/>
        </w:rPr>
        <w:t>SKYRIUS</w:t>
      </w:r>
    </w:p>
    <w:p w14:paraId="76210D38" w14:textId="01A0D83F" w:rsidR="001268DA" w:rsidRPr="000D42BC" w:rsidRDefault="001268DA" w:rsidP="003B2733">
      <w:pPr>
        <w:spacing w:after="0" w:line="240" w:lineRule="auto"/>
        <w:jc w:val="center"/>
        <w:rPr>
          <w:rFonts w:ascii="Times New Roman" w:hAnsi="Times New Roman" w:cs="Times New Roman"/>
          <w:b/>
          <w:bCs/>
        </w:rPr>
      </w:pPr>
      <w:r w:rsidRPr="000D42BC">
        <w:rPr>
          <w:rFonts w:ascii="Times New Roman" w:hAnsi="Times New Roman" w:cs="Times New Roman"/>
          <w:b/>
          <w:bCs/>
        </w:rPr>
        <w:t xml:space="preserve">NUOSTATOS TAIKOMOS TIK ĮSIGYJANT PREKES </w:t>
      </w:r>
      <w:r w:rsidR="003B2733">
        <w:rPr>
          <w:rFonts w:ascii="Times New Roman" w:hAnsi="Times New Roman" w:cs="Times New Roman"/>
          <w:b/>
          <w:bCs/>
        </w:rPr>
        <w:t>PORTALE</w:t>
      </w:r>
    </w:p>
    <w:p w14:paraId="6D05227D" w14:textId="77777777" w:rsidR="001268DA" w:rsidRPr="000D42BC" w:rsidRDefault="001268DA" w:rsidP="00F25926">
      <w:pPr>
        <w:spacing w:after="0" w:line="240" w:lineRule="auto"/>
        <w:rPr>
          <w:rFonts w:ascii="Times New Roman" w:hAnsi="Times New Roman" w:cs="Times New Roman"/>
        </w:rPr>
      </w:pPr>
    </w:p>
    <w:p w14:paraId="21116527" w14:textId="48F6A60D" w:rsidR="00176A31" w:rsidRPr="001460DC" w:rsidRDefault="00176A31" w:rsidP="00176A31">
      <w:pPr>
        <w:pStyle w:val="ListParagraph"/>
        <w:spacing w:after="0" w:line="240" w:lineRule="auto"/>
        <w:ind w:left="567"/>
        <w:jc w:val="center"/>
        <w:rPr>
          <w:rFonts w:ascii="Times New Roman" w:hAnsi="Times New Roman" w:cs="Times New Roman"/>
          <w:b/>
          <w:bCs/>
        </w:rPr>
      </w:pPr>
      <w:r w:rsidRPr="001460DC">
        <w:rPr>
          <w:rFonts w:ascii="Times New Roman" w:hAnsi="Times New Roman" w:cs="Times New Roman"/>
          <w:b/>
          <w:bCs/>
        </w:rPr>
        <w:t>Prekių kaina ir apmokėjimo tvarka</w:t>
      </w:r>
    </w:p>
    <w:p w14:paraId="4E61F89C" w14:textId="77777777" w:rsidR="00176A31" w:rsidRDefault="00176A31" w:rsidP="001460DC">
      <w:pPr>
        <w:pStyle w:val="ListParagraph"/>
        <w:spacing w:after="0" w:line="240" w:lineRule="auto"/>
        <w:ind w:left="567"/>
        <w:jc w:val="center"/>
        <w:rPr>
          <w:rFonts w:ascii="Times New Roman" w:hAnsi="Times New Roman" w:cs="Times New Roman"/>
        </w:rPr>
      </w:pPr>
    </w:p>
    <w:p w14:paraId="6B474886" w14:textId="3C6B2E96" w:rsidR="001268DA" w:rsidRPr="000D42BC" w:rsidRDefault="001268DA" w:rsidP="002619B5">
      <w:pPr>
        <w:pStyle w:val="ListParagraph"/>
        <w:numPr>
          <w:ilvl w:val="0"/>
          <w:numId w:val="3"/>
        </w:numPr>
        <w:spacing w:after="0" w:line="240" w:lineRule="auto"/>
        <w:jc w:val="both"/>
        <w:rPr>
          <w:rFonts w:ascii="Times New Roman" w:hAnsi="Times New Roman" w:cs="Times New Roman"/>
        </w:rPr>
      </w:pPr>
      <w:r w:rsidRPr="115A48B6">
        <w:rPr>
          <w:rFonts w:ascii="Times New Roman" w:hAnsi="Times New Roman" w:cs="Times New Roman"/>
        </w:rPr>
        <w:t xml:space="preserve">Prekių kainos </w:t>
      </w:r>
      <w:r w:rsidR="00CE64EB" w:rsidRPr="115A48B6">
        <w:rPr>
          <w:rFonts w:ascii="Times New Roman" w:hAnsi="Times New Roman" w:cs="Times New Roman"/>
        </w:rPr>
        <w:t>portal</w:t>
      </w:r>
      <w:r w:rsidR="005162BE" w:rsidRPr="115A48B6">
        <w:rPr>
          <w:rFonts w:ascii="Times New Roman" w:hAnsi="Times New Roman" w:cs="Times New Roman"/>
        </w:rPr>
        <w:t xml:space="preserve">e </w:t>
      </w:r>
      <w:r w:rsidRPr="115A48B6">
        <w:rPr>
          <w:rFonts w:ascii="Times New Roman" w:hAnsi="Times New Roman" w:cs="Times New Roman"/>
        </w:rPr>
        <w:t>nurodomos eurais, įskaitant tuo metu pagal teisės aktus galiojantį PVM dydį bei kitus mokesčius, jeigu tokie būtų taikomi.</w:t>
      </w:r>
    </w:p>
    <w:p w14:paraId="0250CE73" w14:textId="39D19532" w:rsidR="00C54EC4" w:rsidRPr="000D42BC" w:rsidRDefault="00C54EC4" w:rsidP="00C54EC4">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Prekės </w:t>
      </w:r>
      <w:r w:rsidR="00CE64EB">
        <w:rPr>
          <w:rFonts w:ascii="Times New Roman" w:hAnsi="Times New Roman" w:cs="Times New Roman"/>
        </w:rPr>
        <w:t>pirkėj</w:t>
      </w:r>
      <w:r w:rsidRPr="000D42BC">
        <w:rPr>
          <w:rFonts w:ascii="Times New Roman" w:hAnsi="Times New Roman" w:cs="Times New Roman"/>
        </w:rPr>
        <w:t xml:space="preserve">ui parduodamos kainomis, galiojančiomis </w:t>
      </w:r>
      <w:r w:rsidR="00CE64EB">
        <w:rPr>
          <w:rFonts w:ascii="Times New Roman" w:hAnsi="Times New Roman" w:cs="Times New Roman"/>
        </w:rPr>
        <w:t>portal</w:t>
      </w:r>
      <w:r w:rsidR="005162BE">
        <w:rPr>
          <w:rFonts w:ascii="Times New Roman" w:hAnsi="Times New Roman" w:cs="Times New Roman"/>
        </w:rPr>
        <w:t>e</w:t>
      </w:r>
      <w:r w:rsidRPr="000D42BC">
        <w:rPr>
          <w:rFonts w:ascii="Times New Roman" w:hAnsi="Times New Roman" w:cs="Times New Roman"/>
        </w:rPr>
        <w:t xml:space="preserve"> užsakymo pateikimo momentu. </w:t>
      </w:r>
    </w:p>
    <w:p w14:paraId="1D61E9D2" w14:textId="7E653CDC" w:rsidR="00C54EC4" w:rsidRDefault="00C54EC4" w:rsidP="00C54EC4">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Į prekių kainą nėra įskaičiuota prekių pristatymo kaina. Prekių pristatymas yra mokamas, nebent </w:t>
      </w:r>
      <w:r w:rsidR="00CE64EB">
        <w:rPr>
          <w:rFonts w:ascii="Times New Roman" w:hAnsi="Times New Roman" w:cs="Times New Roman"/>
        </w:rPr>
        <w:t>portal</w:t>
      </w:r>
      <w:r w:rsidR="005162BE">
        <w:rPr>
          <w:rFonts w:ascii="Times New Roman" w:hAnsi="Times New Roman" w:cs="Times New Roman"/>
        </w:rPr>
        <w:t>e</w:t>
      </w:r>
      <w:r w:rsidRPr="000D42BC">
        <w:rPr>
          <w:rFonts w:ascii="Times New Roman" w:hAnsi="Times New Roman" w:cs="Times New Roman"/>
        </w:rPr>
        <w:t xml:space="preserve"> būtų aiškiai nurodoma kitaip. </w:t>
      </w:r>
    </w:p>
    <w:p w14:paraId="28B6268E" w14:textId="388239CB" w:rsidR="001268DA" w:rsidRPr="000D42BC" w:rsidRDefault="001268DA" w:rsidP="002619B5">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Pirkėjas atsiskaito už prekes</w:t>
      </w:r>
      <w:r w:rsidR="00C54EC4">
        <w:rPr>
          <w:rFonts w:ascii="Times New Roman" w:hAnsi="Times New Roman" w:cs="Times New Roman"/>
        </w:rPr>
        <w:t xml:space="preserve"> ir prekių pristatymą</w:t>
      </w:r>
      <w:r w:rsidRPr="000D42BC">
        <w:rPr>
          <w:rFonts w:ascii="Times New Roman" w:hAnsi="Times New Roman" w:cs="Times New Roman"/>
        </w:rPr>
        <w:t xml:space="preserve"> vienu iš šių būdų:</w:t>
      </w:r>
    </w:p>
    <w:p w14:paraId="6EF1E263" w14:textId="6021424C" w:rsidR="001268DA" w:rsidRPr="000D42BC" w:rsidRDefault="001268DA" w:rsidP="002619B5">
      <w:pPr>
        <w:pStyle w:val="ListParagraph"/>
        <w:numPr>
          <w:ilvl w:val="1"/>
          <w:numId w:val="3"/>
        </w:numPr>
        <w:spacing w:after="0" w:line="240" w:lineRule="auto"/>
        <w:jc w:val="both"/>
        <w:rPr>
          <w:rFonts w:ascii="Times New Roman" w:hAnsi="Times New Roman" w:cs="Times New Roman"/>
        </w:rPr>
      </w:pPr>
      <w:r w:rsidRPr="000D42BC">
        <w:rPr>
          <w:rFonts w:ascii="Times New Roman" w:hAnsi="Times New Roman" w:cs="Times New Roman"/>
        </w:rPr>
        <w:t>apmokant išankstinę sąskaitą faktūrą;</w:t>
      </w:r>
    </w:p>
    <w:p w14:paraId="5086D0C6" w14:textId="76E6F6D9" w:rsidR="001268DA" w:rsidRPr="000D42BC" w:rsidRDefault="001268DA" w:rsidP="002619B5">
      <w:pPr>
        <w:pStyle w:val="ListParagraph"/>
        <w:numPr>
          <w:ilvl w:val="1"/>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apmokant </w:t>
      </w:r>
      <w:r w:rsidR="00387A01">
        <w:rPr>
          <w:rFonts w:ascii="Times New Roman" w:hAnsi="Times New Roman" w:cs="Times New Roman"/>
        </w:rPr>
        <w:t xml:space="preserve">pavedimu </w:t>
      </w:r>
      <w:r w:rsidRPr="000D42BC">
        <w:rPr>
          <w:rFonts w:ascii="Times New Roman" w:hAnsi="Times New Roman" w:cs="Times New Roman"/>
        </w:rPr>
        <w:t>naudojantis elektronine bankininkyste</w:t>
      </w:r>
      <w:r w:rsidR="00AC1BFD">
        <w:rPr>
          <w:rFonts w:ascii="Times New Roman" w:hAnsi="Times New Roman" w:cs="Times New Roman"/>
        </w:rPr>
        <w:t>.</w:t>
      </w:r>
    </w:p>
    <w:p w14:paraId="1C229AA4" w14:textId="406D18C1" w:rsidR="00176A31" w:rsidRDefault="00176A31" w:rsidP="00176A31">
      <w:pPr>
        <w:spacing w:after="0" w:line="240" w:lineRule="auto"/>
        <w:jc w:val="both"/>
        <w:rPr>
          <w:rFonts w:ascii="Times New Roman" w:hAnsi="Times New Roman" w:cs="Times New Roman"/>
        </w:rPr>
      </w:pPr>
    </w:p>
    <w:p w14:paraId="16D4C973" w14:textId="7D10F7D7" w:rsidR="00176A31" w:rsidRPr="001460DC" w:rsidRDefault="00176A31" w:rsidP="00176A31">
      <w:pPr>
        <w:spacing w:after="0" w:line="240" w:lineRule="auto"/>
        <w:jc w:val="center"/>
        <w:rPr>
          <w:rFonts w:ascii="Times New Roman" w:hAnsi="Times New Roman" w:cs="Times New Roman"/>
          <w:b/>
          <w:bCs/>
        </w:rPr>
      </w:pPr>
      <w:r w:rsidRPr="001460DC">
        <w:rPr>
          <w:rFonts w:ascii="Times New Roman" w:hAnsi="Times New Roman" w:cs="Times New Roman"/>
          <w:b/>
          <w:bCs/>
        </w:rPr>
        <w:t>Prekių pristatymas</w:t>
      </w:r>
    </w:p>
    <w:p w14:paraId="797C8C18" w14:textId="77777777" w:rsidR="00176A31" w:rsidRPr="001460DC" w:rsidRDefault="00176A31" w:rsidP="001460DC">
      <w:pPr>
        <w:spacing w:after="0" w:line="240" w:lineRule="auto"/>
        <w:jc w:val="center"/>
        <w:rPr>
          <w:rFonts w:ascii="Times New Roman" w:hAnsi="Times New Roman" w:cs="Times New Roman"/>
        </w:rPr>
      </w:pPr>
    </w:p>
    <w:p w14:paraId="4383EBCD" w14:textId="0774160F" w:rsidR="001268DA" w:rsidRPr="00C54EC4" w:rsidRDefault="001268DA" w:rsidP="00C54EC4">
      <w:pPr>
        <w:pStyle w:val="ListParagraph"/>
        <w:numPr>
          <w:ilvl w:val="0"/>
          <w:numId w:val="3"/>
        </w:numPr>
        <w:spacing w:after="0" w:line="240" w:lineRule="auto"/>
        <w:jc w:val="both"/>
        <w:rPr>
          <w:rFonts w:ascii="Times New Roman" w:hAnsi="Times New Roman" w:cs="Times New Roman"/>
        </w:rPr>
      </w:pPr>
      <w:r w:rsidRPr="00C54EC4">
        <w:rPr>
          <w:rFonts w:ascii="Times New Roman" w:hAnsi="Times New Roman" w:cs="Times New Roman"/>
        </w:rPr>
        <w:t>Pirkėjas užsakymo metu įsipareigoja nurodyti tikslią prekių pristatymo vietą.</w:t>
      </w:r>
    </w:p>
    <w:p w14:paraId="0B5793B9" w14:textId="0B8A4854" w:rsidR="008A3CCD" w:rsidRDefault="001268DA" w:rsidP="002619B5">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Visos </w:t>
      </w:r>
      <w:r w:rsidR="00CE64EB">
        <w:rPr>
          <w:rFonts w:ascii="Times New Roman" w:hAnsi="Times New Roman" w:cs="Times New Roman"/>
        </w:rPr>
        <w:t>portal</w:t>
      </w:r>
      <w:r w:rsidR="00D67297">
        <w:rPr>
          <w:rFonts w:ascii="Times New Roman" w:hAnsi="Times New Roman" w:cs="Times New Roman"/>
        </w:rPr>
        <w:t>e</w:t>
      </w:r>
      <w:r w:rsidR="00D67297" w:rsidRPr="000D42BC">
        <w:rPr>
          <w:rFonts w:ascii="Times New Roman" w:hAnsi="Times New Roman" w:cs="Times New Roman"/>
        </w:rPr>
        <w:t xml:space="preserve"> </w:t>
      </w:r>
      <w:r w:rsidRPr="000D42BC">
        <w:rPr>
          <w:rFonts w:ascii="Times New Roman" w:hAnsi="Times New Roman" w:cs="Times New Roman"/>
        </w:rPr>
        <w:t xml:space="preserve">parduodamos prekės pristatomos Lietuvoje pagal pirkimo metu pasirinktą </w:t>
      </w:r>
      <w:r w:rsidR="008A3CCD">
        <w:rPr>
          <w:rFonts w:ascii="Times New Roman" w:hAnsi="Times New Roman" w:cs="Times New Roman"/>
        </w:rPr>
        <w:t xml:space="preserve">viena iš </w:t>
      </w:r>
      <w:r w:rsidRPr="000D42BC">
        <w:rPr>
          <w:rFonts w:ascii="Times New Roman" w:hAnsi="Times New Roman" w:cs="Times New Roman"/>
        </w:rPr>
        <w:t>prekių pristatymo būd</w:t>
      </w:r>
      <w:r w:rsidR="008A3CCD">
        <w:rPr>
          <w:rFonts w:ascii="Times New Roman" w:hAnsi="Times New Roman" w:cs="Times New Roman"/>
        </w:rPr>
        <w:t>ų</w:t>
      </w:r>
      <w:r w:rsidRPr="000D42BC">
        <w:rPr>
          <w:rFonts w:ascii="Times New Roman" w:hAnsi="Times New Roman" w:cs="Times New Roman"/>
        </w:rPr>
        <w:t xml:space="preserve">: </w:t>
      </w:r>
    </w:p>
    <w:p w14:paraId="170EC378" w14:textId="56E75C48" w:rsidR="008A3CCD" w:rsidRDefault="008A3CCD" w:rsidP="008A3CCD">
      <w:pPr>
        <w:pStyle w:val="ListParagraph"/>
        <w:numPr>
          <w:ilvl w:val="1"/>
          <w:numId w:val="3"/>
        </w:numPr>
        <w:spacing w:after="0" w:line="240" w:lineRule="auto"/>
        <w:jc w:val="both"/>
        <w:rPr>
          <w:rFonts w:ascii="Times New Roman" w:hAnsi="Times New Roman" w:cs="Times New Roman"/>
        </w:rPr>
      </w:pPr>
      <w:r w:rsidRPr="115A48B6">
        <w:rPr>
          <w:rFonts w:ascii="Times New Roman" w:hAnsi="Times New Roman" w:cs="Times New Roman"/>
        </w:rPr>
        <w:t>pr</w:t>
      </w:r>
      <w:r w:rsidR="001268DA" w:rsidRPr="115A48B6">
        <w:rPr>
          <w:rFonts w:ascii="Times New Roman" w:hAnsi="Times New Roman" w:cs="Times New Roman"/>
        </w:rPr>
        <w:t xml:space="preserve">istatymas </w:t>
      </w:r>
      <w:r w:rsidR="6CDBD629" w:rsidRPr="115A48B6">
        <w:rPr>
          <w:rFonts w:ascii="Times New Roman" w:hAnsi="Times New Roman" w:cs="Times New Roman"/>
        </w:rPr>
        <w:t xml:space="preserve">nurodytu adresu </w:t>
      </w:r>
      <w:r w:rsidR="001268DA" w:rsidRPr="115A48B6">
        <w:rPr>
          <w:rFonts w:ascii="Times New Roman" w:hAnsi="Times New Roman" w:cs="Times New Roman"/>
        </w:rPr>
        <w:t>į namus Lietuvoje</w:t>
      </w:r>
      <w:r w:rsidRPr="115A48B6">
        <w:rPr>
          <w:rFonts w:ascii="Times New Roman" w:hAnsi="Times New Roman" w:cs="Times New Roman"/>
        </w:rPr>
        <w:t>;</w:t>
      </w:r>
    </w:p>
    <w:p w14:paraId="36F9FF06" w14:textId="1A14F68A" w:rsidR="001268DA" w:rsidRPr="000D42BC" w:rsidRDefault="008A3CCD" w:rsidP="001D5993">
      <w:pPr>
        <w:pStyle w:val="ListParagraph"/>
        <w:numPr>
          <w:ilvl w:val="1"/>
          <w:numId w:val="3"/>
        </w:numPr>
        <w:spacing w:after="0" w:line="240" w:lineRule="auto"/>
        <w:jc w:val="both"/>
        <w:rPr>
          <w:rFonts w:ascii="Times New Roman" w:hAnsi="Times New Roman" w:cs="Times New Roman"/>
        </w:rPr>
      </w:pPr>
      <w:r>
        <w:rPr>
          <w:rFonts w:ascii="Times New Roman" w:hAnsi="Times New Roman" w:cs="Times New Roman"/>
        </w:rPr>
        <w:t>p</w:t>
      </w:r>
      <w:r w:rsidR="001268DA" w:rsidRPr="000D42BC">
        <w:rPr>
          <w:rFonts w:ascii="Times New Roman" w:hAnsi="Times New Roman" w:cs="Times New Roman"/>
        </w:rPr>
        <w:t>ristatymas į siuntų terminalą.</w:t>
      </w:r>
    </w:p>
    <w:p w14:paraId="2FB96412" w14:textId="749441FB" w:rsidR="001268DA" w:rsidRPr="000D42BC" w:rsidRDefault="001268DA" w:rsidP="002619B5">
      <w:pPr>
        <w:pStyle w:val="ListParagraph"/>
        <w:numPr>
          <w:ilvl w:val="0"/>
          <w:numId w:val="3"/>
        </w:numPr>
        <w:spacing w:after="0" w:line="240" w:lineRule="auto"/>
        <w:jc w:val="both"/>
        <w:rPr>
          <w:rFonts w:ascii="Times New Roman" w:hAnsi="Times New Roman" w:cs="Times New Roman"/>
        </w:rPr>
      </w:pPr>
      <w:r w:rsidRPr="115A48B6">
        <w:rPr>
          <w:rFonts w:ascii="Times New Roman" w:hAnsi="Times New Roman" w:cs="Times New Roman"/>
        </w:rPr>
        <w:t xml:space="preserve">Pasirinkus pristatymą </w:t>
      </w:r>
      <w:r w:rsidR="7D472A43" w:rsidRPr="115A48B6">
        <w:rPr>
          <w:rFonts w:ascii="Times New Roman" w:hAnsi="Times New Roman" w:cs="Times New Roman"/>
        </w:rPr>
        <w:t xml:space="preserve">nurodytu adresu </w:t>
      </w:r>
      <w:r w:rsidRPr="115A48B6">
        <w:rPr>
          <w:rFonts w:ascii="Times New Roman" w:hAnsi="Times New Roman" w:cs="Times New Roman"/>
        </w:rPr>
        <w:t xml:space="preserve">į namus Lietuvoje, prekės pristatomos užsakyme nurodytam </w:t>
      </w:r>
      <w:r w:rsidR="00CE64EB" w:rsidRPr="115A48B6">
        <w:rPr>
          <w:rFonts w:ascii="Times New Roman" w:hAnsi="Times New Roman" w:cs="Times New Roman"/>
        </w:rPr>
        <w:t>pirkėj</w:t>
      </w:r>
      <w:r w:rsidRPr="115A48B6">
        <w:rPr>
          <w:rFonts w:ascii="Times New Roman" w:hAnsi="Times New Roman" w:cs="Times New Roman"/>
        </w:rPr>
        <w:t xml:space="preserve">ui į namus Lietuvoje. Neradus siuntos gavėjo namuose, jo gaunamosios pašto korespondencijos dėžutėje paliekamas pranešimas apie gautą siuntą. </w:t>
      </w:r>
    </w:p>
    <w:p w14:paraId="7640C6AD" w14:textId="28319002" w:rsidR="001268DA" w:rsidRPr="000D42BC" w:rsidRDefault="001268DA" w:rsidP="002619B5">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Pasirinkus pristatymą į siuntų terminalą, būtina nurodyti terminalą, kuriame pageidaujama atsiimti prekes. Užsakytos prekės bus pristatytos į nurodytą terminalą. Keisti terminalo vėliau nebus galima.</w:t>
      </w:r>
    </w:p>
    <w:p w14:paraId="2E12C745" w14:textId="106E6E1A" w:rsidR="001268DA" w:rsidRPr="000D42BC" w:rsidRDefault="001268DA" w:rsidP="002619B5">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Apie į siuntų terminalą pristatytas prekes gavėjas bus informuotas trumpąja žinute (SMS), kur bus nurodytas kodas – jį reikės suvesti terminalo ekrane. Nesuvedus kodo, prekių iš terminalo nebus galima atsiimti.</w:t>
      </w:r>
    </w:p>
    <w:p w14:paraId="6573CFD1" w14:textId="2C682665" w:rsidR="001268DA" w:rsidRDefault="001268DA" w:rsidP="002619B5">
      <w:pPr>
        <w:pStyle w:val="ListParagraph"/>
        <w:numPr>
          <w:ilvl w:val="0"/>
          <w:numId w:val="3"/>
        </w:numPr>
        <w:spacing w:after="0" w:line="240" w:lineRule="auto"/>
        <w:jc w:val="both"/>
        <w:rPr>
          <w:rFonts w:ascii="Times New Roman" w:hAnsi="Times New Roman" w:cs="Times New Roman"/>
        </w:rPr>
      </w:pPr>
      <w:r w:rsidRPr="559584E0">
        <w:rPr>
          <w:rFonts w:ascii="Times New Roman" w:hAnsi="Times New Roman" w:cs="Times New Roman"/>
        </w:rPr>
        <w:t>Pardavėjas neatsako už klaidingai apie gavėją pateiktą informaciją. Visos siuntos su klaidingai pateikta gavėjo informacija bus grąžintos siuntėjui, jei siuntėjas ir gavėjas nėra tas pats asmuo. Jei gavėjo ir siuntėjo duomenys sutampa, prekės bus gr</w:t>
      </w:r>
      <w:r w:rsidR="725E80CB" w:rsidRPr="559584E0">
        <w:rPr>
          <w:rFonts w:ascii="Times New Roman" w:hAnsi="Times New Roman" w:cs="Times New Roman"/>
        </w:rPr>
        <w:t>ą</w:t>
      </w:r>
      <w:r w:rsidRPr="559584E0">
        <w:rPr>
          <w:rFonts w:ascii="Times New Roman" w:hAnsi="Times New Roman" w:cs="Times New Roman"/>
        </w:rPr>
        <w:t xml:space="preserve">žintos </w:t>
      </w:r>
      <w:r w:rsidR="00CE64EB" w:rsidRPr="559584E0">
        <w:rPr>
          <w:rFonts w:ascii="Times New Roman" w:hAnsi="Times New Roman" w:cs="Times New Roman"/>
        </w:rPr>
        <w:t>pardavėj</w:t>
      </w:r>
      <w:r w:rsidR="005078DD" w:rsidRPr="559584E0">
        <w:rPr>
          <w:rFonts w:ascii="Times New Roman" w:hAnsi="Times New Roman" w:cs="Times New Roman"/>
        </w:rPr>
        <w:t>ui</w:t>
      </w:r>
      <w:r w:rsidR="001410DD" w:rsidRPr="559584E0">
        <w:rPr>
          <w:rFonts w:ascii="Times New Roman" w:hAnsi="Times New Roman" w:cs="Times New Roman"/>
        </w:rPr>
        <w:t>.</w:t>
      </w:r>
    </w:p>
    <w:p w14:paraId="3DD196DB" w14:textId="3D09B554" w:rsidR="0084066E" w:rsidRPr="00605825" w:rsidRDefault="000105A4" w:rsidP="002619B5">
      <w:pPr>
        <w:pStyle w:val="ListParagraph"/>
        <w:numPr>
          <w:ilvl w:val="0"/>
          <w:numId w:val="3"/>
        </w:numPr>
        <w:spacing w:after="0" w:line="240" w:lineRule="auto"/>
        <w:jc w:val="both"/>
        <w:rPr>
          <w:rFonts w:ascii="Times New Roman" w:hAnsi="Times New Roman" w:cs="Times New Roman"/>
        </w:rPr>
      </w:pPr>
      <w:r w:rsidRPr="00605825">
        <w:rPr>
          <w:rFonts w:ascii="Times New Roman" w:hAnsi="Times New Roman" w:cs="Times New Roman"/>
        </w:rPr>
        <w:t xml:space="preserve">Klientui neatsiėmus pristatytų prekių, </w:t>
      </w:r>
      <w:r w:rsidR="00804399" w:rsidRPr="00605825">
        <w:rPr>
          <w:rFonts w:ascii="Times New Roman" w:hAnsi="Times New Roman" w:cs="Times New Roman"/>
        </w:rPr>
        <w:t>jo</w:t>
      </w:r>
      <w:r w:rsidR="0078779E" w:rsidRPr="00605825">
        <w:rPr>
          <w:rFonts w:ascii="Times New Roman" w:hAnsi="Times New Roman" w:cs="Times New Roman"/>
        </w:rPr>
        <w:t>s</w:t>
      </w:r>
      <w:r w:rsidR="00804399" w:rsidRPr="00605825">
        <w:rPr>
          <w:rFonts w:ascii="Times New Roman" w:hAnsi="Times New Roman" w:cs="Times New Roman"/>
        </w:rPr>
        <w:t xml:space="preserve"> saugomos artimiausiame </w:t>
      </w:r>
      <w:r w:rsidR="00CE64EB" w:rsidRPr="00605825">
        <w:rPr>
          <w:rFonts w:ascii="Times New Roman" w:hAnsi="Times New Roman" w:cs="Times New Roman"/>
        </w:rPr>
        <w:t>padalin</w:t>
      </w:r>
      <w:r w:rsidR="00804399" w:rsidRPr="00605825">
        <w:rPr>
          <w:rFonts w:ascii="Times New Roman" w:hAnsi="Times New Roman" w:cs="Times New Roman"/>
        </w:rPr>
        <w:t xml:space="preserve">yje </w:t>
      </w:r>
      <w:r w:rsidR="00E71FDF" w:rsidRPr="00605825">
        <w:rPr>
          <w:rFonts w:ascii="Times New Roman" w:hAnsi="Times New Roman" w:cs="Times New Roman"/>
        </w:rPr>
        <w:t xml:space="preserve">ne ilgiau kaip 1 metus nuo </w:t>
      </w:r>
      <w:r w:rsidR="002D754E" w:rsidRPr="00605825">
        <w:rPr>
          <w:rFonts w:ascii="Times New Roman" w:hAnsi="Times New Roman" w:cs="Times New Roman"/>
        </w:rPr>
        <w:t>prekių užsakymo dienos.</w:t>
      </w:r>
    </w:p>
    <w:p w14:paraId="3106B387" w14:textId="77777777" w:rsidR="00176A31" w:rsidRDefault="00176A31" w:rsidP="00176A31">
      <w:pPr>
        <w:spacing w:after="0" w:line="240" w:lineRule="auto"/>
        <w:jc w:val="both"/>
        <w:rPr>
          <w:rFonts w:ascii="Times New Roman" w:hAnsi="Times New Roman" w:cs="Times New Roman"/>
        </w:rPr>
      </w:pPr>
    </w:p>
    <w:p w14:paraId="5276C3D5" w14:textId="69F636CC" w:rsidR="00176A31" w:rsidRPr="00176A31" w:rsidRDefault="00176A31" w:rsidP="00176A31">
      <w:pPr>
        <w:spacing w:after="0" w:line="240" w:lineRule="auto"/>
        <w:jc w:val="center"/>
        <w:rPr>
          <w:rFonts w:ascii="Times New Roman" w:hAnsi="Times New Roman" w:cs="Times New Roman"/>
          <w:b/>
          <w:bCs/>
        </w:rPr>
      </w:pPr>
      <w:r w:rsidRPr="00176A31">
        <w:rPr>
          <w:rFonts w:ascii="Times New Roman" w:hAnsi="Times New Roman" w:cs="Times New Roman"/>
          <w:b/>
          <w:bCs/>
        </w:rPr>
        <w:t>Teisė atsisakyti sutarties ir prekių grąžinimo tvarka</w:t>
      </w:r>
    </w:p>
    <w:p w14:paraId="17F6D37E" w14:textId="77777777" w:rsidR="00176A31" w:rsidRPr="00176A31" w:rsidRDefault="00176A31" w:rsidP="00176A31">
      <w:pPr>
        <w:spacing w:after="0" w:line="240" w:lineRule="auto"/>
        <w:jc w:val="center"/>
        <w:rPr>
          <w:rFonts w:ascii="Times New Roman" w:hAnsi="Times New Roman" w:cs="Times New Roman"/>
        </w:rPr>
      </w:pPr>
    </w:p>
    <w:p w14:paraId="6AB0241B" w14:textId="1937FA5A" w:rsidR="001268DA" w:rsidRPr="00176A31" w:rsidRDefault="001268DA" w:rsidP="00176A31">
      <w:pPr>
        <w:pStyle w:val="ListParagraph"/>
        <w:numPr>
          <w:ilvl w:val="0"/>
          <w:numId w:val="3"/>
        </w:numPr>
        <w:spacing w:after="0" w:line="240" w:lineRule="auto"/>
        <w:jc w:val="both"/>
        <w:rPr>
          <w:rFonts w:ascii="Times New Roman" w:hAnsi="Times New Roman" w:cs="Times New Roman"/>
        </w:rPr>
      </w:pPr>
      <w:r w:rsidRPr="0B41A9C1">
        <w:rPr>
          <w:rFonts w:ascii="Times New Roman" w:hAnsi="Times New Roman" w:cs="Times New Roman"/>
        </w:rPr>
        <w:t>Pirkėjas turi teisę nenurodydamas priežasties per 14 (keturiolika) dienų nuo prekės pristatymo (gavimo)</w:t>
      </w:r>
      <w:r w:rsidR="009A5D71" w:rsidRPr="0B41A9C1">
        <w:rPr>
          <w:rFonts w:ascii="Times New Roman" w:hAnsi="Times New Roman" w:cs="Times New Roman"/>
        </w:rPr>
        <w:t xml:space="preserve"> dienos</w:t>
      </w:r>
      <w:r w:rsidRPr="0B41A9C1">
        <w:rPr>
          <w:rFonts w:ascii="Times New Roman" w:hAnsi="Times New Roman" w:cs="Times New Roman"/>
        </w:rPr>
        <w:t xml:space="preserve"> atsisakyti nuotoliniu būdu sudarytos prekių Pirkimo</w:t>
      </w:r>
      <w:r w:rsidR="00D677CC" w:rsidRPr="0B41A9C1">
        <w:rPr>
          <w:rFonts w:ascii="Times New Roman" w:hAnsi="Times New Roman" w:cs="Times New Roman"/>
        </w:rPr>
        <w:t>–</w:t>
      </w:r>
      <w:r w:rsidRPr="0B41A9C1">
        <w:rPr>
          <w:rFonts w:ascii="Times New Roman" w:hAnsi="Times New Roman" w:cs="Times New Roman"/>
        </w:rPr>
        <w:t>pardavimo sutarties</w:t>
      </w:r>
      <w:r w:rsidR="009C46EC" w:rsidRPr="0B41A9C1">
        <w:rPr>
          <w:rFonts w:ascii="Times New Roman" w:hAnsi="Times New Roman" w:cs="Times New Roman"/>
        </w:rPr>
        <w:t>.</w:t>
      </w:r>
      <w:r w:rsidR="00126885" w:rsidRPr="0B41A9C1">
        <w:rPr>
          <w:rFonts w:ascii="Times New Roman" w:hAnsi="Times New Roman" w:cs="Times New Roman"/>
        </w:rPr>
        <w:t xml:space="preserve"> </w:t>
      </w:r>
    </w:p>
    <w:p w14:paraId="026616A6" w14:textId="64B99FC1" w:rsidR="001268DA" w:rsidRPr="000D42BC" w:rsidRDefault="001268DA" w:rsidP="002619B5">
      <w:pPr>
        <w:pStyle w:val="ListParagraph"/>
        <w:numPr>
          <w:ilvl w:val="0"/>
          <w:numId w:val="3"/>
        </w:numPr>
        <w:spacing w:after="0" w:line="240" w:lineRule="auto"/>
        <w:jc w:val="both"/>
        <w:rPr>
          <w:rFonts w:ascii="Times New Roman" w:hAnsi="Times New Roman" w:cs="Times New Roman"/>
        </w:rPr>
      </w:pPr>
      <w:r w:rsidRPr="01B0F102">
        <w:rPr>
          <w:rFonts w:ascii="Times New Roman" w:hAnsi="Times New Roman" w:cs="Times New Roman"/>
        </w:rPr>
        <w:t>Pirkėjas, norėdamas atsisakyti sutarties</w:t>
      </w:r>
      <w:r w:rsidR="00B31BEF" w:rsidRPr="01B0F102">
        <w:rPr>
          <w:rFonts w:ascii="Times New Roman" w:hAnsi="Times New Roman" w:cs="Times New Roman"/>
        </w:rPr>
        <w:t>,</w:t>
      </w:r>
      <w:r w:rsidRPr="01B0F102">
        <w:rPr>
          <w:rFonts w:ascii="Times New Roman" w:hAnsi="Times New Roman" w:cs="Times New Roman"/>
        </w:rPr>
        <w:t xml:space="preserve"> turi užpildyti </w:t>
      </w:r>
      <w:r w:rsidR="000D2517" w:rsidRPr="01B0F102">
        <w:rPr>
          <w:rFonts w:ascii="Times New Roman" w:hAnsi="Times New Roman" w:cs="Times New Roman"/>
        </w:rPr>
        <w:t>Taisyklių priedo formą</w:t>
      </w:r>
      <w:r w:rsidR="004C420B" w:rsidRPr="01B0F102">
        <w:rPr>
          <w:rFonts w:ascii="Times New Roman" w:hAnsi="Times New Roman" w:cs="Times New Roman"/>
        </w:rPr>
        <w:t xml:space="preserve"> ir ją pateikti</w:t>
      </w:r>
      <w:r w:rsidR="00B31BEF" w:rsidRPr="01B0F102">
        <w:rPr>
          <w:rFonts w:ascii="Times New Roman" w:hAnsi="Times New Roman" w:cs="Times New Roman"/>
        </w:rPr>
        <w:t xml:space="preserve"> </w:t>
      </w:r>
      <w:r w:rsidR="002B2E18" w:rsidRPr="01B0F102">
        <w:rPr>
          <w:rFonts w:ascii="Times New Roman" w:hAnsi="Times New Roman" w:cs="Times New Roman"/>
        </w:rPr>
        <w:t>pardavėjui</w:t>
      </w:r>
      <w:r w:rsidR="75231D5A" w:rsidRPr="01B0F102">
        <w:rPr>
          <w:rFonts w:ascii="Times New Roman" w:hAnsi="Times New Roman" w:cs="Times New Roman"/>
        </w:rPr>
        <w:t xml:space="preserve"> artimiausiame padalinyje</w:t>
      </w:r>
      <w:r w:rsidRPr="01B0F102">
        <w:rPr>
          <w:rFonts w:ascii="Times New Roman" w:hAnsi="Times New Roman" w:cs="Times New Roman"/>
        </w:rPr>
        <w:t>.</w:t>
      </w:r>
    </w:p>
    <w:p w14:paraId="217F94EE" w14:textId="029F19B4" w:rsidR="001268DA" w:rsidRPr="000D42BC" w:rsidRDefault="001268DA" w:rsidP="002619B5">
      <w:pPr>
        <w:pStyle w:val="ListParagraph"/>
        <w:numPr>
          <w:ilvl w:val="0"/>
          <w:numId w:val="3"/>
        </w:numPr>
        <w:spacing w:after="0" w:line="240" w:lineRule="auto"/>
        <w:jc w:val="both"/>
        <w:rPr>
          <w:rFonts w:ascii="Times New Roman" w:hAnsi="Times New Roman" w:cs="Times New Roman"/>
        </w:rPr>
      </w:pPr>
      <w:r w:rsidRPr="4AA38BA3">
        <w:rPr>
          <w:rFonts w:ascii="Times New Roman" w:hAnsi="Times New Roman" w:cs="Times New Roman"/>
        </w:rPr>
        <w:t xml:space="preserve">Prekės </w:t>
      </w:r>
      <w:r w:rsidR="00CE64EB">
        <w:rPr>
          <w:rFonts w:ascii="Times New Roman" w:hAnsi="Times New Roman" w:cs="Times New Roman"/>
        </w:rPr>
        <w:t>pardavėj</w:t>
      </w:r>
      <w:r w:rsidRPr="4AA38BA3">
        <w:rPr>
          <w:rFonts w:ascii="Times New Roman" w:hAnsi="Times New Roman" w:cs="Times New Roman"/>
        </w:rPr>
        <w:t xml:space="preserve">ui </w:t>
      </w:r>
      <w:r w:rsidR="00104E20">
        <w:rPr>
          <w:rFonts w:ascii="Times New Roman" w:hAnsi="Times New Roman" w:cs="Times New Roman"/>
        </w:rPr>
        <w:t xml:space="preserve">turi būti </w:t>
      </w:r>
      <w:r w:rsidRPr="4AA38BA3">
        <w:rPr>
          <w:rFonts w:ascii="Times New Roman" w:hAnsi="Times New Roman" w:cs="Times New Roman"/>
        </w:rPr>
        <w:t>grąžinamos ne vėliau kaip</w:t>
      </w:r>
      <w:r w:rsidR="36937F5A" w:rsidRPr="4AA38BA3">
        <w:rPr>
          <w:rFonts w:ascii="Times New Roman" w:hAnsi="Times New Roman" w:cs="Times New Roman"/>
        </w:rPr>
        <w:t xml:space="preserve"> per</w:t>
      </w:r>
      <w:r w:rsidRPr="4AA38BA3">
        <w:rPr>
          <w:rFonts w:ascii="Times New Roman" w:hAnsi="Times New Roman" w:cs="Times New Roman"/>
        </w:rPr>
        <w:t xml:space="preserve"> 14 (keturiolika) kalendorinių dienų nuo pranešimo apie </w:t>
      </w:r>
      <w:r w:rsidR="002B2E18">
        <w:rPr>
          <w:rFonts w:ascii="Times New Roman" w:hAnsi="Times New Roman" w:cs="Times New Roman"/>
        </w:rPr>
        <w:t>p</w:t>
      </w:r>
      <w:r w:rsidRPr="4AA38BA3">
        <w:rPr>
          <w:rFonts w:ascii="Times New Roman" w:hAnsi="Times New Roman" w:cs="Times New Roman"/>
        </w:rPr>
        <w:t xml:space="preserve">irkimo–pardavimo sutarties atsisakymą pateikimo </w:t>
      </w:r>
      <w:r w:rsidR="00CE64EB">
        <w:rPr>
          <w:rFonts w:ascii="Times New Roman" w:hAnsi="Times New Roman" w:cs="Times New Roman"/>
        </w:rPr>
        <w:t>pardavėj</w:t>
      </w:r>
      <w:r w:rsidRPr="4AA38BA3">
        <w:rPr>
          <w:rFonts w:ascii="Times New Roman" w:hAnsi="Times New Roman" w:cs="Times New Roman"/>
        </w:rPr>
        <w:t>ui</w:t>
      </w:r>
      <w:r w:rsidR="002B2E18">
        <w:rPr>
          <w:rFonts w:ascii="Times New Roman" w:hAnsi="Times New Roman" w:cs="Times New Roman"/>
        </w:rPr>
        <w:t xml:space="preserve"> dienos</w:t>
      </w:r>
      <w:r w:rsidRPr="4AA38BA3">
        <w:rPr>
          <w:rFonts w:ascii="Times New Roman" w:hAnsi="Times New Roman" w:cs="Times New Roman"/>
        </w:rPr>
        <w:t xml:space="preserve">. </w:t>
      </w:r>
    </w:p>
    <w:p w14:paraId="368131E6" w14:textId="26DE2450" w:rsidR="001268DA" w:rsidRPr="00F505BF" w:rsidRDefault="001268DA" w:rsidP="002619B5">
      <w:pPr>
        <w:pStyle w:val="ListParagraph"/>
        <w:numPr>
          <w:ilvl w:val="0"/>
          <w:numId w:val="3"/>
        </w:numPr>
        <w:spacing w:after="0" w:line="240" w:lineRule="auto"/>
        <w:jc w:val="both"/>
        <w:rPr>
          <w:rFonts w:ascii="Times New Roman" w:hAnsi="Times New Roman" w:cs="Times New Roman"/>
        </w:rPr>
      </w:pPr>
      <w:r w:rsidRPr="00F505BF">
        <w:rPr>
          <w:rFonts w:ascii="Times New Roman" w:hAnsi="Times New Roman" w:cs="Times New Roman"/>
        </w:rPr>
        <w:t xml:space="preserve">Pardavėjas negrąžina </w:t>
      </w:r>
      <w:r w:rsidR="00CE64EB" w:rsidRPr="00F505BF">
        <w:rPr>
          <w:rFonts w:ascii="Times New Roman" w:hAnsi="Times New Roman" w:cs="Times New Roman"/>
        </w:rPr>
        <w:t>pirkėj</w:t>
      </w:r>
      <w:r w:rsidRPr="00F505BF">
        <w:rPr>
          <w:rFonts w:ascii="Times New Roman" w:hAnsi="Times New Roman" w:cs="Times New Roman"/>
        </w:rPr>
        <w:t>ui jo sumokėt</w:t>
      </w:r>
      <w:r w:rsidR="00417574" w:rsidRPr="00F505BF">
        <w:rPr>
          <w:rFonts w:ascii="Times New Roman" w:hAnsi="Times New Roman" w:cs="Times New Roman"/>
        </w:rPr>
        <w:t>ų</w:t>
      </w:r>
      <w:r w:rsidRPr="00F505BF">
        <w:rPr>
          <w:rFonts w:ascii="Times New Roman" w:hAnsi="Times New Roman" w:cs="Times New Roman"/>
        </w:rPr>
        <w:t xml:space="preserve"> </w:t>
      </w:r>
      <w:r w:rsidR="00417574" w:rsidRPr="00F505BF">
        <w:rPr>
          <w:rFonts w:ascii="Times New Roman" w:hAnsi="Times New Roman" w:cs="Times New Roman"/>
        </w:rPr>
        <w:t>pinigų</w:t>
      </w:r>
      <w:r w:rsidRPr="00F505BF">
        <w:rPr>
          <w:rFonts w:ascii="Times New Roman" w:hAnsi="Times New Roman" w:cs="Times New Roman"/>
        </w:rPr>
        <w:t xml:space="preserve"> tol, kol prekės negrąžintos </w:t>
      </w:r>
      <w:r w:rsidR="00CE64EB" w:rsidRPr="00F505BF">
        <w:rPr>
          <w:rFonts w:ascii="Times New Roman" w:hAnsi="Times New Roman" w:cs="Times New Roman"/>
        </w:rPr>
        <w:t>pardavėj</w:t>
      </w:r>
      <w:r w:rsidRPr="00F505BF">
        <w:rPr>
          <w:rFonts w:ascii="Times New Roman" w:hAnsi="Times New Roman" w:cs="Times New Roman"/>
        </w:rPr>
        <w:t>ui.</w:t>
      </w:r>
      <w:r w:rsidR="00417574" w:rsidRPr="00F505BF">
        <w:rPr>
          <w:rFonts w:ascii="Times New Roman" w:hAnsi="Times New Roman" w:cs="Times New Roman"/>
        </w:rPr>
        <w:t xml:space="preserve"> </w:t>
      </w:r>
      <w:bookmarkStart w:id="0" w:name="_Hlk195002190"/>
      <w:r w:rsidR="00417574" w:rsidRPr="00F505BF">
        <w:rPr>
          <w:rFonts w:ascii="Times New Roman" w:hAnsi="Times New Roman" w:cs="Times New Roman"/>
        </w:rPr>
        <w:t xml:space="preserve">Pinigai už prekes </w:t>
      </w:r>
      <w:r w:rsidR="002058D8" w:rsidRPr="00F505BF">
        <w:rPr>
          <w:rFonts w:ascii="Times New Roman" w:hAnsi="Times New Roman" w:cs="Times New Roman"/>
        </w:rPr>
        <w:t xml:space="preserve">grąžinami </w:t>
      </w:r>
      <w:r w:rsidR="001E62B0" w:rsidRPr="00F505BF">
        <w:rPr>
          <w:rFonts w:ascii="Times New Roman" w:hAnsi="Times New Roman" w:cs="Times New Roman"/>
        </w:rPr>
        <w:t>p</w:t>
      </w:r>
      <w:r w:rsidR="00995392" w:rsidRPr="00F505BF">
        <w:rPr>
          <w:rFonts w:ascii="Times New Roman" w:hAnsi="Times New Roman" w:cs="Times New Roman"/>
        </w:rPr>
        <w:t>avedimu</w:t>
      </w:r>
      <w:r w:rsidR="00417574" w:rsidRPr="00F505BF">
        <w:rPr>
          <w:rFonts w:ascii="Times New Roman" w:hAnsi="Times New Roman" w:cs="Times New Roman"/>
        </w:rPr>
        <w:t xml:space="preserve"> į pirkėjo </w:t>
      </w:r>
      <w:r w:rsidR="00AC5567" w:rsidRPr="00F505BF">
        <w:rPr>
          <w:rFonts w:ascii="Times New Roman" w:hAnsi="Times New Roman" w:cs="Times New Roman"/>
        </w:rPr>
        <w:t xml:space="preserve">nurodytą banko </w:t>
      </w:r>
      <w:r w:rsidR="00417574" w:rsidRPr="00F505BF">
        <w:rPr>
          <w:rFonts w:ascii="Times New Roman" w:hAnsi="Times New Roman" w:cs="Times New Roman"/>
        </w:rPr>
        <w:t xml:space="preserve">sąskaitą per </w:t>
      </w:r>
      <w:r w:rsidR="00605825" w:rsidRPr="00F505BF">
        <w:rPr>
          <w:rFonts w:ascii="Times New Roman" w:hAnsi="Times New Roman" w:cs="Times New Roman"/>
        </w:rPr>
        <w:t>10</w:t>
      </w:r>
      <w:r w:rsidR="00F505BF" w:rsidRPr="00F505BF">
        <w:rPr>
          <w:rFonts w:ascii="Times New Roman" w:hAnsi="Times New Roman" w:cs="Times New Roman"/>
        </w:rPr>
        <w:t xml:space="preserve"> </w:t>
      </w:r>
      <w:r w:rsidR="00417574" w:rsidRPr="00F505BF">
        <w:rPr>
          <w:rFonts w:ascii="Times New Roman" w:hAnsi="Times New Roman" w:cs="Times New Roman"/>
        </w:rPr>
        <w:t>darbo dienų nuo</w:t>
      </w:r>
      <w:r w:rsidR="001E62B0" w:rsidRPr="00F505BF">
        <w:rPr>
          <w:rFonts w:ascii="Times New Roman" w:hAnsi="Times New Roman" w:cs="Times New Roman"/>
        </w:rPr>
        <w:t xml:space="preserve"> </w:t>
      </w:r>
      <w:r w:rsidR="00417574" w:rsidRPr="00F505BF">
        <w:rPr>
          <w:rFonts w:ascii="Times New Roman" w:hAnsi="Times New Roman" w:cs="Times New Roman"/>
        </w:rPr>
        <w:t>grąžin</w:t>
      </w:r>
      <w:r w:rsidR="00BD094D" w:rsidRPr="00F505BF">
        <w:rPr>
          <w:rFonts w:ascii="Times New Roman" w:hAnsi="Times New Roman" w:cs="Times New Roman"/>
        </w:rPr>
        <w:t>am</w:t>
      </w:r>
      <w:r w:rsidR="006218FA" w:rsidRPr="00F505BF">
        <w:rPr>
          <w:rFonts w:ascii="Times New Roman" w:hAnsi="Times New Roman" w:cs="Times New Roman"/>
        </w:rPr>
        <w:t>ų</w:t>
      </w:r>
      <w:r w:rsidR="00417574" w:rsidRPr="00F505BF">
        <w:rPr>
          <w:rFonts w:ascii="Times New Roman" w:hAnsi="Times New Roman" w:cs="Times New Roman"/>
        </w:rPr>
        <w:t xml:space="preserve"> prek</w:t>
      </w:r>
      <w:r w:rsidR="006218FA" w:rsidRPr="00F505BF">
        <w:rPr>
          <w:rFonts w:ascii="Times New Roman" w:hAnsi="Times New Roman" w:cs="Times New Roman"/>
        </w:rPr>
        <w:t>ių</w:t>
      </w:r>
      <w:r w:rsidR="00417574" w:rsidRPr="00F505BF">
        <w:rPr>
          <w:rFonts w:ascii="Times New Roman" w:hAnsi="Times New Roman" w:cs="Times New Roman"/>
        </w:rPr>
        <w:t xml:space="preserve"> </w:t>
      </w:r>
      <w:r w:rsidR="006218FA" w:rsidRPr="00F505BF">
        <w:rPr>
          <w:rFonts w:ascii="Times New Roman" w:hAnsi="Times New Roman" w:cs="Times New Roman"/>
        </w:rPr>
        <w:t>priėmimo</w:t>
      </w:r>
      <w:r w:rsidR="00417574" w:rsidRPr="00F505BF">
        <w:rPr>
          <w:rFonts w:ascii="Times New Roman" w:hAnsi="Times New Roman" w:cs="Times New Roman"/>
        </w:rPr>
        <w:t xml:space="preserve"> </w:t>
      </w:r>
      <w:r w:rsidR="00AC5567" w:rsidRPr="00F505BF">
        <w:rPr>
          <w:rFonts w:ascii="Times New Roman" w:hAnsi="Times New Roman" w:cs="Times New Roman"/>
        </w:rPr>
        <w:t>dienos</w:t>
      </w:r>
      <w:r w:rsidR="00417574" w:rsidRPr="00F505BF">
        <w:rPr>
          <w:rFonts w:ascii="Times New Roman" w:hAnsi="Times New Roman" w:cs="Times New Roman"/>
        </w:rPr>
        <w:t>.</w:t>
      </w:r>
      <w:bookmarkEnd w:id="0"/>
    </w:p>
    <w:p w14:paraId="3D5EF552" w14:textId="541C534C" w:rsidR="001268DA" w:rsidRPr="000D42BC" w:rsidRDefault="00683A07" w:rsidP="002619B5">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P</w:t>
      </w:r>
      <w:r w:rsidR="00CE64EB">
        <w:rPr>
          <w:rFonts w:ascii="Times New Roman" w:hAnsi="Times New Roman" w:cs="Times New Roman"/>
        </w:rPr>
        <w:t>ardavėj</w:t>
      </w:r>
      <w:r w:rsidR="001268DA" w:rsidRPr="000D42BC">
        <w:rPr>
          <w:rFonts w:ascii="Times New Roman" w:hAnsi="Times New Roman" w:cs="Times New Roman"/>
        </w:rPr>
        <w:t xml:space="preserve">as nelaikomas pažeidusiu pinigų grąžinimo sąlygų, jei pinigų jis negali perversti dėl </w:t>
      </w:r>
      <w:r w:rsidR="00CE64EB">
        <w:rPr>
          <w:rFonts w:ascii="Times New Roman" w:hAnsi="Times New Roman" w:cs="Times New Roman"/>
        </w:rPr>
        <w:t>pirkėj</w:t>
      </w:r>
      <w:r w:rsidR="001268DA" w:rsidRPr="000D42BC">
        <w:rPr>
          <w:rFonts w:ascii="Times New Roman" w:hAnsi="Times New Roman" w:cs="Times New Roman"/>
        </w:rPr>
        <w:t>o kaltės.</w:t>
      </w:r>
    </w:p>
    <w:p w14:paraId="7EF61CE8" w14:textId="297BC787" w:rsidR="001268DA" w:rsidRPr="000D42BC" w:rsidRDefault="00683A07" w:rsidP="002619B5">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lastRenderedPageBreak/>
        <w:t>P</w:t>
      </w:r>
      <w:r w:rsidR="00CE64EB">
        <w:rPr>
          <w:rFonts w:ascii="Times New Roman" w:hAnsi="Times New Roman" w:cs="Times New Roman"/>
        </w:rPr>
        <w:t>ardavėj</w:t>
      </w:r>
      <w:r w:rsidR="001268DA" w:rsidRPr="000D42BC">
        <w:rPr>
          <w:rFonts w:ascii="Times New Roman" w:hAnsi="Times New Roman" w:cs="Times New Roman"/>
        </w:rPr>
        <w:t xml:space="preserve">as </w:t>
      </w:r>
      <w:r w:rsidR="00FA56F7">
        <w:rPr>
          <w:rFonts w:ascii="Times New Roman" w:hAnsi="Times New Roman" w:cs="Times New Roman"/>
        </w:rPr>
        <w:t xml:space="preserve">negrąžina </w:t>
      </w:r>
      <w:r w:rsidR="00CE64EB">
        <w:rPr>
          <w:rFonts w:ascii="Times New Roman" w:hAnsi="Times New Roman" w:cs="Times New Roman"/>
        </w:rPr>
        <w:t>pirkėj</w:t>
      </w:r>
      <w:r w:rsidR="001268DA" w:rsidRPr="000D42BC">
        <w:rPr>
          <w:rFonts w:ascii="Times New Roman" w:hAnsi="Times New Roman" w:cs="Times New Roman"/>
        </w:rPr>
        <w:t>ui papildomų prekės pristatymo išlaidų</w:t>
      </w:r>
      <w:r w:rsidR="00FA56F7">
        <w:rPr>
          <w:rFonts w:ascii="Times New Roman" w:hAnsi="Times New Roman" w:cs="Times New Roman"/>
        </w:rPr>
        <w:t>.</w:t>
      </w:r>
    </w:p>
    <w:p w14:paraId="42BFF37B" w14:textId="0CA24955" w:rsidR="001268DA" w:rsidRPr="000D42BC" w:rsidRDefault="001268DA" w:rsidP="002619B5">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Pirkėjui įgyvendinus teisę atsisakyti sutarties, pasibaigia šalių pareigos vykdyti Pirkimo</w:t>
      </w:r>
      <w:r w:rsidR="00FA56F7">
        <w:rPr>
          <w:rFonts w:ascii="Times New Roman" w:hAnsi="Times New Roman" w:cs="Times New Roman"/>
        </w:rPr>
        <w:t>–</w:t>
      </w:r>
      <w:r w:rsidRPr="000D42BC">
        <w:rPr>
          <w:rFonts w:ascii="Times New Roman" w:hAnsi="Times New Roman" w:cs="Times New Roman"/>
        </w:rPr>
        <w:t>pardavimo sutartį.</w:t>
      </w:r>
    </w:p>
    <w:p w14:paraId="58EC919F" w14:textId="77777777" w:rsidR="001268DA" w:rsidRPr="000D42BC" w:rsidRDefault="001268DA" w:rsidP="00F25926">
      <w:pPr>
        <w:spacing w:after="0" w:line="240" w:lineRule="auto"/>
        <w:rPr>
          <w:rFonts w:ascii="Times New Roman" w:hAnsi="Times New Roman" w:cs="Times New Roman"/>
        </w:rPr>
      </w:pPr>
    </w:p>
    <w:p w14:paraId="0C55CBFB" w14:textId="77777777" w:rsidR="00D3192C" w:rsidRPr="000D42BC" w:rsidRDefault="00D3192C" w:rsidP="00D3192C">
      <w:pPr>
        <w:pStyle w:val="ListParagraph"/>
        <w:numPr>
          <w:ilvl w:val="0"/>
          <w:numId w:val="4"/>
        </w:numPr>
        <w:spacing w:after="0" w:line="240" w:lineRule="auto"/>
        <w:ind w:left="0" w:firstLine="0"/>
        <w:jc w:val="center"/>
        <w:rPr>
          <w:rFonts w:ascii="Times New Roman" w:hAnsi="Times New Roman" w:cs="Times New Roman"/>
          <w:b/>
          <w:bCs/>
        </w:rPr>
      </w:pPr>
      <w:r w:rsidRPr="000D42BC">
        <w:rPr>
          <w:rFonts w:ascii="Times New Roman" w:hAnsi="Times New Roman" w:cs="Times New Roman"/>
          <w:b/>
          <w:bCs/>
        </w:rPr>
        <w:t>SKYRIUS</w:t>
      </w:r>
    </w:p>
    <w:p w14:paraId="069B55BC" w14:textId="6CEF2E3A" w:rsidR="001268DA" w:rsidRPr="000D42BC" w:rsidRDefault="001268DA" w:rsidP="003E03E9">
      <w:pPr>
        <w:spacing w:after="0" w:line="240" w:lineRule="auto"/>
        <w:jc w:val="center"/>
        <w:rPr>
          <w:rFonts w:ascii="Times New Roman" w:hAnsi="Times New Roman" w:cs="Times New Roman"/>
          <w:b/>
          <w:bCs/>
        </w:rPr>
      </w:pPr>
      <w:r w:rsidRPr="000D42BC">
        <w:rPr>
          <w:rFonts w:ascii="Times New Roman" w:hAnsi="Times New Roman" w:cs="Times New Roman"/>
          <w:b/>
          <w:bCs/>
        </w:rPr>
        <w:t xml:space="preserve">NUOSTATOS TAIKOMOS PREKES ĮSIGYJANT </w:t>
      </w:r>
      <w:r w:rsidR="00EA210E">
        <w:rPr>
          <w:rFonts w:ascii="Times New Roman" w:hAnsi="Times New Roman" w:cs="Times New Roman"/>
          <w:b/>
          <w:bCs/>
        </w:rPr>
        <w:t>PADALINYJE</w:t>
      </w:r>
    </w:p>
    <w:p w14:paraId="789F4886" w14:textId="77777777" w:rsidR="006F6508" w:rsidRDefault="006F6508" w:rsidP="00F25926">
      <w:pPr>
        <w:spacing w:after="0" w:line="240" w:lineRule="auto"/>
        <w:rPr>
          <w:rFonts w:ascii="Times New Roman" w:hAnsi="Times New Roman" w:cs="Times New Roman"/>
          <w:b/>
          <w:bCs/>
        </w:rPr>
      </w:pPr>
    </w:p>
    <w:p w14:paraId="53FE8A64" w14:textId="77777777" w:rsidR="00EA210E" w:rsidRPr="00316E6C" w:rsidRDefault="00EA210E" w:rsidP="00EA210E">
      <w:pPr>
        <w:pStyle w:val="ListParagraph"/>
        <w:spacing w:after="0" w:line="240" w:lineRule="auto"/>
        <w:ind w:left="567"/>
        <w:jc w:val="center"/>
        <w:rPr>
          <w:rFonts w:ascii="Times New Roman" w:hAnsi="Times New Roman" w:cs="Times New Roman"/>
          <w:b/>
          <w:bCs/>
        </w:rPr>
      </w:pPr>
      <w:r w:rsidRPr="00316E6C">
        <w:rPr>
          <w:rFonts w:ascii="Times New Roman" w:hAnsi="Times New Roman" w:cs="Times New Roman"/>
          <w:b/>
          <w:bCs/>
        </w:rPr>
        <w:t>Prekių kaina ir apmokėjimo tvarka</w:t>
      </w:r>
    </w:p>
    <w:p w14:paraId="670FFEFC" w14:textId="77777777" w:rsidR="00EA210E" w:rsidRPr="00316E6C" w:rsidRDefault="00EA210E" w:rsidP="00EA210E">
      <w:pPr>
        <w:pStyle w:val="ListParagraph"/>
        <w:spacing w:after="0" w:line="240" w:lineRule="auto"/>
        <w:ind w:left="567"/>
        <w:jc w:val="center"/>
        <w:rPr>
          <w:rFonts w:ascii="Times New Roman" w:hAnsi="Times New Roman" w:cs="Times New Roman"/>
        </w:rPr>
      </w:pPr>
    </w:p>
    <w:p w14:paraId="6BB5FDE8" w14:textId="79AE6AF1" w:rsidR="00EA210E" w:rsidRPr="00316E6C" w:rsidRDefault="00EA210E" w:rsidP="00EA210E">
      <w:pPr>
        <w:pStyle w:val="ListParagraph"/>
        <w:numPr>
          <w:ilvl w:val="0"/>
          <w:numId w:val="3"/>
        </w:numPr>
        <w:spacing w:after="0" w:line="240" w:lineRule="auto"/>
        <w:jc w:val="both"/>
        <w:rPr>
          <w:rFonts w:ascii="Times New Roman" w:hAnsi="Times New Roman" w:cs="Times New Roman"/>
        </w:rPr>
      </w:pPr>
      <w:r w:rsidRPr="00316E6C">
        <w:rPr>
          <w:rFonts w:ascii="Times New Roman" w:hAnsi="Times New Roman" w:cs="Times New Roman"/>
        </w:rPr>
        <w:t xml:space="preserve">Prekių kainos </w:t>
      </w:r>
      <w:r w:rsidR="00CE64EB">
        <w:rPr>
          <w:rFonts w:ascii="Times New Roman" w:hAnsi="Times New Roman" w:cs="Times New Roman"/>
        </w:rPr>
        <w:t>padalin</w:t>
      </w:r>
      <w:r w:rsidRPr="00316E6C">
        <w:rPr>
          <w:rFonts w:ascii="Times New Roman" w:hAnsi="Times New Roman" w:cs="Times New Roman"/>
        </w:rPr>
        <w:t>yje nurodomos eurais, įskaitant tuo metu pagal teisės aktus galiojantį PVM dydį bei kitus mokesčius, jeigu tokie būtų taikomi.</w:t>
      </w:r>
    </w:p>
    <w:p w14:paraId="3FDAB0DB" w14:textId="40F796D3" w:rsidR="00EA210E" w:rsidRPr="00316E6C" w:rsidRDefault="00EA210E" w:rsidP="00EA210E">
      <w:pPr>
        <w:pStyle w:val="ListParagraph"/>
        <w:numPr>
          <w:ilvl w:val="0"/>
          <w:numId w:val="3"/>
        </w:numPr>
        <w:spacing w:after="0" w:line="240" w:lineRule="auto"/>
        <w:jc w:val="both"/>
        <w:rPr>
          <w:rFonts w:ascii="Times New Roman" w:hAnsi="Times New Roman" w:cs="Times New Roman"/>
        </w:rPr>
      </w:pPr>
      <w:r w:rsidRPr="00316E6C">
        <w:rPr>
          <w:rFonts w:ascii="Times New Roman" w:hAnsi="Times New Roman" w:cs="Times New Roman"/>
        </w:rPr>
        <w:t xml:space="preserve">Prekės </w:t>
      </w:r>
      <w:r w:rsidR="00CE64EB">
        <w:rPr>
          <w:rFonts w:ascii="Times New Roman" w:hAnsi="Times New Roman" w:cs="Times New Roman"/>
        </w:rPr>
        <w:t>pirkėj</w:t>
      </w:r>
      <w:r w:rsidRPr="00316E6C">
        <w:rPr>
          <w:rFonts w:ascii="Times New Roman" w:hAnsi="Times New Roman" w:cs="Times New Roman"/>
        </w:rPr>
        <w:t xml:space="preserve">ui parduodamos kainomis, galiojančiomis </w:t>
      </w:r>
      <w:r w:rsidR="00CE64EB">
        <w:rPr>
          <w:rFonts w:ascii="Times New Roman" w:hAnsi="Times New Roman" w:cs="Times New Roman"/>
        </w:rPr>
        <w:t>padalin</w:t>
      </w:r>
      <w:r w:rsidRPr="00316E6C">
        <w:rPr>
          <w:rFonts w:ascii="Times New Roman" w:hAnsi="Times New Roman" w:cs="Times New Roman"/>
        </w:rPr>
        <w:t xml:space="preserve">yje užsakymo pateikimo momentu. </w:t>
      </w:r>
    </w:p>
    <w:p w14:paraId="287FEC51" w14:textId="447BB0E5" w:rsidR="00EA210E" w:rsidRPr="00316E6C" w:rsidRDefault="00EA210E" w:rsidP="00EA210E">
      <w:pPr>
        <w:pStyle w:val="ListParagraph"/>
        <w:numPr>
          <w:ilvl w:val="0"/>
          <w:numId w:val="3"/>
        </w:numPr>
        <w:spacing w:after="0" w:line="240" w:lineRule="auto"/>
        <w:jc w:val="both"/>
        <w:rPr>
          <w:rFonts w:ascii="Times New Roman" w:hAnsi="Times New Roman" w:cs="Times New Roman"/>
        </w:rPr>
      </w:pPr>
      <w:r w:rsidRPr="00316E6C">
        <w:rPr>
          <w:rFonts w:ascii="Times New Roman" w:hAnsi="Times New Roman" w:cs="Times New Roman"/>
        </w:rPr>
        <w:t>Pirkėjas atsiskaito už prekes vienu iš šių būdų:</w:t>
      </w:r>
    </w:p>
    <w:p w14:paraId="4E999825" w14:textId="4DA2E5E6" w:rsidR="00EA210E" w:rsidRPr="00316E6C" w:rsidRDefault="005F5055" w:rsidP="00EA210E">
      <w:pPr>
        <w:pStyle w:val="ListParagraph"/>
        <w:numPr>
          <w:ilvl w:val="1"/>
          <w:numId w:val="3"/>
        </w:numPr>
        <w:spacing w:after="0" w:line="240" w:lineRule="auto"/>
        <w:jc w:val="both"/>
        <w:rPr>
          <w:rFonts w:ascii="Times New Roman" w:hAnsi="Times New Roman" w:cs="Times New Roman"/>
        </w:rPr>
      </w:pPr>
      <w:r>
        <w:rPr>
          <w:rFonts w:ascii="Times New Roman" w:hAnsi="Times New Roman" w:cs="Times New Roman"/>
        </w:rPr>
        <w:t>a</w:t>
      </w:r>
      <w:r w:rsidR="00EA210E" w:rsidRPr="00316E6C">
        <w:rPr>
          <w:rFonts w:ascii="Times New Roman" w:hAnsi="Times New Roman" w:cs="Times New Roman"/>
        </w:rPr>
        <w:t>pmokant</w:t>
      </w:r>
      <w:r w:rsidR="00C6198D" w:rsidRPr="00316E6C">
        <w:rPr>
          <w:rFonts w:ascii="Times New Roman" w:hAnsi="Times New Roman" w:cs="Times New Roman"/>
        </w:rPr>
        <w:t xml:space="preserve"> </w:t>
      </w:r>
      <w:r w:rsidR="00CE64EB">
        <w:rPr>
          <w:rFonts w:ascii="Times New Roman" w:hAnsi="Times New Roman" w:cs="Times New Roman"/>
        </w:rPr>
        <w:t>padalin</w:t>
      </w:r>
      <w:r w:rsidR="00C6198D" w:rsidRPr="00316E6C">
        <w:rPr>
          <w:rFonts w:ascii="Times New Roman" w:hAnsi="Times New Roman" w:cs="Times New Roman"/>
        </w:rPr>
        <w:t>io</w:t>
      </w:r>
      <w:r w:rsidR="00EA210E" w:rsidRPr="00316E6C">
        <w:rPr>
          <w:rFonts w:ascii="Times New Roman" w:hAnsi="Times New Roman" w:cs="Times New Roman"/>
        </w:rPr>
        <w:t xml:space="preserve"> </w:t>
      </w:r>
      <w:r w:rsidR="00C6198D" w:rsidRPr="00316E6C">
        <w:rPr>
          <w:rFonts w:ascii="Times New Roman" w:hAnsi="Times New Roman" w:cs="Times New Roman"/>
        </w:rPr>
        <w:t>kasoje grynaisiais pinigais</w:t>
      </w:r>
      <w:r w:rsidR="00EA210E" w:rsidRPr="00316E6C">
        <w:rPr>
          <w:rFonts w:ascii="Times New Roman" w:hAnsi="Times New Roman" w:cs="Times New Roman"/>
        </w:rPr>
        <w:t>;</w:t>
      </w:r>
    </w:p>
    <w:p w14:paraId="756EB089" w14:textId="3DFB596D" w:rsidR="00EA210E" w:rsidRPr="00316E6C" w:rsidRDefault="00EA210E" w:rsidP="00EA210E">
      <w:pPr>
        <w:pStyle w:val="ListParagraph"/>
        <w:numPr>
          <w:ilvl w:val="1"/>
          <w:numId w:val="3"/>
        </w:numPr>
        <w:spacing w:after="0" w:line="240" w:lineRule="auto"/>
        <w:jc w:val="both"/>
        <w:rPr>
          <w:rFonts w:ascii="Times New Roman" w:hAnsi="Times New Roman" w:cs="Times New Roman"/>
        </w:rPr>
      </w:pPr>
      <w:r w:rsidRPr="00316E6C">
        <w:rPr>
          <w:rFonts w:ascii="Times New Roman" w:hAnsi="Times New Roman" w:cs="Times New Roman"/>
        </w:rPr>
        <w:t xml:space="preserve">apmokant </w:t>
      </w:r>
      <w:r w:rsidR="00CE64EB">
        <w:rPr>
          <w:rFonts w:ascii="Times New Roman" w:hAnsi="Times New Roman" w:cs="Times New Roman"/>
        </w:rPr>
        <w:t>padalin</w:t>
      </w:r>
      <w:r w:rsidR="00C6198D" w:rsidRPr="00316E6C">
        <w:rPr>
          <w:rFonts w:ascii="Times New Roman" w:hAnsi="Times New Roman" w:cs="Times New Roman"/>
        </w:rPr>
        <w:t>io kasoje mokėjimo kortele.</w:t>
      </w:r>
    </w:p>
    <w:p w14:paraId="78587B1E" w14:textId="77777777" w:rsidR="00CD5ABB" w:rsidRPr="00316E6C" w:rsidRDefault="00CD5ABB" w:rsidP="002619B5">
      <w:pPr>
        <w:spacing w:after="0" w:line="240" w:lineRule="auto"/>
        <w:jc w:val="center"/>
        <w:rPr>
          <w:rFonts w:ascii="Times New Roman" w:hAnsi="Times New Roman" w:cs="Times New Roman"/>
          <w:b/>
          <w:bCs/>
        </w:rPr>
      </w:pPr>
    </w:p>
    <w:p w14:paraId="30C4F592" w14:textId="47B6B913" w:rsidR="00EA210E" w:rsidRPr="00316E6C" w:rsidRDefault="00CC47A7" w:rsidP="002619B5">
      <w:pPr>
        <w:spacing w:after="0" w:line="240" w:lineRule="auto"/>
        <w:jc w:val="center"/>
        <w:rPr>
          <w:rFonts w:ascii="Times New Roman" w:hAnsi="Times New Roman" w:cs="Times New Roman"/>
          <w:b/>
          <w:bCs/>
        </w:rPr>
      </w:pPr>
      <w:r w:rsidRPr="00316E6C">
        <w:rPr>
          <w:rFonts w:ascii="Times New Roman" w:hAnsi="Times New Roman" w:cs="Times New Roman"/>
          <w:b/>
          <w:bCs/>
        </w:rPr>
        <w:t>Prekių pristatymas</w:t>
      </w:r>
    </w:p>
    <w:p w14:paraId="31A00598" w14:textId="77777777" w:rsidR="00305AC2" w:rsidRPr="00316E6C" w:rsidRDefault="00305AC2" w:rsidP="002619B5">
      <w:pPr>
        <w:spacing w:after="0" w:line="240" w:lineRule="auto"/>
        <w:jc w:val="center"/>
        <w:rPr>
          <w:rFonts w:ascii="Times New Roman" w:hAnsi="Times New Roman" w:cs="Times New Roman"/>
          <w:b/>
          <w:bCs/>
        </w:rPr>
      </w:pPr>
    </w:p>
    <w:p w14:paraId="10917781" w14:textId="68A13E93" w:rsidR="00CC47A7" w:rsidRPr="00316E6C" w:rsidRDefault="00CC47A7" w:rsidP="00305AC2">
      <w:pPr>
        <w:pStyle w:val="ListParagraph"/>
        <w:numPr>
          <w:ilvl w:val="0"/>
          <w:numId w:val="3"/>
        </w:numPr>
        <w:spacing w:after="0" w:line="240" w:lineRule="auto"/>
        <w:jc w:val="both"/>
        <w:rPr>
          <w:rFonts w:ascii="Times New Roman" w:hAnsi="Times New Roman" w:cs="Times New Roman"/>
        </w:rPr>
      </w:pPr>
      <w:r w:rsidRPr="00316E6C">
        <w:rPr>
          <w:rFonts w:ascii="Times New Roman" w:hAnsi="Times New Roman" w:cs="Times New Roman"/>
        </w:rPr>
        <w:t>Prek</w:t>
      </w:r>
      <w:r w:rsidR="00CD5ABB">
        <w:rPr>
          <w:rFonts w:ascii="Times New Roman" w:hAnsi="Times New Roman" w:cs="Times New Roman"/>
        </w:rPr>
        <w:t>e</w:t>
      </w:r>
      <w:r w:rsidRPr="00316E6C">
        <w:rPr>
          <w:rFonts w:ascii="Times New Roman" w:hAnsi="Times New Roman" w:cs="Times New Roman"/>
        </w:rPr>
        <w:t xml:space="preserve">s įsigijus </w:t>
      </w:r>
      <w:r w:rsidR="00CE64EB">
        <w:rPr>
          <w:rFonts w:ascii="Times New Roman" w:hAnsi="Times New Roman" w:cs="Times New Roman"/>
        </w:rPr>
        <w:t>padalin</w:t>
      </w:r>
      <w:r w:rsidRPr="00316E6C">
        <w:rPr>
          <w:rFonts w:ascii="Times New Roman" w:hAnsi="Times New Roman" w:cs="Times New Roman"/>
        </w:rPr>
        <w:t>yje</w:t>
      </w:r>
      <w:r w:rsidR="00305AC2" w:rsidRPr="00316E6C">
        <w:rPr>
          <w:rFonts w:ascii="Times New Roman" w:hAnsi="Times New Roman" w:cs="Times New Roman"/>
        </w:rPr>
        <w:t xml:space="preserve">, jos iškart įteikiamos </w:t>
      </w:r>
      <w:r w:rsidR="00CE64EB">
        <w:rPr>
          <w:rFonts w:ascii="Times New Roman" w:hAnsi="Times New Roman" w:cs="Times New Roman"/>
        </w:rPr>
        <w:t>pirkėj</w:t>
      </w:r>
      <w:r w:rsidR="00305AC2" w:rsidRPr="00316E6C">
        <w:rPr>
          <w:rFonts w:ascii="Times New Roman" w:hAnsi="Times New Roman" w:cs="Times New Roman"/>
        </w:rPr>
        <w:t>ui.</w:t>
      </w:r>
      <w:r w:rsidRPr="00316E6C">
        <w:rPr>
          <w:rFonts w:ascii="Times New Roman" w:hAnsi="Times New Roman" w:cs="Times New Roman"/>
        </w:rPr>
        <w:t xml:space="preserve"> </w:t>
      </w:r>
      <w:r w:rsidR="00305AC2" w:rsidRPr="00316E6C">
        <w:rPr>
          <w:rFonts w:ascii="Times New Roman" w:hAnsi="Times New Roman" w:cs="Times New Roman"/>
        </w:rPr>
        <w:t xml:space="preserve">Prekės kitu adresu nėra pristatomos. </w:t>
      </w:r>
    </w:p>
    <w:p w14:paraId="1D2C5BD1" w14:textId="77777777" w:rsidR="00CC47A7" w:rsidRDefault="00CC47A7" w:rsidP="002619B5">
      <w:pPr>
        <w:spacing w:after="0" w:line="240" w:lineRule="auto"/>
        <w:jc w:val="center"/>
        <w:rPr>
          <w:rFonts w:ascii="Times New Roman" w:hAnsi="Times New Roman" w:cs="Times New Roman"/>
          <w:b/>
          <w:bCs/>
        </w:rPr>
      </w:pPr>
    </w:p>
    <w:p w14:paraId="52B77EE5" w14:textId="3B7AE644" w:rsidR="001268DA" w:rsidRDefault="000F080B" w:rsidP="002619B5">
      <w:pPr>
        <w:spacing w:after="0" w:line="240" w:lineRule="auto"/>
        <w:jc w:val="center"/>
        <w:rPr>
          <w:rFonts w:ascii="Times New Roman" w:hAnsi="Times New Roman" w:cs="Times New Roman"/>
          <w:b/>
          <w:bCs/>
        </w:rPr>
      </w:pPr>
      <w:r w:rsidRPr="006F6508">
        <w:rPr>
          <w:rFonts w:ascii="Times New Roman" w:hAnsi="Times New Roman" w:cs="Times New Roman"/>
          <w:b/>
          <w:bCs/>
        </w:rPr>
        <w:t>Prekių grąžinimo tvarka</w:t>
      </w:r>
    </w:p>
    <w:p w14:paraId="2109C122" w14:textId="77777777" w:rsidR="006F6508" w:rsidRPr="002619B5" w:rsidRDefault="006F6508" w:rsidP="002619B5">
      <w:pPr>
        <w:spacing w:after="0" w:line="240" w:lineRule="auto"/>
        <w:jc w:val="both"/>
        <w:rPr>
          <w:rFonts w:ascii="Times New Roman" w:hAnsi="Times New Roman" w:cs="Times New Roman"/>
          <w:b/>
          <w:bCs/>
        </w:rPr>
      </w:pPr>
    </w:p>
    <w:p w14:paraId="648BF36D" w14:textId="0EB0007D" w:rsidR="001268DA" w:rsidRDefault="001268DA" w:rsidP="00305AC2">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Pirkėjas turi teisę grąžinti prekę </w:t>
      </w:r>
      <w:r w:rsidR="005F5055">
        <w:rPr>
          <w:rFonts w:ascii="Times New Roman" w:hAnsi="Times New Roman" w:cs="Times New Roman"/>
        </w:rPr>
        <w:t>jos</w:t>
      </w:r>
      <w:r w:rsidR="005F5055" w:rsidRPr="000D42BC">
        <w:rPr>
          <w:rFonts w:ascii="Times New Roman" w:hAnsi="Times New Roman" w:cs="Times New Roman"/>
        </w:rPr>
        <w:t xml:space="preserve"> </w:t>
      </w:r>
      <w:r w:rsidRPr="000D42BC">
        <w:rPr>
          <w:rFonts w:ascii="Times New Roman" w:hAnsi="Times New Roman" w:cs="Times New Roman"/>
        </w:rPr>
        <w:t xml:space="preserve">įsigijimo vietoje ne vėliau kaip per 14 dienų nuo prekės </w:t>
      </w:r>
      <w:r w:rsidR="005F5055">
        <w:rPr>
          <w:rFonts w:ascii="Times New Roman" w:hAnsi="Times New Roman" w:cs="Times New Roman"/>
        </w:rPr>
        <w:t>įsigijimo</w:t>
      </w:r>
      <w:r w:rsidRPr="000D42BC">
        <w:rPr>
          <w:rFonts w:ascii="Times New Roman" w:hAnsi="Times New Roman" w:cs="Times New Roman"/>
        </w:rPr>
        <w:t xml:space="preserve"> dienos.</w:t>
      </w:r>
    </w:p>
    <w:p w14:paraId="5438294C" w14:textId="172F36E0" w:rsidR="00FD666D" w:rsidRPr="004E7391" w:rsidRDefault="00FD666D" w:rsidP="00305AC2">
      <w:pPr>
        <w:pStyle w:val="ListParagraph"/>
        <w:numPr>
          <w:ilvl w:val="0"/>
          <w:numId w:val="3"/>
        </w:numPr>
        <w:spacing w:after="0" w:line="240" w:lineRule="auto"/>
        <w:jc w:val="both"/>
        <w:rPr>
          <w:rFonts w:ascii="Times New Roman" w:hAnsi="Times New Roman" w:cs="Times New Roman"/>
        </w:rPr>
      </w:pPr>
      <w:r w:rsidRPr="4AA38BA3">
        <w:rPr>
          <w:rFonts w:ascii="Times New Roman" w:hAnsi="Times New Roman" w:cs="Times New Roman"/>
        </w:rPr>
        <w:t xml:space="preserve">Pirkėjas, norėdamas </w:t>
      </w:r>
      <w:r w:rsidR="004E3419" w:rsidRPr="4AA38BA3">
        <w:rPr>
          <w:rFonts w:ascii="Times New Roman" w:hAnsi="Times New Roman" w:cs="Times New Roman"/>
        </w:rPr>
        <w:t>grąžinti prekes,</w:t>
      </w:r>
      <w:r w:rsidRPr="4AA38BA3">
        <w:rPr>
          <w:rFonts w:ascii="Times New Roman" w:hAnsi="Times New Roman" w:cs="Times New Roman"/>
        </w:rPr>
        <w:t xml:space="preserve"> turi užpildyti </w:t>
      </w:r>
      <w:r w:rsidR="008F5C15" w:rsidRPr="4AA38BA3">
        <w:rPr>
          <w:rFonts w:ascii="Times New Roman" w:hAnsi="Times New Roman" w:cs="Times New Roman"/>
        </w:rPr>
        <w:t>Taisyklių pried</w:t>
      </w:r>
      <w:r w:rsidR="008F5C15">
        <w:rPr>
          <w:rFonts w:ascii="Times New Roman" w:hAnsi="Times New Roman" w:cs="Times New Roman"/>
        </w:rPr>
        <w:t>o</w:t>
      </w:r>
      <w:r w:rsidRPr="4AA38BA3">
        <w:rPr>
          <w:rFonts w:ascii="Times New Roman" w:hAnsi="Times New Roman" w:cs="Times New Roman"/>
        </w:rPr>
        <w:t xml:space="preserve"> formą</w:t>
      </w:r>
      <w:r w:rsidR="00BE0D80">
        <w:rPr>
          <w:rFonts w:ascii="Times New Roman" w:hAnsi="Times New Roman" w:cs="Times New Roman"/>
        </w:rPr>
        <w:t xml:space="preserve"> ir ją pateikti </w:t>
      </w:r>
      <w:r w:rsidR="008F5C15" w:rsidRPr="004E7391">
        <w:rPr>
          <w:rFonts w:ascii="Times New Roman" w:hAnsi="Times New Roman" w:cs="Times New Roman"/>
        </w:rPr>
        <w:t>prekės įsigijimo vietoje</w:t>
      </w:r>
      <w:r w:rsidR="00BE0D80" w:rsidRPr="004E7391">
        <w:rPr>
          <w:rFonts w:ascii="Times New Roman" w:hAnsi="Times New Roman" w:cs="Times New Roman"/>
        </w:rPr>
        <w:t>.</w:t>
      </w:r>
    </w:p>
    <w:p w14:paraId="3835906F" w14:textId="37769034" w:rsidR="00DF6258" w:rsidRPr="004E7391" w:rsidRDefault="00DF6258" w:rsidP="00305AC2">
      <w:pPr>
        <w:pStyle w:val="ListParagraph"/>
        <w:numPr>
          <w:ilvl w:val="0"/>
          <w:numId w:val="3"/>
        </w:numPr>
        <w:spacing w:after="0" w:line="240" w:lineRule="auto"/>
        <w:jc w:val="both"/>
        <w:rPr>
          <w:rFonts w:ascii="Times New Roman" w:hAnsi="Times New Roman" w:cs="Times New Roman"/>
        </w:rPr>
      </w:pPr>
      <w:r w:rsidRPr="004E7391">
        <w:rPr>
          <w:rFonts w:ascii="Times New Roman" w:hAnsi="Times New Roman" w:cs="Times New Roman"/>
        </w:rPr>
        <w:t xml:space="preserve">Pinigai už prekes grąžinami pirkėjo prašymu grynaisiais pinigais padalinyje arba pavedimu į pirkėjo nurodytą banko sąskaitą per </w:t>
      </w:r>
      <w:r w:rsidR="001A4E97" w:rsidRPr="004E7391">
        <w:rPr>
          <w:rFonts w:ascii="Times New Roman" w:hAnsi="Times New Roman" w:cs="Times New Roman"/>
        </w:rPr>
        <w:t xml:space="preserve">10 </w:t>
      </w:r>
      <w:r w:rsidRPr="004E7391">
        <w:rPr>
          <w:rFonts w:ascii="Times New Roman" w:hAnsi="Times New Roman" w:cs="Times New Roman"/>
        </w:rPr>
        <w:t xml:space="preserve">darbo dienų </w:t>
      </w:r>
      <w:r w:rsidR="006218FA" w:rsidRPr="004E7391">
        <w:rPr>
          <w:rFonts w:ascii="Times New Roman" w:hAnsi="Times New Roman" w:cs="Times New Roman"/>
        </w:rPr>
        <w:t>nuo grąžinamų prekių priėmimo dienos.</w:t>
      </w:r>
    </w:p>
    <w:p w14:paraId="68068D70" w14:textId="5695D33D" w:rsidR="001268DA" w:rsidRPr="000D42BC" w:rsidRDefault="001268DA" w:rsidP="00305AC2">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Pirkėjui grąžinant prekes, būtina laikytis šių taisyklių:</w:t>
      </w:r>
    </w:p>
    <w:p w14:paraId="0875D710" w14:textId="77777777" w:rsidR="00B84059" w:rsidRDefault="001268DA" w:rsidP="00B84059">
      <w:pPr>
        <w:pStyle w:val="ListParagraph"/>
        <w:numPr>
          <w:ilvl w:val="1"/>
          <w:numId w:val="3"/>
        </w:numPr>
        <w:spacing w:after="0" w:line="240" w:lineRule="auto"/>
        <w:jc w:val="both"/>
        <w:rPr>
          <w:rFonts w:ascii="Times New Roman" w:hAnsi="Times New Roman" w:cs="Times New Roman"/>
        </w:rPr>
      </w:pPr>
      <w:r w:rsidRPr="115A48B6">
        <w:rPr>
          <w:rFonts w:ascii="Times New Roman" w:hAnsi="Times New Roman" w:cs="Times New Roman"/>
        </w:rPr>
        <w:t>grąžinama prekė turi būti originalioje, nepažeistoje pakuotėje, jei buvo supakuota;</w:t>
      </w:r>
    </w:p>
    <w:p w14:paraId="4056CC46" w14:textId="77777777" w:rsidR="007941D4" w:rsidRDefault="001268DA" w:rsidP="007941D4">
      <w:pPr>
        <w:pStyle w:val="ListParagraph"/>
        <w:numPr>
          <w:ilvl w:val="1"/>
          <w:numId w:val="3"/>
        </w:numPr>
        <w:spacing w:after="0" w:line="240" w:lineRule="auto"/>
        <w:jc w:val="both"/>
        <w:rPr>
          <w:rFonts w:ascii="Times New Roman" w:hAnsi="Times New Roman" w:cs="Times New Roman"/>
        </w:rPr>
      </w:pPr>
      <w:r w:rsidRPr="00B84059">
        <w:rPr>
          <w:rFonts w:ascii="Times New Roman" w:hAnsi="Times New Roman" w:cs="Times New Roman"/>
        </w:rPr>
        <w:t xml:space="preserve">prekė turi būti </w:t>
      </w:r>
      <w:r w:rsidR="00CE64EB" w:rsidRPr="00B84059">
        <w:rPr>
          <w:rFonts w:ascii="Times New Roman" w:hAnsi="Times New Roman" w:cs="Times New Roman"/>
        </w:rPr>
        <w:t>pirkėj</w:t>
      </w:r>
      <w:r w:rsidRPr="00B84059">
        <w:rPr>
          <w:rFonts w:ascii="Times New Roman" w:hAnsi="Times New Roman" w:cs="Times New Roman"/>
        </w:rPr>
        <w:t>o nesugadinta</w:t>
      </w:r>
      <w:r w:rsidR="00B84059">
        <w:rPr>
          <w:rFonts w:ascii="Times New Roman" w:hAnsi="Times New Roman" w:cs="Times New Roman"/>
        </w:rPr>
        <w:t>;</w:t>
      </w:r>
    </w:p>
    <w:p w14:paraId="477254EC" w14:textId="77777777" w:rsidR="007941D4" w:rsidRDefault="001268DA" w:rsidP="007941D4">
      <w:pPr>
        <w:pStyle w:val="ListParagraph"/>
        <w:numPr>
          <w:ilvl w:val="1"/>
          <w:numId w:val="3"/>
        </w:numPr>
        <w:spacing w:after="0" w:line="240" w:lineRule="auto"/>
        <w:jc w:val="both"/>
        <w:rPr>
          <w:rFonts w:ascii="Times New Roman" w:hAnsi="Times New Roman" w:cs="Times New Roman"/>
        </w:rPr>
      </w:pPr>
      <w:r w:rsidRPr="007941D4">
        <w:rPr>
          <w:rFonts w:ascii="Times New Roman" w:hAnsi="Times New Roman" w:cs="Times New Roman"/>
        </w:rPr>
        <w:t>prekė turi būti nenaudota, nepraradusi prekinės išvaizdos (nepažeistos etiketės, nenuplėštos apsauginės plėvelės ir kt.);</w:t>
      </w:r>
    </w:p>
    <w:p w14:paraId="2024566B" w14:textId="30C317BC" w:rsidR="001268DA" w:rsidRPr="007941D4" w:rsidRDefault="001268DA" w:rsidP="007941D4">
      <w:pPr>
        <w:pStyle w:val="ListParagraph"/>
        <w:numPr>
          <w:ilvl w:val="1"/>
          <w:numId w:val="3"/>
        </w:numPr>
        <w:spacing w:after="0" w:line="240" w:lineRule="auto"/>
        <w:jc w:val="both"/>
        <w:rPr>
          <w:rFonts w:ascii="Times New Roman" w:hAnsi="Times New Roman" w:cs="Times New Roman"/>
        </w:rPr>
      </w:pPr>
      <w:r w:rsidRPr="007941D4">
        <w:rPr>
          <w:rFonts w:ascii="Times New Roman" w:hAnsi="Times New Roman" w:cs="Times New Roman"/>
        </w:rPr>
        <w:t xml:space="preserve">grąžinama prekė turi būti tos pačios komplektacijos, kokios buvo </w:t>
      </w:r>
      <w:r w:rsidR="00CE64EB" w:rsidRPr="007941D4">
        <w:rPr>
          <w:rFonts w:ascii="Times New Roman" w:hAnsi="Times New Roman" w:cs="Times New Roman"/>
        </w:rPr>
        <w:t>pirkėj</w:t>
      </w:r>
      <w:r w:rsidRPr="007941D4">
        <w:rPr>
          <w:rFonts w:ascii="Times New Roman" w:hAnsi="Times New Roman" w:cs="Times New Roman"/>
        </w:rPr>
        <w:t>o gauta.</w:t>
      </w:r>
    </w:p>
    <w:p w14:paraId="2D1416F9" w14:textId="33455766" w:rsidR="001268DA" w:rsidRPr="000D42BC" w:rsidRDefault="001268DA" w:rsidP="00305AC2">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Pirkėjas turi teisę reikalauti, kad netinkamos kokybės prekė būtų pakeista analogiška tinkamos kokybės preke, išskyrus atvejus, kai tai objektyviai įmanoma arba trūkumai yra nedideli arba jie atsirado dėl </w:t>
      </w:r>
      <w:r w:rsidR="00CE64EB">
        <w:rPr>
          <w:rFonts w:ascii="Times New Roman" w:hAnsi="Times New Roman" w:cs="Times New Roman"/>
        </w:rPr>
        <w:t>pirkėj</w:t>
      </w:r>
      <w:r w:rsidRPr="000D42BC">
        <w:rPr>
          <w:rFonts w:ascii="Times New Roman" w:hAnsi="Times New Roman" w:cs="Times New Roman"/>
        </w:rPr>
        <w:t>o kaltės.</w:t>
      </w:r>
    </w:p>
    <w:p w14:paraId="76C20899" w14:textId="79D74268" w:rsidR="001268DA" w:rsidRDefault="001268DA" w:rsidP="00305AC2">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Teise grąžinti nekokybiškas prekes </w:t>
      </w:r>
      <w:r w:rsidR="00CE64EB">
        <w:rPr>
          <w:rFonts w:ascii="Times New Roman" w:hAnsi="Times New Roman" w:cs="Times New Roman"/>
        </w:rPr>
        <w:t>pirkėj</w:t>
      </w:r>
      <w:r w:rsidRPr="000D42BC">
        <w:rPr>
          <w:rFonts w:ascii="Times New Roman" w:hAnsi="Times New Roman" w:cs="Times New Roman"/>
        </w:rPr>
        <w:t xml:space="preserve">as gali pasinaudoti per prekių įsigijimo dokumente nustatytą jos kokybės garantijos terminą. Pirkėjui įsigyjant prekes, prekių kokybės garantija visais atvejais yra ne trumpesnė kaip 2 metai nuo prekės gavimo dienos, išskyrus Lietuvos Respublikos teisės aktuose numatytas išimtis. </w:t>
      </w:r>
    </w:p>
    <w:p w14:paraId="2E5743C5" w14:textId="77777777" w:rsidR="004E7391" w:rsidRDefault="004E7391" w:rsidP="004E7391">
      <w:pPr>
        <w:spacing w:after="0" w:line="240" w:lineRule="auto"/>
        <w:jc w:val="both"/>
        <w:rPr>
          <w:rFonts w:ascii="Times New Roman" w:hAnsi="Times New Roman" w:cs="Times New Roman"/>
        </w:rPr>
      </w:pPr>
    </w:p>
    <w:p w14:paraId="5D3AA9A0" w14:textId="77777777" w:rsidR="004E7391" w:rsidRDefault="004E7391" w:rsidP="004E7391">
      <w:pPr>
        <w:spacing w:after="0" w:line="240" w:lineRule="auto"/>
        <w:jc w:val="both"/>
        <w:rPr>
          <w:rFonts w:ascii="Times New Roman" w:hAnsi="Times New Roman" w:cs="Times New Roman"/>
        </w:rPr>
      </w:pPr>
    </w:p>
    <w:p w14:paraId="0B86A190" w14:textId="77777777" w:rsidR="004E7391" w:rsidRDefault="004E7391" w:rsidP="004E7391">
      <w:pPr>
        <w:spacing w:after="0" w:line="240" w:lineRule="auto"/>
        <w:jc w:val="both"/>
        <w:rPr>
          <w:rFonts w:ascii="Times New Roman" w:hAnsi="Times New Roman" w:cs="Times New Roman"/>
        </w:rPr>
      </w:pPr>
    </w:p>
    <w:p w14:paraId="2104852A" w14:textId="77777777" w:rsidR="004E7391" w:rsidRDefault="004E7391" w:rsidP="004E7391">
      <w:pPr>
        <w:spacing w:after="0" w:line="240" w:lineRule="auto"/>
        <w:jc w:val="both"/>
        <w:rPr>
          <w:rFonts w:ascii="Times New Roman" w:hAnsi="Times New Roman" w:cs="Times New Roman"/>
        </w:rPr>
      </w:pPr>
    </w:p>
    <w:p w14:paraId="4374AEF5" w14:textId="77777777" w:rsidR="004E7391" w:rsidRPr="004E7391" w:rsidRDefault="004E7391" w:rsidP="004E7391">
      <w:pPr>
        <w:spacing w:after="0" w:line="240" w:lineRule="auto"/>
        <w:jc w:val="both"/>
        <w:rPr>
          <w:rFonts w:ascii="Times New Roman" w:hAnsi="Times New Roman" w:cs="Times New Roman"/>
        </w:rPr>
      </w:pPr>
    </w:p>
    <w:p w14:paraId="04D5BF19" w14:textId="77777777" w:rsidR="003E03E9" w:rsidRPr="000D42BC" w:rsidRDefault="003E03E9" w:rsidP="003E03E9">
      <w:pPr>
        <w:pStyle w:val="ListParagraph"/>
        <w:spacing w:after="0" w:line="240" w:lineRule="auto"/>
        <w:ind w:left="0"/>
        <w:rPr>
          <w:rFonts w:ascii="Times New Roman" w:hAnsi="Times New Roman" w:cs="Times New Roman"/>
        </w:rPr>
      </w:pPr>
    </w:p>
    <w:p w14:paraId="092E3C0A" w14:textId="77777777" w:rsidR="00EC128D" w:rsidRPr="000D42BC" w:rsidRDefault="00EC128D" w:rsidP="00EC128D">
      <w:pPr>
        <w:pStyle w:val="ListParagraph"/>
        <w:numPr>
          <w:ilvl w:val="0"/>
          <w:numId w:val="4"/>
        </w:numPr>
        <w:spacing w:after="0" w:line="240" w:lineRule="auto"/>
        <w:ind w:left="0" w:firstLine="0"/>
        <w:jc w:val="center"/>
        <w:rPr>
          <w:rFonts w:ascii="Times New Roman" w:hAnsi="Times New Roman" w:cs="Times New Roman"/>
          <w:b/>
          <w:bCs/>
        </w:rPr>
      </w:pPr>
      <w:r w:rsidRPr="000D42BC">
        <w:rPr>
          <w:rFonts w:ascii="Times New Roman" w:hAnsi="Times New Roman" w:cs="Times New Roman"/>
          <w:b/>
          <w:bCs/>
        </w:rPr>
        <w:lastRenderedPageBreak/>
        <w:t>SKYRIUS</w:t>
      </w:r>
    </w:p>
    <w:p w14:paraId="75771A68" w14:textId="31A1FB3D" w:rsidR="001268DA" w:rsidRPr="000D42BC" w:rsidRDefault="001268DA" w:rsidP="003E03E9">
      <w:pPr>
        <w:pStyle w:val="ListParagraph"/>
        <w:spacing w:after="0" w:line="240" w:lineRule="auto"/>
        <w:ind w:left="0"/>
        <w:jc w:val="center"/>
        <w:rPr>
          <w:rFonts w:ascii="Times New Roman" w:hAnsi="Times New Roman" w:cs="Times New Roman"/>
          <w:b/>
          <w:bCs/>
        </w:rPr>
      </w:pPr>
      <w:r w:rsidRPr="000D42BC">
        <w:rPr>
          <w:rFonts w:ascii="Times New Roman" w:hAnsi="Times New Roman" w:cs="Times New Roman"/>
          <w:b/>
          <w:bCs/>
        </w:rPr>
        <w:t>BAIGIAMOSIOS NUOSTATOS</w:t>
      </w:r>
    </w:p>
    <w:p w14:paraId="2D69A970" w14:textId="661BC5F9" w:rsidR="00AC74E6" w:rsidRPr="001D5993" w:rsidRDefault="00AC74E6" w:rsidP="001D5993">
      <w:pPr>
        <w:spacing w:after="0" w:line="240" w:lineRule="auto"/>
        <w:jc w:val="both"/>
        <w:rPr>
          <w:rFonts w:ascii="Times New Roman" w:hAnsi="Times New Roman" w:cs="Times New Roman"/>
        </w:rPr>
      </w:pPr>
    </w:p>
    <w:p w14:paraId="753D10F9" w14:textId="1127580D" w:rsidR="001268DA" w:rsidRPr="000D42BC" w:rsidRDefault="001268DA" w:rsidP="00C83960">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Visi nesutarimai, kilę dėl Taisyklių vykdymo, sprendžiami derybų būdu. Šalims neišsprendus ginčo derybų būdu per 15 (penkiolika) dienų, ginčai galutinai sprendžiami Lietuvos Respublikos įstatymų nustatyta tvarka.</w:t>
      </w:r>
    </w:p>
    <w:p w14:paraId="42C110C6" w14:textId="6BB844A8" w:rsidR="001268DA" w:rsidRPr="000D42BC" w:rsidRDefault="001268DA" w:rsidP="00C83960">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 xml:space="preserve">Pirkėjas prašymą ir </w:t>
      </w:r>
      <w:r w:rsidR="00D67297">
        <w:rPr>
          <w:rFonts w:ascii="Times New Roman" w:hAnsi="Times New Roman" w:cs="Times New Roman"/>
        </w:rPr>
        <w:t>(</w:t>
      </w:r>
      <w:r w:rsidRPr="000D42BC">
        <w:rPr>
          <w:rFonts w:ascii="Times New Roman" w:hAnsi="Times New Roman" w:cs="Times New Roman"/>
        </w:rPr>
        <w:t>ar</w:t>
      </w:r>
      <w:r w:rsidR="00D67297">
        <w:rPr>
          <w:rFonts w:ascii="Times New Roman" w:hAnsi="Times New Roman" w:cs="Times New Roman"/>
        </w:rPr>
        <w:t>)</w:t>
      </w:r>
      <w:r w:rsidRPr="000D42BC">
        <w:rPr>
          <w:rFonts w:ascii="Times New Roman" w:hAnsi="Times New Roman" w:cs="Times New Roman"/>
        </w:rPr>
        <w:t xml:space="preserve"> skundą dėl </w:t>
      </w:r>
      <w:r w:rsidR="00CE64EB">
        <w:rPr>
          <w:rFonts w:ascii="Times New Roman" w:hAnsi="Times New Roman" w:cs="Times New Roman"/>
        </w:rPr>
        <w:t>portal</w:t>
      </w:r>
      <w:r w:rsidR="00D67297">
        <w:rPr>
          <w:rFonts w:ascii="Times New Roman" w:hAnsi="Times New Roman" w:cs="Times New Roman"/>
        </w:rPr>
        <w:t>e</w:t>
      </w:r>
      <w:r w:rsidR="00D67297" w:rsidRPr="000D42BC">
        <w:rPr>
          <w:rFonts w:ascii="Times New Roman" w:hAnsi="Times New Roman" w:cs="Times New Roman"/>
        </w:rPr>
        <w:t xml:space="preserve"> </w:t>
      </w:r>
      <w:r w:rsidRPr="000D42BC">
        <w:rPr>
          <w:rFonts w:ascii="Times New Roman" w:hAnsi="Times New Roman" w:cs="Times New Roman"/>
        </w:rPr>
        <w:t>įsigytos prekės turi teisę pateikti Valstybinei vartotojų teisių apsaugos tarnybai (</w:t>
      </w:r>
      <w:r w:rsidR="00CD5ABB" w:rsidRPr="00CD5ABB">
        <w:rPr>
          <w:rFonts w:ascii="Times New Roman" w:hAnsi="Times New Roman" w:cs="Times New Roman"/>
        </w:rPr>
        <w:t>A. Goštauto g. 12, 01108 Vilnius</w:t>
      </w:r>
      <w:r w:rsidRPr="000D42BC">
        <w:rPr>
          <w:rFonts w:ascii="Times New Roman" w:hAnsi="Times New Roman" w:cs="Times New Roman"/>
        </w:rPr>
        <w:t xml:space="preserve">, tel. </w:t>
      </w:r>
      <w:r w:rsidR="00023777" w:rsidRPr="00023777">
        <w:rPr>
          <w:rFonts w:ascii="Times New Roman" w:hAnsi="Times New Roman" w:cs="Times New Roman"/>
        </w:rPr>
        <w:t>+370 5 2626760</w:t>
      </w:r>
      <w:r w:rsidRPr="000D42BC">
        <w:rPr>
          <w:rFonts w:ascii="Times New Roman" w:hAnsi="Times New Roman" w:cs="Times New Roman"/>
        </w:rPr>
        <w:t xml:space="preserve">, el. paštu </w:t>
      </w:r>
      <w:hyperlink r:id="rId14" w:history="1">
        <w:r w:rsidR="000E187C" w:rsidRPr="00F837D4">
          <w:rPr>
            <w:rStyle w:val="Hyperlink"/>
            <w:rFonts w:ascii="Times New Roman" w:hAnsi="Times New Roman" w:cs="Times New Roman"/>
          </w:rPr>
          <w:t>tarnyba@vvtat.lt</w:t>
        </w:r>
      </w:hyperlink>
      <w:r w:rsidRPr="000D42BC">
        <w:rPr>
          <w:rFonts w:ascii="Times New Roman" w:hAnsi="Times New Roman" w:cs="Times New Roman"/>
        </w:rPr>
        <w:t xml:space="preserve">, interneto svetainėje </w:t>
      </w:r>
      <w:hyperlink r:id="rId15" w:history="1">
        <w:r w:rsidR="000E187C" w:rsidRPr="00F837D4">
          <w:rPr>
            <w:rStyle w:val="Hyperlink"/>
            <w:rFonts w:ascii="Times New Roman" w:hAnsi="Times New Roman" w:cs="Times New Roman"/>
          </w:rPr>
          <w:t>www.vvtat.lt</w:t>
        </w:r>
      </w:hyperlink>
      <w:r w:rsidRPr="000D42BC">
        <w:rPr>
          <w:rFonts w:ascii="Times New Roman" w:hAnsi="Times New Roman" w:cs="Times New Roman"/>
        </w:rPr>
        <w:t xml:space="preserve">, jos teritoriniams padaliniams apskrityse) ar užpildyti prašymo formą Elektroninėje vartotojų ginčų sprendimo platformoje, pasiekiamoje adresu </w:t>
      </w:r>
      <w:hyperlink r:id="rId16" w:history="1">
        <w:r w:rsidR="000E187C" w:rsidRPr="00F837D4">
          <w:rPr>
            <w:rStyle w:val="Hyperlink"/>
            <w:rFonts w:ascii="Times New Roman" w:hAnsi="Times New Roman" w:cs="Times New Roman"/>
          </w:rPr>
          <w:t>http://ec.europa.eu/odr/</w:t>
        </w:r>
      </w:hyperlink>
      <w:r w:rsidRPr="000D42BC">
        <w:rPr>
          <w:rFonts w:ascii="Times New Roman" w:hAnsi="Times New Roman" w:cs="Times New Roman"/>
        </w:rPr>
        <w:t>.</w:t>
      </w:r>
    </w:p>
    <w:p w14:paraId="4164827C" w14:textId="5ED45581" w:rsidR="0023010B" w:rsidRPr="000D42BC" w:rsidRDefault="001268DA" w:rsidP="00C83960">
      <w:pPr>
        <w:pStyle w:val="ListParagraph"/>
        <w:numPr>
          <w:ilvl w:val="0"/>
          <w:numId w:val="3"/>
        </w:numPr>
        <w:spacing w:after="0" w:line="240" w:lineRule="auto"/>
        <w:jc w:val="both"/>
        <w:rPr>
          <w:rFonts w:ascii="Times New Roman" w:hAnsi="Times New Roman" w:cs="Times New Roman"/>
        </w:rPr>
      </w:pPr>
      <w:r w:rsidRPr="000D42BC">
        <w:rPr>
          <w:rFonts w:ascii="Times New Roman" w:hAnsi="Times New Roman" w:cs="Times New Roman"/>
        </w:rPr>
        <w:t>Visi Taisyklėse neaptarti klausimai yra sprendžiami vadovaujantis Lietuvos Respublikos teisės aktais.</w:t>
      </w:r>
    </w:p>
    <w:p w14:paraId="153A04CD" w14:textId="77777777" w:rsidR="00EB377A" w:rsidRPr="000D42BC" w:rsidRDefault="003E03E9" w:rsidP="003E03E9">
      <w:pPr>
        <w:jc w:val="center"/>
        <w:rPr>
          <w:rFonts w:ascii="Times New Roman" w:hAnsi="Times New Roman" w:cs="Times New Roman"/>
        </w:rPr>
        <w:sectPr w:rsidR="00EB377A" w:rsidRPr="000D42BC" w:rsidSect="006F3A1F">
          <w:headerReference w:type="default" r:id="rId17"/>
          <w:headerReference w:type="first" r:id="rId18"/>
          <w:pgSz w:w="11906" w:h="16838" w:code="9"/>
          <w:pgMar w:top="1440" w:right="1440" w:bottom="1440" w:left="1440" w:header="720" w:footer="720" w:gutter="0"/>
          <w:pgNumType w:start="1"/>
          <w:cols w:space="720"/>
          <w:titlePg/>
          <w:docGrid w:linePitch="360"/>
        </w:sectPr>
      </w:pPr>
      <w:r w:rsidRPr="000D42BC">
        <w:rPr>
          <w:rFonts w:ascii="Times New Roman" w:hAnsi="Times New Roman" w:cs="Times New Roman"/>
        </w:rPr>
        <w:t>_____________</w:t>
      </w:r>
    </w:p>
    <w:p w14:paraId="27A9F6F8" w14:textId="172EC271" w:rsidR="0023010B" w:rsidRPr="000D42BC" w:rsidRDefault="00EB377A" w:rsidP="00EB377A">
      <w:pPr>
        <w:spacing w:after="0"/>
        <w:ind w:left="5670"/>
        <w:rPr>
          <w:rFonts w:ascii="Times New Roman" w:hAnsi="Times New Roman" w:cs="Times New Roman"/>
        </w:rPr>
      </w:pPr>
      <w:r w:rsidRPr="000D42BC">
        <w:rPr>
          <w:rFonts w:ascii="Times New Roman" w:hAnsi="Times New Roman" w:cs="Times New Roman"/>
        </w:rPr>
        <w:lastRenderedPageBreak/>
        <w:t xml:space="preserve">Akcinės bendrovės „Regitra“ prekių </w:t>
      </w:r>
      <w:r w:rsidR="00E73950">
        <w:rPr>
          <w:rFonts w:ascii="Times New Roman" w:hAnsi="Times New Roman" w:cs="Times New Roman"/>
        </w:rPr>
        <w:t>pirkimo–pardavimo</w:t>
      </w:r>
      <w:r w:rsidRPr="000D42BC">
        <w:rPr>
          <w:rFonts w:ascii="Times New Roman" w:hAnsi="Times New Roman" w:cs="Times New Roman"/>
        </w:rPr>
        <w:t xml:space="preserve"> taisyklių </w:t>
      </w:r>
    </w:p>
    <w:p w14:paraId="4B280C0D" w14:textId="57B213FD" w:rsidR="00EB377A" w:rsidRPr="000D42BC" w:rsidRDefault="003B229D" w:rsidP="00EB377A">
      <w:pPr>
        <w:spacing w:after="0"/>
        <w:ind w:left="5670"/>
        <w:rPr>
          <w:rFonts w:ascii="Times New Roman" w:hAnsi="Times New Roman" w:cs="Times New Roman"/>
        </w:rPr>
      </w:pPr>
      <w:r w:rsidRPr="000D42BC">
        <w:rPr>
          <w:rFonts w:ascii="Times New Roman" w:hAnsi="Times New Roman" w:cs="Times New Roman"/>
        </w:rPr>
        <w:t>P</w:t>
      </w:r>
      <w:r w:rsidR="00EB377A" w:rsidRPr="000D42BC">
        <w:rPr>
          <w:rFonts w:ascii="Times New Roman" w:hAnsi="Times New Roman" w:cs="Times New Roman"/>
        </w:rPr>
        <w:t>riedas</w:t>
      </w:r>
    </w:p>
    <w:p w14:paraId="07CE5D9F" w14:textId="0C5239A5" w:rsidR="003B229D" w:rsidRPr="000D42BC" w:rsidRDefault="003B229D" w:rsidP="003B229D">
      <w:pPr>
        <w:spacing w:after="0"/>
        <w:rPr>
          <w:rFonts w:ascii="Times New Roman" w:hAnsi="Times New Roman" w:cs="Times New Roman"/>
        </w:rPr>
      </w:pPr>
    </w:p>
    <w:p w14:paraId="007DB68D" w14:textId="77777777" w:rsidR="003B229D" w:rsidRPr="000D42BC" w:rsidRDefault="003B229D" w:rsidP="003B229D">
      <w:pPr>
        <w:spacing w:after="0"/>
        <w:jc w:val="center"/>
        <w:rPr>
          <w:rFonts w:ascii="Times New Roman" w:hAnsi="Times New Roman" w:cs="Times New Roman"/>
          <w:b/>
          <w:bCs/>
        </w:rPr>
      </w:pPr>
      <w:r w:rsidRPr="000D42BC">
        <w:rPr>
          <w:rFonts w:ascii="Times New Roman" w:hAnsi="Times New Roman" w:cs="Times New Roman"/>
          <w:b/>
          <w:bCs/>
        </w:rPr>
        <w:t>PIRKIMO-PARDAVIMO SUTARTIES ATSISAKYMO FORMA</w:t>
      </w:r>
    </w:p>
    <w:p w14:paraId="71D0FF49" w14:textId="7D613AAB" w:rsidR="003B229D" w:rsidRPr="000D42BC" w:rsidRDefault="003B229D" w:rsidP="003B229D">
      <w:pPr>
        <w:spacing w:after="0"/>
        <w:jc w:val="center"/>
        <w:rPr>
          <w:rFonts w:ascii="Times New Roman" w:hAnsi="Times New Roman" w:cs="Times New Roman"/>
        </w:rPr>
      </w:pPr>
      <w:r w:rsidRPr="000D42BC">
        <w:rPr>
          <w:rFonts w:ascii="Times New Roman" w:hAnsi="Times New Roman" w:cs="Times New Roman"/>
        </w:rPr>
        <w:t>(Šią formą užpildykite tik tada, jei norite atsisakyti sutarties</w:t>
      </w:r>
      <w:r w:rsidR="00B130F6">
        <w:rPr>
          <w:rFonts w:ascii="Times New Roman" w:hAnsi="Times New Roman" w:cs="Times New Roman"/>
        </w:rPr>
        <w:t xml:space="preserve"> ir grąžinti </w:t>
      </w:r>
      <w:r w:rsidR="009E4F81">
        <w:rPr>
          <w:rFonts w:ascii="Times New Roman" w:hAnsi="Times New Roman" w:cs="Times New Roman"/>
        </w:rPr>
        <w:t>užsakytas prekes</w:t>
      </w:r>
      <w:r w:rsidRPr="000D42BC">
        <w:rPr>
          <w:rFonts w:ascii="Times New Roman" w:hAnsi="Times New Roman" w:cs="Times New Roman"/>
        </w:rPr>
        <w:t>)</w:t>
      </w:r>
    </w:p>
    <w:p w14:paraId="79DE78F8" w14:textId="77777777" w:rsidR="003B229D" w:rsidRPr="000D42BC" w:rsidRDefault="003B229D" w:rsidP="003B229D">
      <w:pPr>
        <w:spacing w:after="0"/>
        <w:rPr>
          <w:rFonts w:ascii="Times New Roman" w:hAnsi="Times New Roman" w:cs="Times New Roman"/>
        </w:rPr>
      </w:pPr>
    </w:p>
    <w:p w14:paraId="66D3CB96" w14:textId="77777777" w:rsidR="003B229D" w:rsidRPr="000D42BC" w:rsidRDefault="003B229D" w:rsidP="003B229D">
      <w:pPr>
        <w:spacing w:after="0"/>
        <w:rPr>
          <w:rFonts w:ascii="Times New Roman" w:hAnsi="Times New Roman" w:cs="Times New Roman"/>
        </w:rPr>
      </w:pPr>
      <w:r w:rsidRPr="000D42BC">
        <w:rPr>
          <w:rFonts w:ascii="Times New Roman" w:hAnsi="Times New Roman" w:cs="Times New Roman"/>
        </w:rPr>
        <w:t xml:space="preserve">Kam: </w:t>
      </w:r>
    </w:p>
    <w:p w14:paraId="66361F51" w14:textId="77777777" w:rsidR="003B229D" w:rsidRPr="000D42BC" w:rsidRDefault="003B229D" w:rsidP="003B229D">
      <w:pPr>
        <w:spacing w:after="0"/>
        <w:rPr>
          <w:rFonts w:ascii="Times New Roman" w:hAnsi="Times New Roman" w:cs="Times New Roman"/>
        </w:rPr>
      </w:pPr>
      <w:r w:rsidRPr="000D42BC">
        <w:rPr>
          <w:rFonts w:ascii="Times New Roman" w:hAnsi="Times New Roman" w:cs="Times New Roman"/>
        </w:rPr>
        <w:t>AB „Regitra“</w:t>
      </w:r>
    </w:p>
    <w:p w14:paraId="455C60DC" w14:textId="77777777" w:rsidR="003B229D" w:rsidRPr="000D42BC" w:rsidRDefault="003B229D" w:rsidP="003B229D">
      <w:pPr>
        <w:spacing w:after="0"/>
        <w:rPr>
          <w:rFonts w:ascii="Times New Roman" w:hAnsi="Times New Roman" w:cs="Times New Roman"/>
        </w:rPr>
      </w:pPr>
      <w:r w:rsidRPr="000D42BC">
        <w:rPr>
          <w:rFonts w:ascii="Times New Roman" w:hAnsi="Times New Roman" w:cs="Times New Roman"/>
        </w:rPr>
        <w:t>Liepkalnio g. 97A</w:t>
      </w:r>
    </w:p>
    <w:p w14:paraId="03FCAA1F" w14:textId="77777777" w:rsidR="003B229D" w:rsidRPr="000D42BC" w:rsidRDefault="003B229D" w:rsidP="003B229D">
      <w:pPr>
        <w:spacing w:after="0"/>
        <w:rPr>
          <w:rFonts w:ascii="Times New Roman" w:hAnsi="Times New Roman" w:cs="Times New Roman"/>
        </w:rPr>
      </w:pPr>
      <w:r w:rsidRPr="000D42BC">
        <w:rPr>
          <w:rFonts w:ascii="Times New Roman" w:hAnsi="Times New Roman" w:cs="Times New Roman"/>
        </w:rPr>
        <w:t>LT-02121 Vilnius, Lietuva</w:t>
      </w:r>
    </w:p>
    <w:p w14:paraId="0F1724B5" w14:textId="66B2A1CA" w:rsidR="003B229D" w:rsidRPr="000D42BC" w:rsidRDefault="003B229D" w:rsidP="003B229D">
      <w:pPr>
        <w:spacing w:after="0"/>
        <w:rPr>
          <w:rFonts w:ascii="Times New Roman" w:hAnsi="Times New Roman" w:cs="Times New Roman"/>
        </w:rPr>
      </w:pPr>
      <w:r w:rsidRPr="000D42BC">
        <w:rPr>
          <w:rFonts w:ascii="Times New Roman" w:hAnsi="Times New Roman" w:cs="Times New Roman"/>
        </w:rPr>
        <w:t xml:space="preserve">El. pašto adresas: </w:t>
      </w:r>
      <w:hyperlink r:id="rId19" w:history="1">
        <w:r w:rsidRPr="000D42BC">
          <w:rPr>
            <w:rStyle w:val="Hyperlink"/>
            <w:rFonts w:ascii="Times New Roman" w:hAnsi="Times New Roman" w:cs="Times New Roman"/>
          </w:rPr>
          <w:t>info@regitra.lt</w:t>
        </w:r>
      </w:hyperlink>
      <w:r w:rsidRPr="000D42BC">
        <w:rPr>
          <w:rFonts w:ascii="Times New Roman" w:hAnsi="Times New Roman" w:cs="Times New Roman"/>
        </w:rPr>
        <w:t xml:space="preserve">  </w:t>
      </w:r>
    </w:p>
    <w:p w14:paraId="05E7E523" w14:textId="77777777" w:rsidR="003B229D" w:rsidRPr="000D42BC" w:rsidRDefault="003B229D" w:rsidP="003B229D">
      <w:pPr>
        <w:spacing w:after="0"/>
        <w:rPr>
          <w:rFonts w:ascii="Times New Roman" w:hAnsi="Times New Roman" w:cs="Times New Roman"/>
        </w:rPr>
      </w:pPr>
    </w:p>
    <w:p w14:paraId="2C4E17BA" w14:textId="77777777" w:rsidR="003B229D" w:rsidRPr="000D42BC" w:rsidRDefault="003B229D" w:rsidP="003B229D">
      <w:pPr>
        <w:spacing w:after="0"/>
        <w:rPr>
          <w:rFonts w:ascii="Times New Roman" w:hAnsi="Times New Roman" w:cs="Times New Roman"/>
        </w:rPr>
      </w:pPr>
    </w:p>
    <w:p w14:paraId="4AF11442" w14:textId="77777777" w:rsidR="003B229D" w:rsidRPr="000D42BC" w:rsidRDefault="003B229D" w:rsidP="003B229D">
      <w:pPr>
        <w:spacing w:after="0"/>
        <w:rPr>
          <w:rFonts w:ascii="Times New Roman" w:hAnsi="Times New Roman" w:cs="Times New Roman"/>
        </w:rPr>
      </w:pPr>
    </w:p>
    <w:p w14:paraId="1DA31214" w14:textId="1F1B5ACC" w:rsidR="003B229D" w:rsidRPr="000D42BC" w:rsidRDefault="003B229D" w:rsidP="003B229D">
      <w:pPr>
        <w:spacing w:after="0"/>
        <w:rPr>
          <w:rFonts w:ascii="Times New Roman" w:hAnsi="Times New Roman" w:cs="Times New Roman"/>
        </w:rPr>
      </w:pPr>
      <w:r w:rsidRPr="000D42BC">
        <w:rPr>
          <w:rFonts w:ascii="Times New Roman" w:hAnsi="Times New Roman" w:cs="Times New Roman"/>
        </w:rPr>
        <w:t>Pranešu, kad atsisakau pirkimo–pardavimo sutarties dėl šių prekių</w:t>
      </w:r>
      <w:r w:rsidR="00A4663F">
        <w:rPr>
          <w:rFonts w:ascii="Times New Roman" w:hAnsi="Times New Roman" w:cs="Times New Roman"/>
        </w:rPr>
        <w:t>:</w:t>
      </w:r>
      <w:r w:rsidR="007E63AB">
        <w:rPr>
          <w:rFonts w:ascii="Times New Roman" w:hAnsi="Times New Roman" w:cs="Times New Roman"/>
        </w:rPr>
        <w:t xml:space="preserve"> </w:t>
      </w:r>
      <w:r w:rsidR="007E63AB" w:rsidRPr="000D42BC">
        <w:rPr>
          <w:rFonts w:ascii="Times New Roman" w:hAnsi="Times New Roman" w:cs="Times New Roman"/>
        </w:rPr>
        <w:t>______________________</w:t>
      </w:r>
      <w:r w:rsidR="00A4663F">
        <w:rPr>
          <w:rFonts w:ascii="Times New Roman" w:hAnsi="Times New Roman" w:cs="Times New Roman"/>
        </w:rPr>
        <w:t>___________________________________________________________________________</w:t>
      </w:r>
      <w:r w:rsidR="007E63AB">
        <w:rPr>
          <w:rFonts w:ascii="Times New Roman" w:hAnsi="Times New Roman" w:cs="Times New Roman"/>
        </w:rPr>
        <w:t>(prekės pavadinimas ir kiekis),</w:t>
      </w:r>
      <w:r w:rsidRPr="000D42BC">
        <w:rPr>
          <w:rFonts w:ascii="Times New Roman" w:hAnsi="Times New Roman" w:cs="Times New Roman"/>
        </w:rPr>
        <w:t xml:space="preserve"> gautų ______________________</w:t>
      </w:r>
      <w:r w:rsidR="00A4663F">
        <w:rPr>
          <w:rFonts w:ascii="Times New Roman" w:hAnsi="Times New Roman" w:cs="Times New Roman"/>
        </w:rPr>
        <w:t xml:space="preserve"> </w:t>
      </w:r>
      <w:r w:rsidRPr="000D42BC">
        <w:rPr>
          <w:rFonts w:ascii="Times New Roman" w:hAnsi="Times New Roman" w:cs="Times New Roman"/>
        </w:rPr>
        <w:t>(data) .</w:t>
      </w:r>
    </w:p>
    <w:p w14:paraId="13F94489" w14:textId="77777777" w:rsidR="003B229D" w:rsidRPr="000D42BC" w:rsidRDefault="003B229D" w:rsidP="003B229D">
      <w:pPr>
        <w:spacing w:after="0"/>
        <w:rPr>
          <w:rFonts w:ascii="Times New Roman" w:hAnsi="Times New Roman" w:cs="Times New Roman"/>
        </w:rPr>
      </w:pPr>
    </w:p>
    <w:p w14:paraId="0B51CB79" w14:textId="7776F7E2" w:rsidR="009C645F" w:rsidRDefault="009C645F" w:rsidP="003B229D">
      <w:pPr>
        <w:spacing w:after="0"/>
        <w:rPr>
          <w:rFonts w:ascii="Times New Roman" w:hAnsi="Times New Roman" w:cs="Times New Roman"/>
        </w:rPr>
      </w:pPr>
      <w:r>
        <w:rPr>
          <w:rFonts w:ascii="Times New Roman" w:hAnsi="Times New Roman" w:cs="Times New Roman"/>
        </w:rPr>
        <w:t>Pirkėjo</w:t>
      </w:r>
      <w:r w:rsidRPr="000D42BC">
        <w:rPr>
          <w:rFonts w:ascii="Times New Roman" w:hAnsi="Times New Roman" w:cs="Times New Roman"/>
        </w:rPr>
        <w:t xml:space="preserve"> </w:t>
      </w:r>
      <w:r w:rsidR="003B229D" w:rsidRPr="000D42BC">
        <w:rPr>
          <w:rFonts w:ascii="Times New Roman" w:hAnsi="Times New Roman" w:cs="Times New Roman"/>
        </w:rPr>
        <w:t>vardas, pavardė</w:t>
      </w:r>
      <w:r>
        <w:rPr>
          <w:rFonts w:ascii="Times New Roman" w:hAnsi="Times New Roman" w:cs="Times New Roman"/>
        </w:rPr>
        <w:t>:</w:t>
      </w:r>
    </w:p>
    <w:p w14:paraId="4A3E51B4" w14:textId="77777777" w:rsidR="009C645F" w:rsidRPr="000D42BC" w:rsidRDefault="009C645F" w:rsidP="009C645F">
      <w:pPr>
        <w:spacing w:after="0"/>
        <w:rPr>
          <w:rFonts w:ascii="Times New Roman" w:hAnsi="Times New Roman" w:cs="Times New Roman"/>
        </w:rPr>
      </w:pPr>
      <w:r w:rsidRPr="009C645F">
        <w:rPr>
          <w:rFonts w:ascii="Times New Roman" w:hAnsi="Times New Roman" w:cs="Times New Roman"/>
        </w:rPr>
        <w:t>______________________________________________________________________________</w:t>
      </w:r>
    </w:p>
    <w:p w14:paraId="4D7659F5" w14:textId="77777777" w:rsidR="00A4663F" w:rsidRPr="000D42BC" w:rsidRDefault="00A4663F" w:rsidP="003B229D">
      <w:pPr>
        <w:spacing w:after="0"/>
        <w:rPr>
          <w:rFonts w:ascii="Times New Roman" w:hAnsi="Times New Roman" w:cs="Times New Roman"/>
        </w:rPr>
      </w:pPr>
    </w:p>
    <w:p w14:paraId="47583E94" w14:textId="4AE1FB6A" w:rsidR="009C645F" w:rsidRDefault="009C645F" w:rsidP="003B229D">
      <w:pPr>
        <w:spacing w:after="0"/>
        <w:rPr>
          <w:rFonts w:ascii="Times New Roman" w:hAnsi="Times New Roman" w:cs="Times New Roman"/>
        </w:rPr>
      </w:pPr>
      <w:r>
        <w:rPr>
          <w:rFonts w:ascii="Times New Roman" w:hAnsi="Times New Roman" w:cs="Times New Roman"/>
        </w:rPr>
        <w:t>Pirkėjo</w:t>
      </w:r>
      <w:r w:rsidRPr="000D42BC">
        <w:rPr>
          <w:rFonts w:ascii="Times New Roman" w:hAnsi="Times New Roman" w:cs="Times New Roman"/>
        </w:rPr>
        <w:t xml:space="preserve"> </w:t>
      </w:r>
      <w:r w:rsidR="003B229D" w:rsidRPr="000D42BC">
        <w:rPr>
          <w:rFonts w:ascii="Times New Roman" w:hAnsi="Times New Roman" w:cs="Times New Roman"/>
        </w:rPr>
        <w:t>adresas</w:t>
      </w:r>
      <w:r>
        <w:rPr>
          <w:rFonts w:ascii="Times New Roman" w:hAnsi="Times New Roman" w:cs="Times New Roman"/>
        </w:rPr>
        <w:t>:</w:t>
      </w:r>
    </w:p>
    <w:p w14:paraId="20EFC38F" w14:textId="77777777" w:rsidR="009C645F" w:rsidRPr="000D42BC" w:rsidRDefault="009C645F" w:rsidP="009C645F">
      <w:pPr>
        <w:spacing w:after="0"/>
        <w:rPr>
          <w:rFonts w:ascii="Times New Roman" w:hAnsi="Times New Roman" w:cs="Times New Roman"/>
        </w:rPr>
      </w:pPr>
      <w:r w:rsidRPr="009C645F">
        <w:rPr>
          <w:rFonts w:ascii="Times New Roman" w:hAnsi="Times New Roman" w:cs="Times New Roman"/>
        </w:rPr>
        <w:t>______________________________________________________________________________</w:t>
      </w:r>
    </w:p>
    <w:p w14:paraId="46772938" w14:textId="77777777" w:rsidR="00A4663F" w:rsidRDefault="00A4663F" w:rsidP="003B229D">
      <w:pPr>
        <w:spacing w:after="0"/>
        <w:rPr>
          <w:rFonts w:ascii="Times New Roman" w:hAnsi="Times New Roman" w:cs="Times New Roman"/>
        </w:rPr>
      </w:pPr>
    </w:p>
    <w:p w14:paraId="4BD83F9D" w14:textId="05862144" w:rsidR="00A4663F" w:rsidRDefault="00A4663F" w:rsidP="003B229D">
      <w:pPr>
        <w:spacing w:after="0"/>
        <w:rPr>
          <w:rFonts w:ascii="Times New Roman" w:hAnsi="Times New Roman" w:cs="Times New Roman"/>
        </w:rPr>
      </w:pPr>
      <w:r w:rsidRPr="00A4663F">
        <w:rPr>
          <w:rFonts w:ascii="Times New Roman" w:hAnsi="Times New Roman" w:cs="Times New Roman"/>
        </w:rPr>
        <w:t>Pirkėjo kontaktiniai duomenys (el. pašto adresas, telefono Nr.):</w:t>
      </w:r>
    </w:p>
    <w:p w14:paraId="11D45E3D" w14:textId="77777777" w:rsidR="00A4663F" w:rsidRPr="000D42BC" w:rsidRDefault="00A4663F" w:rsidP="00A4663F">
      <w:pPr>
        <w:spacing w:after="0"/>
        <w:rPr>
          <w:rFonts w:ascii="Times New Roman" w:hAnsi="Times New Roman" w:cs="Times New Roman"/>
        </w:rPr>
      </w:pPr>
      <w:r w:rsidRPr="009C645F">
        <w:rPr>
          <w:rFonts w:ascii="Times New Roman" w:hAnsi="Times New Roman" w:cs="Times New Roman"/>
        </w:rPr>
        <w:t>______________________________________________________________________________</w:t>
      </w:r>
    </w:p>
    <w:p w14:paraId="4D235E58" w14:textId="77777777" w:rsidR="00A4663F" w:rsidRDefault="00A4663F" w:rsidP="003B229D">
      <w:pPr>
        <w:spacing w:after="0"/>
        <w:rPr>
          <w:rFonts w:ascii="Times New Roman" w:hAnsi="Times New Roman" w:cs="Times New Roman"/>
        </w:rPr>
      </w:pPr>
    </w:p>
    <w:p w14:paraId="58BC96EC" w14:textId="77777777" w:rsidR="009C645F" w:rsidRPr="009C645F" w:rsidRDefault="009C645F" w:rsidP="009C645F">
      <w:pPr>
        <w:spacing w:after="0"/>
        <w:rPr>
          <w:rFonts w:ascii="Times New Roman" w:hAnsi="Times New Roman" w:cs="Times New Roman"/>
        </w:rPr>
      </w:pPr>
      <w:r w:rsidRPr="009C645F">
        <w:rPr>
          <w:rFonts w:ascii="Times New Roman" w:hAnsi="Times New Roman" w:cs="Times New Roman"/>
        </w:rPr>
        <w:t>Pirkėjo banko sąskaitos Nr.:</w:t>
      </w:r>
    </w:p>
    <w:p w14:paraId="10B14C44" w14:textId="64B63A0E" w:rsidR="00CB094D" w:rsidRPr="000D42BC" w:rsidRDefault="009C645F" w:rsidP="009C645F">
      <w:pPr>
        <w:spacing w:after="0"/>
        <w:rPr>
          <w:rFonts w:ascii="Times New Roman" w:hAnsi="Times New Roman" w:cs="Times New Roman"/>
        </w:rPr>
      </w:pPr>
      <w:r w:rsidRPr="009C645F">
        <w:rPr>
          <w:rFonts w:ascii="Times New Roman" w:hAnsi="Times New Roman" w:cs="Times New Roman"/>
        </w:rPr>
        <w:t>______________________________________________________________________________</w:t>
      </w:r>
    </w:p>
    <w:p w14:paraId="0AFAC87E" w14:textId="77777777" w:rsidR="00CB094D" w:rsidRPr="000D42BC" w:rsidRDefault="00CB094D" w:rsidP="003B229D">
      <w:pPr>
        <w:spacing w:after="0"/>
        <w:rPr>
          <w:rFonts w:ascii="Times New Roman" w:hAnsi="Times New Roman" w:cs="Times New Roman"/>
        </w:rPr>
      </w:pPr>
    </w:p>
    <w:p w14:paraId="226A8FDB" w14:textId="77777777" w:rsidR="00CB094D" w:rsidRPr="000D42BC" w:rsidRDefault="00CB094D" w:rsidP="003B229D">
      <w:pPr>
        <w:spacing w:after="0"/>
        <w:rPr>
          <w:rFonts w:ascii="Times New Roman" w:hAnsi="Times New Roman" w:cs="Times New Roman"/>
        </w:rPr>
      </w:pPr>
    </w:p>
    <w:p w14:paraId="5572C33E" w14:textId="77777777" w:rsidR="00667392" w:rsidRPr="000D42BC" w:rsidRDefault="00667392" w:rsidP="00667392">
      <w:pPr>
        <w:spacing w:after="0"/>
        <w:rPr>
          <w:rFonts w:ascii="Times New Roman" w:hAnsi="Times New Roman" w:cs="Times New Roman"/>
        </w:rPr>
      </w:pPr>
    </w:p>
    <w:p w14:paraId="2EB90FBF" w14:textId="49FB20BB" w:rsidR="00667392" w:rsidRPr="000D42BC" w:rsidRDefault="00667392" w:rsidP="00667392">
      <w:pPr>
        <w:spacing w:after="0"/>
        <w:rPr>
          <w:rFonts w:ascii="Times New Roman" w:hAnsi="Times New Roman" w:cs="Times New Roman"/>
        </w:rPr>
      </w:pPr>
      <w:r>
        <w:rPr>
          <w:rFonts w:ascii="Times New Roman" w:hAnsi="Times New Roman" w:cs="Times New Roman"/>
        </w:rPr>
        <w:t>Pirkėjo</w:t>
      </w:r>
      <w:r w:rsidRPr="000D42BC">
        <w:rPr>
          <w:rFonts w:ascii="Times New Roman" w:hAnsi="Times New Roman" w:cs="Times New Roman"/>
        </w:rPr>
        <w:t xml:space="preserve"> parašas_____________________________________</w:t>
      </w:r>
    </w:p>
    <w:p w14:paraId="0C9DCD49" w14:textId="3748F1F1" w:rsidR="00667392" w:rsidRPr="000D42BC" w:rsidRDefault="00667392" w:rsidP="00667392">
      <w:pPr>
        <w:spacing w:after="0"/>
        <w:rPr>
          <w:rFonts w:ascii="Times New Roman" w:hAnsi="Times New Roman" w:cs="Times New Roman"/>
        </w:rPr>
      </w:pPr>
      <w:r w:rsidRPr="000D42BC">
        <w:rPr>
          <w:rFonts w:ascii="Times New Roman" w:hAnsi="Times New Roman" w:cs="Times New Roman"/>
        </w:rPr>
        <w:t>Data _____________________________________________</w:t>
      </w:r>
    </w:p>
    <w:p w14:paraId="6BB2A99F" w14:textId="77777777" w:rsidR="003B229D" w:rsidRPr="000D42BC" w:rsidRDefault="003B229D" w:rsidP="003B229D">
      <w:pPr>
        <w:spacing w:after="0"/>
        <w:rPr>
          <w:rFonts w:ascii="Times New Roman" w:hAnsi="Times New Roman" w:cs="Times New Roman"/>
        </w:rPr>
      </w:pPr>
    </w:p>
    <w:sectPr w:rsidR="003B229D" w:rsidRPr="000D42BC" w:rsidSect="00A067D7">
      <w:headerReference w:type="default" r:id="rId20"/>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84978" w14:textId="77777777" w:rsidR="00AC5B6C" w:rsidRDefault="00AC5B6C" w:rsidP="00FC3064">
      <w:pPr>
        <w:spacing w:after="0" w:line="240" w:lineRule="auto"/>
      </w:pPr>
      <w:r>
        <w:separator/>
      </w:r>
    </w:p>
  </w:endnote>
  <w:endnote w:type="continuationSeparator" w:id="0">
    <w:p w14:paraId="424FACB9" w14:textId="77777777" w:rsidR="00AC5B6C" w:rsidRDefault="00AC5B6C" w:rsidP="00FC3064">
      <w:pPr>
        <w:spacing w:after="0" w:line="240" w:lineRule="auto"/>
      </w:pPr>
      <w:r>
        <w:continuationSeparator/>
      </w:r>
    </w:p>
  </w:endnote>
  <w:endnote w:type="continuationNotice" w:id="1">
    <w:p w14:paraId="32B56D3A" w14:textId="77777777" w:rsidR="00AC5B6C" w:rsidRDefault="00AC5B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D452F" w14:textId="77777777" w:rsidR="00AC5B6C" w:rsidRDefault="00AC5B6C" w:rsidP="00FC3064">
      <w:pPr>
        <w:spacing w:after="0" w:line="240" w:lineRule="auto"/>
      </w:pPr>
      <w:r>
        <w:separator/>
      </w:r>
    </w:p>
  </w:footnote>
  <w:footnote w:type="continuationSeparator" w:id="0">
    <w:p w14:paraId="106D2FA4" w14:textId="77777777" w:rsidR="00AC5B6C" w:rsidRDefault="00AC5B6C" w:rsidP="00FC3064">
      <w:pPr>
        <w:spacing w:after="0" w:line="240" w:lineRule="auto"/>
      </w:pPr>
      <w:r>
        <w:continuationSeparator/>
      </w:r>
    </w:p>
  </w:footnote>
  <w:footnote w:type="continuationNotice" w:id="1">
    <w:p w14:paraId="14FAA0F5" w14:textId="77777777" w:rsidR="00AC5B6C" w:rsidRDefault="00AC5B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0985974"/>
      <w:docPartObj>
        <w:docPartGallery w:val="Page Numbers (Top of Page)"/>
        <w:docPartUnique/>
      </w:docPartObj>
    </w:sdtPr>
    <w:sdtContent>
      <w:p w14:paraId="55C92032" w14:textId="47856211" w:rsidR="00FC3064" w:rsidRDefault="00FC3064">
        <w:pPr>
          <w:pStyle w:val="Header"/>
          <w:jc w:val="center"/>
        </w:pPr>
        <w:r>
          <w:fldChar w:fldCharType="begin"/>
        </w:r>
        <w:r>
          <w:instrText>PAGE   \* MERGEFORMAT</w:instrText>
        </w:r>
        <w:r>
          <w:fldChar w:fldCharType="separate"/>
        </w:r>
        <w:r>
          <w:t>2</w:t>
        </w:r>
        <w:r>
          <w:fldChar w:fldCharType="end"/>
        </w:r>
      </w:p>
    </w:sdtContent>
  </w:sdt>
  <w:p w14:paraId="6084DDC5" w14:textId="77777777" w:rsidR="00FC3064" w:rsidRDefault="00FC3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811357"/>
      <w:docPartObj>
        <w:docPartGallery w:val="Page Numbers (Top of Page)"/>
        <w:docPartUnique/>
      </w:docPartObj>
    </w:sdtPr>
    <w:sdtEndPr>
      <w:rPr>
        <w:rFonts w:ascii="Times New Roman" w:hAnsi="Times New Roman" w:cs="Times New Roman"/>
      </w:rPr>
    </w:sdtEndPr>
    <w:sdtContent>
      <w:p w14:paraId="0A0C39FD" w14:textId="77777777" w:rsidR="00FC3064" w:rsidRPr="00FC3064" w:rsidRDefault="00FC3064">
        <w:pPr>
          <w:pStyle w:val="Header"/>
          <w:jc w:val="center"/>
          <w:rPr>
            <w:rFonts w:ascii="Times New Roman" w:hAnsi="Times New Roman" w:cs="Times New Roman"/>
          </w:rPr>
        </w:pPr>
        <w:r w:rsidRPr="00FC3064">
          <w:rPr>
            <w:rFonts w:ascii="Times New Roman" w:hAnsi="Times New Roman" w:cs="Times New Roman"/>
          </w:rPr>
          <w:fldChar w:fldCharType="begin"/>
        </w:r>
        <w:r w:rsidRPr="00FC3064">
          <w:rPr>
            <w:rFonts w:ascii="Times New Roman" w:hAnsi="Times New Roman" w:cs="Times New Roman"/>
          </w:rPr>
          <w:instrText>PAGE   \* MERGEFORMAT</w:instrText>
        </w:r>
        <w:r w:rsidRPr="00FC3064">
          <w:rPr>
            <w:rFonts w:ascii="Times New Roman" w:hAnsi="Times New Roman" w:cs="Times New Roman"/>
          </w:rPr>
          <w:fldChar w:fldCharType="separate"/>
        </w:r>
        <w:r w:rsidRPr="00FC3064">
          <w:rPr>
            <w:rFonts w:ascii="Times New Roman" w:hAnsi="Times New Roman" w:cs="Times New Roman"/>
          </w:rPr>
          <w:t>2</w:t>
        </w:r>
        <w:r w:rsidRPr="00FC3064">
          <w:rPr>
            <w:rFonts w:ascii="Times New Roman" w:hAnsi="Times New Roman" w:cs="Times New Roman"/>
          </w:rPr>
          <w:fldChar w:fldCharType="end"/>
        </w:r>
      </w:p>
    </w:sdtContent>
  </w:sdt>
  <w:p w14:paraId="12195084" w14:textId="77777777" w:rsidR="00FC3064" w:rsidRDefault="00FC3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1A3CB" w14:textId="77777777" w:rsidR="00FC3064" w:rsidRDefault="00FC30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757672"/>
      <w:docPartObj>
        <w:docPartGallery w:val="Page Numbers (Top of Page)"/>
        <w:docPartUnique/>
      </w:docPartObj>
    </w:sdtPr>
    <w:sdtEndPr>
      <w:rPr>
        <w:rFonts w:ascii="Times New Roman" w:hAnsi="Times New Roman" w:cs="Times New Roman"/>
      </w:rPr>
    </w:sdtEndPr>
    <w:sdtContent>
      <w:p w14:paraId="4FC14A75" w14:textId="77777777" w:rsidR="00A067D7" w:rsidRPr="00FC3064" w:rsidRDefault="00A067D7">
        <w:pPr>
          <w:pStyle w:val="Header"/>
          <w:jc w:val="center"/>
          <w:rPr>
            <w:rFonts w:ascii="Times New Roman" w:hAnsi="Times New Roman" w:cs="Times New Roman"/>
          </w:rPr>
        </w:pPr>
        <w:r w:rsidRPr="00FC3064">
          <w:rPr>
            <w:rFonts w:ascii="Times New Roman" w:hAnsi="Times New Roman" w:cs="Times New Roman"/>
          </w:rPr>
          <w:fldChar w:fldCharType="begin"/>
        </w:r>
        <w:r w:rsidRPr="00FC3064">
          <w:rPr>
            <w:rFonts w:ascii="Times New Roman" w:hAnsi="Times New Roman" w:cs="Times New Roman"/>
          </w:rPr>
          <w:instrText>PAGE   \* MERGEFORMAT</w:instrText>
        </w:r>
        <w:r w:rsidRPr="00FC3064">
          <w:rPr>
            <w:rFonts w:ascii="Times New Roman" w:hAnsi="Times New Roman" w:cs="Times New Roman"/>
          </w:rPr>
          <w:fldChar w:fldCharType="separate"/>
        </w:r>
        <w:r w:rsidRPr="00FC3064">
          <w:rPr>
            <w:rFonts w:ascii="Times New Roman" w:hAnsi="Times New Roman" w:cs="Times New Roman"/>
          </w:rPr>
          <w:t>2</w:t>
        </w:r>
        <w:r w:rsidRPr="00FC3064">
          <w:rPr>
            <w:rFonts w:ascii="Times New Roman" w:hAnsi="Times New Roman" w:cs="Times New Roman"/>
          </w:rPr>
          <w:fldChar w:fldCharType="end"/>
        </w:r>
      </w:p>
    </w:sdtContent>
  </w:sdt>
  <w:p w14:paraId="45525C8B" w14:textId="77777777" w:rsidR="00A067D7" w:rsidRDefault="00A067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C4542" w14:textId="77777777" w:rsidR="00A067D7" w:rsidRDefault="00A06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5C16"/>
    <w:multiLevelType w:val="multilevel"/>
    <w:tmpl w:val="8C367624"/>
    <w:lvl w:ilvl="0">
      <w:start w:val="1"/>
      <w:numFmt w:val="upperRoman"/>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223B35"/>
    <w:multiLevelType w:val="multilevel"/>
    <w:tmpl w:val="99B2C904"/>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2" w15:restartNumberingAfterBreak="0">
    <w:nsid w:val="08957A35"/>
    <w:multiLevelType w:val="multilevel"/>
    <w:tmpl w:val="00089030"/>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ascii="Times New Roman" w:hAnsi="Times New Roman" w:cs="Times New Roman" w:hint="default"/>
        <w:sz w:val="24"/>
        <w:szCs w:val="24"/>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3" w15:restartNumberingAfterBreak="0">
    <w:nsid w:val="1DEE695E"/>
    <w:multiLevelType w:val="hybridMultilevel"/>
    <w:tmpl w:val="F2A40E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A2F54E9"/>
    <w:multiLevelType w:val="multilevel"/>
    <w:tmpl w:val="9E36E52C"/>
    <w:lvl w:ilvl="0">
      <w:start w:val="1"/>
      <w:numFmt w:val="decimal"/>
      <w:suff w:val="space"/>
      <w:lvlText w:val="%1."/>
      <w:lvlJc w:val="left"/>
      <w:pPr>
        <w:ind w:left="0" w:firstLine="851"/>
      </w:pPr>
      <w:rPr>
        <w:rFonts w:hint="default"/>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decimal"/>
      <w:lvlText w:val="%1.%2.%3.%4."/>
      <w:lvlJc w:val="left"/>
      <w:pPr>
        <w:ind w:left="0" w:firstLine="851"/>
      </w:pPr>
      <w:rPr>
        <w:rFonts w:hint="default"/>
      </w:rPr>
    </w:lvl>
    <w:lvl w:ilvl="4">
      <w:start w:val="1"/>
      <w:numFmt w:val="decimal"/>
      <w:lvlText w:val="%1.%2.%3.%4.%5."/>
      <w:lvlJc w:val="left"/>
      <w:pPr>
        <w:ind w:left="0" w:firstLine="851"/>
      </w:pPr>
      <w:rPr>
        <w:rFonts w:hint="default"/>
      </w:rPr>
    </w:lvl>
    <w:lvl w:ilvl="5">
      <w:start w:val="1"/>
      <w:numFmt w:val="decimal"/>
      <w:lvlText w:val="%1.%2.%3.%4.%5.%6."/>
      <w:lvlJc w:val="left"/>
      <w:pPr>
        <w:ind w:left="0" w:firstLine="851"/>
      </w:pPr>
      <w:rPr>
        <w:rFonts w:hint="default"/>
      </w:rPr>
    </w:lvl>
    <w:lvl w:ilvl="6">
      <w:start w:val="1"/>
      <w:numFmt w:val="decimal"/>
      <w:lvlText w:val="%1.%2.%3.%4.%5.%6.%7."/>
      <w:lvlJc w:val="left"/>
      <w:pPr>
        <w:ind w:left="0" w:firstLine="851"/>
      </w:pPr>
      <w:rPr>
        <w:rFonts w:hint="default"/>
      </w:rPr>
    </w:lvl>
    <w:lvl w:ilvl="7">
      <w:start w:val="1"/>
      <w:numFmt w:val="decimal"/>
      <w:lvlText w:val="%1.%2.%3.%4.%5.%6.%7.%8."/>
      <w:lvlJc w:val="left"/>
      <w:pPr>
        <w:ind w:left="0" w:firstLine="851"/>
      </w:pPr>
      <w:rPr>
        <w:rFonts w:hint="default"/>
      </w:rPr>
    </w:lvl>
    <w:lvl w:ilvl="8">
      <w:start w:val="1"/>
      <w:numFmt w:val="decimal"/>
      <w:lvlText w:val="%1.%2.%3.%4.%5.%6.%7.%8.%9."/>
      <w:lvlJc w:val="left"/>
      <w:pPr>
        <w:ind w:left="0" w:firstLine="851"/>
      </w:pPr>
      <w:rPr>
        <w:rFonts w:hint="default"/>
      </w:rPr>
    </w:lvl>
  </w:abstractNum>
  <w:abstractNum w:abstractNumId="5" w15:restartNumberingAfterBreak="0">
    <w:nsid w:val="56D739C6"/>
    <w:multiLevelType w:val="hybridMultilevel"/>
    <w:tmpl w:val="53BA89C4"/>
    <w:lvl w:ilvl="0" w:tplc="4F026A1C">
      <w:numFmt w:val="bullet"/>
      <w:lvlText w:val="-"/>
      <w:lvlJc w:val="left"/>
      <w:pPr>
        <w:ind w:left="720" w:hanging="360"/>
      </w:pPr>
      <w:rPr>
        <w:rFonts w:ascii="Aptos" w:eastAsiaTheme="minorHAnsi" w:hAnsi="Aptos"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4604A53"/>
    <w:multiLevelType w:val="multilevel"/>
    <w:tmpl w:val="52AE6DA0"/>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7" w15:restartNumberingAfterBreak="0">
    <w:nsid w:val="76893E65"/>
    <w:multiLevelType w:val="multilevel"/>
    <w:tmpl w:val="52AE6DA0"/>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8" w15:restartNumberingAfterBreak="0">
    <w:nsid w:val="7C076832"/>
    <w:multiLevelType w:val="hybridMultilevel"/>
    <w:tmpl w:val="44FE20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5168772">
    <w:abstractNumId w:val="4"/>
  </w:num>
  <w:num w:numId="2" w16cid:durableId="1382290730">
    <w:abstractNumId w:val="3"/>
  </w:num>
  <w:num w:numId="3" w16cid:durableId="1478305090">
    <w:abstractNumId w:val="2"/>
  </w:num>
  <w:num w:numId="4" w16cid:durableId="939489538">
    <w:abstractNumId w:val="0"/>
  </w:num>
  <w:num w:numId="5" w16cid:durableId="1331789231">
    <w:abstractNumId w:val="1"/>
  </w:num>
  <w:num w:numId="6" w16cid:durableId="545261265">
    <w:abstractNumId w:val="8"/>
  </w:num>
  <w:num w:numId="7" w16cid:durableId="1977291711">
    <w:abstractNumId w:val="7"/>
  </w:num>
  <w:num w:numId="8" w16cid:durableId="1774592606">
    <w:abstractNumId w:val="5"/>
  </w:num>
  <w:num w:numId="9" w16cid:durableId="5460664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EF5"/>
    <w:rsid w:val="00001F9A"/>
    <w:rsid w:val="000023AF"/>
    <w:rsid w:val="000105A4"/>
    <w:rsid w:val="00012C8A"/>
    <w:rsid w:val="00015F34"/>
    <w:rsid w:val="00023777"/>
    <w:rsid w:val="00030874"/>
    <w:rsid w:val="00034CC3"/>
    <w:rsid w:val="00035874"/>
    <w:rsid w:val="00040100"/>
    <w:rsid w:val="00041E0B"/>
    <w:rsid w:val="000421FE"/>
    <w:rsid w:val="000434FC"/>
    <w:rsid w:val="000457BA"/>
    <w:rsid w:val="00050C4E"/>
    <w:rsid w:val="00053967"/>
    <w:rsid w:val="00064A89"/>
    <w:rsid w:val="00071713"/>
    <w:rsid w:val="00073CDB"/>
    <w:rsid w:val="000746FB"/>
    <w:rsid w:val="00080919"/>
    <w:rsid w:val="00083A12"/>
    <w:rsid w:val="00085EF9"/>
    <w:rsid w:val="000A03D7"/>
    <w:rsid w:val="000A2A7E"/>
    <w:rsid w:val="000B24A5"/>
    <w:rsid w:val="000C3EC6"/>
    <w:rsid w:val="000C4545"/>
    <w:rsid w:val="000C73C6"/>
    <w:rsid w:val="000D2517"/>
    <w:rsid w:val="000D42BC"/>
    <w:rsid w:val="000D5C9C"/>
    <w:rsid w:val="000E187C"/>
    <w:rsid w:val="000E4830"/>
    <w:rsid w:val="000E55DA"/>
    <w:rsid w:val="000E584A"/>
    <w:rsid w:val="000F080B"/>
    <w:rsid w:val="000F0CDD"/>
    <w:rsid w:val="000F663F"/>
    <w:rsid w:val="000F7280"/>
    <w:rsid w:val="00101D82"/>
    <w:rsid w:val="00104DDA"/>
    <w:rsid w:val="00104E20"/>
    <w:rsid w:val="00111E3E"/>
    <w:rsid w:val="00114FE2"/>
    <w:rsid w:val="00115ECC"/>
    <w:rsid w:val="001163F0"/>
    <w:rsid w:val="00123D73"/>
    <w:rsid w:val="00126885"/>
    <w:rsid w:val="001268DA"/>
    <w:rsid w:val="00127E84"/>
    <w:rsid w:val="001410DD"/>
    <w:rsid w:val="001460DC"/>
    <w:rsid w:val="00150EA2"/>
    <w:rsid w:val="001518A0"/>
    <w:rsid w:val="00172482"/>
    <w:rsid w:val="00176A31"/>
    <w:rsid w:val="00192B5C"/>
    <w:rsid w:val="001A334A"/>
    <w:rsid w:val="001A4E97"/>
    <w:rsid w:val="001A5B5D"/>
    <w:rsid w:val="001A7F5F"/>
    <w:rsid w:val="001B627C"/>
    <w:rsid w:val="001C1920"/>
    <w:rsid w:val="001C71D4"/>
    <w:rsid w:val="001D0ED3"/>
    <w:rsid w:val="001D1F4B"/>
    <w:rsid w:val="001D5993"/>
    <w:rsid w:val="001E62B0"/>
    <w:rsid w:val="001E7A42"/>
    <w:rsid w:val="001F27E3"/>
    <w:rsid w:val="001F3656"/>
    <w:rsid w:val="001F5884"/>
    <w:rsid w:val="001F6EA8"/>
    <w:rsid w:val="002051A6"/>
    <w:rsid w:val="002058D8"/>
    <w:rsid w:val="00207281"/>
    <w:rsid w:val="002149FB"/>
    <w:rsid w:val="002208A7"/>
    <w:rsid w:val="00224116"/>
    <w:rsid w:val="00226D6F"/>
    <w:rsid w:val="0023010B"/>
    <w:rsid w:val="00260641"/>
    <w:rsid w:val="002619B5"/>
    <w:rsid w:val="0027376F"/>
    <w:rsid w:val="00275141"/>
    <w:rsid w:val="00276215"/>
    <w:rsid w:val="002837F1"/>
    <w:rsid w:val="0028484E"/>
    <w:rsid w:val="002971E3"/>
    <w:rsid w:val="00297F8F"/>
    <w:rsid w:val="002A0848"/>
    <w:rsid w:val="002A1C54"/>
    <w:rsid w:val="002A5EF9"/>
    <w:rsid w:val="002A5F85"/>
    <w:rsid w:val="002B2E18"/>
    <w:rsid w:val="002C4108"/>
    <w:rsid w:val="002D3F51"/>
    <w:rsid w:val="002D66D5"/>
    <w:rsid w:val="002D6761"/>
    <w:rsid w:val="002D72F8"/>
    <w:rsid w:val="002D754E"/>
    <w:rsid w:val="002E37FE"/>
    <w:rsid w:val="002E395A"/>
    <w:rsid w:val="002E5C39"/>
    <w:rsid w:val="002F1053"/>
    <w:rsid w:val="002F1F3F"/>
    <w:rsid w:val="002F2001"/>
    <w:rsid w:val="00300C0A"/>
    <w:rsid w:val="00303A08"/>
    <w:rsid w:val="00305AC2"/>
    <w:rsid w:val="00306E39"/>
    <w:rsid w:val="0030777D"/>
    <w:rsid w:val="0031015D"/>
    <w:rsid w:val="00311780"/>
    <w:rsid w:val="00314916"/>
    <w:rsid w:val="00316E6C"/>
    <w:rsid w:val="00320F2B"/>
    <w:rsid w:val="00323861"/>
    <w:rsid w:val="00327675"/>
    <w:rsid w:val="00334BAC"/>
    <w:rsid w:val="00341CCC"/>
    <w:rsid w:val="00343EFD"/>
    <w:rsid w:val="00344ACA"/>
    <w:rsid w:val="00346D69"/>
    <w:rsid w:val="00350D71"/>
    <w:rsid w:val="00356301"/>
    <w:rsid w:val="00367C9D"/>
    <w:rsid w:val="00371741"/>
    <w:rsid w:val="00374B07"/>
    <w:rsid w:val="00377E6C"/>
    <w:rsid w:val="00387A01"/>
    <w:rsid w:val="003901B5"/>
    <w:rsid w:val="00390EF2"/>
    <w:rsid w:val="00392E63"/>
    <w:rsid w:val="00396C68"/>
    <w:rsid w:val="003B229D"/>
    <w:rsid w:val="003B26B1"/>
    <w:rsid w:val="003B2733"/>
    <w:rsid w:val="003B279F"/>
    <w:rsid w:val="003B408A"/>
    <w:rsid w:val="003C5A6F"/>
    <w:rsid w:val="003D1993"/>
    <w:rsid w:val="003D3F3B"/>
    <w:rsid w:val="003D692A"/>
    <w:rsid w:val="003E03E9"/>
    <w:rsid w:val="003E0E80"/>
    <w:rsid w:val="003F1436"/>
    <w:rsid w:val="003F5362"/>
    <w:rsid w:val="0040523C"/>
    <w:rsid w:val="00405A9D"/>
    <w:rsid w:val="00405E16"/>
    <w:rsid w:val="00406D84"/>
    <w:rsid w:val="0040742B"/>
    <w:rsid w:val="00407A04"/>
    <w:rsid w:val="00416869"/>
    <w:rsid w:val="00417574"/>
    <w:rsid w:val="00425527"/>
    <w:rsid w:val="004310A1"/>
    <w:rsid w:val="004477FB"/>
    <w:rsid w:val="0046218E"/>
    <w:rsid w:val="00463E04"/>
    <w:rsid w:val="00466C0B"/>
    <w:rsid w:val="00467B4E"/>
    <w:rsid w:val="0047705D"/>
    <w:rsid w:val="00486DA5"/>
    <w:rsid w:val="004915C1"/>
    <w:rsid w:val="00495620"/>
    <w:rsid w:val="004A59C4"/>
    <w:rsid w:val="004B5710"/>
    <w:rsid w:val="004C13E9"/>
    <w:rsid w:val="004C2963"/>
    <w:rsid w:val="004C420B"/>
    <w:rsid w:val="004C7753"/>
    <w:rsid w:val="004D5FEE"/>
    <w:rsid w:val="004D7CDE"/>
    <w:rsid w:val="004D7F1E"/>
    <w:rsid w:val="004E156D"/>
    <w:rsid w:val="004E2C4C"/>
    <w:rsid w:val="004E3419"/>
    <w:rsid w:val="004E7391"/>
    <w:rsid w:val="00506984"/>
    <w:rsid w:val="005078DD"/>
    <w:rsid w:val="005135CE"/>
    <w:rsid w:val="00514CEC"/>
    <w:rsid w:val="005154E8"/>
    <w:rsid w:val="005162BE"/>
    <w:rsid w:val="0052105A"/>
    <w:rsid w:val="00522287"/>
    <w:rsid w:val="00522E10"/>
    <w:rsid w:val="005259C5"/>
    <w:rsid w:val="00531107"/>
    <w:rsid w:val="00531607"/>
    <w:rsid w:val="00542E78"/>
    <w:rsid w:val="005437A6"/>
    <w:rsid w:val="0054706E"/>
    <w:rsid w:val="00550FF5"/>
    <w:rsid w:val="00556E64"/>
    <w:rsid w:val="005608F8"/>
    <w:rsid w:val="0056196C"/>
    <w:rsid w:val="00570C23"/>
    <w:rsid w:val="00575B4C"/>
    <w:rsid w:val="0058237B"/>
    <w:rsid w:val="005836C7"/>
    <w:rsid w:val="00584DDA"/>
    <w:rsid w:val="0058505C"/>
    <w:rsid w:val="00591731"/>
    <w:rsid w:val="005944A4"/>
    <w:rsid w:val="0059462C"/>
    <w:rsid w:val="00595EBB"/>
    <w:rsid w:val="005A10FE"/>
    <w:rsid w:val="005A28F6"/>
    <w:rsid w:val="005B095A"/>
    <w:rsid w:val="005B4F0C"/>
    <w:rsid w:val="005B61CB"/>
    <w:rsid w:val="005B7FEC"/>
    <w:rsid w:val="005C7E4F"/>
    <w:rsid w:val="005C7F9C"/>
    <w:rsid w:val="005E3D2E"/>
    <w:rsid w:val="005F19C2"/>
    <w:rsid w:val="005F5055"/>
    <w:rsid w:val="005F69F2"/>
    <w:rsid w:val="005F7A43"/>
    <w:rsid w:val="005F7DBA"/>
    <w:rsid w:val="00600B35"/>
    <w:rsid w:val="006010DE"/>
    <w:rsid w:val="00605825"/>
    <w:rsid w:val="006115A8"/>
    <w:rsid w:val="006218FA"/>
    <w:rsid w:val="006265E3"/>
    <w:rsid w:val="00631E42"/>
    <w:rsid w:val="00635C42"/>
    <w:rsid w:val="00655BA0"/>
    <w:rsid w:val="00662364"/>
    <w:rsid w:val="00662D17"/>
    <w:rsid w:val="006632C0"/>
    <w:rsid w:val="00666022"/>
    <w:rsid w:val="00667392"/>
    <w:rsid w:val="006760A9"/>
    <w:rsid w:val="006768A3"/>
    <w:rsid w:val="00677C71"/>
    <w:rsid w:val="006814B6"/>
    <w:rsid w:val="00683A07"/>
    <w:rsid w:val="00690C15"/>
    <w:rsid w:val="006A535D"/>
    <w:rsid w:val="006B2368"/>
    <w:rsid w:val="006B4620"/>
    <w:rsid w:val="006C152A"/>
    <w:rsid w:val="006C21FF"/>
    <w:rsid w:val="006C3184"/>
    <w:rsid w:val="006C3A3E"/>
    <w:rsid w:val="006D2B8E"/>
    <w:rsid w:val="006D3CBB"/>
    <w:rsid w:val="006D6C0A"/>
    <w:rsid w:val="006E01C7"/>
    <w:rsid w:val="006E3277"/>
    <w:rsid w:val="006E5BC6"/>
    <w:rsid w:val="006F308D"/>
    <w:rsid w:val="006F3A1F"/>
    <w:rsid w:val="006F6508"/>
    <w:rsid w:val="006F659F"/>
    <w:rsid w:val="007000F8"/>
    <w:rsid w:val="00707CA9"/>
    <w:rsid w:val="0071497A"/>
    <w:rsid w:val="00716573"/>
    <w:rsid w:val="00720C18"/>
    <w:rsid w:val="007231BF"/>
    <w:rsid w:val="0072691B"/>
    <w:rsid w:val="00734F6D"/>
    <w:rsid w:val="00740C3C"/>
    <w:rsid w:val="0074302D"/>
    <w:rsid w:val="007512F7"/>
    <w:rsid w:val="00781F82"/>
    <w:rsid w:val="00783DE8"/>
    <w:rsid w:val="00783F7A"/>
    <w:rsid w:val="00786DA5"/>
    <w:rsid w:val="0078779E"/>
    <w:rsid w:val="00787BE5"/>
    <w:rsid w:val="00793F4E"/>
    <w:rsid w:val="007941D4"/>
    <w:rsid w:val="00794580"/>
    <w:rsid w:val="007A0391"/>
    <w:rsid w:val="007A240F"/>
    <w:rsid w:val="007B228D"/>
    <w:rsid w:val="007C260B"/>
    <w:rsid w:val="007D780D"/>
    <w:rsid w:val="007E63AB"/>
    <w:rsid w:val="007F00FD"/>
    <w:rsid w:val="007F49F2"/>
    <w:rsid w:val="007F59B3"/>
    <w:rsid w:val="007F6D5B"/>
    <w:rsid w:val="0080097A"/>
    <w:rsid w:val="00802021"/>
    <w:rsid w:val="008037E1"/>
    <w:rsid w:val="0080380A"/>
    <w:rsid w:val="00804399"/>
    <w:rsid w:val="00807E90"/>
    <w:rsid w:val="00812C49"/>
    <w:rsid w:val="0081780A"/>
    <w:rsid w:val="0083087D"/>
    <w:rsid w:val="0083459A"/>
    <w:rsid w:val="0084066E"/>
    <w:rsid w:val="008433D7"/>
    <w:rsid w:val="0084565B"/>
    <w:rsid w:val="00845ECA"/>
    <w:rsid w:val="0084783A"/>
    <w:rsid w:val="008672AE"/>
    <w:rsid w:val="008709BC"/>
    <w:rsid w:val="0087392F"/>
    <w:rsid w:val="00876F49"/>
    <w:rsid w:val="00882276"/>
    <w:rsid w:val="00886636"/>
    <w:rsid w:val="00886CC5"/>
    <w:rsid w:val="0089103B"/>
    <w:rsid w:val="00895D31"/>
    <w:rsid w:val="00896A2F"/>
    <w:rsid w:val="00896E0D"/>
    <w:rsid w:val="008A3CCD"/>
    <w:rsid w:val="008A714E"/>
    <w:rsid w:val="008B2560"/>
    <w:rsid w:val="008B66EE"/>
    <w:rsid w:val="008E0955"/>
    <w:rsid w:val="008E4BBA"/>
    <w:rsid w:val="008E5B2F"/>
    <w:rsid w:val="008E5D5C"/>
    <w:rsid w:val="008F2B12"/>
    <w:rsid w:val="008F5C15"/>
    <w:rsid w:val="009009C9"/>
    <w:rsid w:val="00900CB7"/>
    <w:rsid w:val="009010DF"/>
    <w:rsid w:val="0090517D"/>
    <w:rsid w:val="009075EB"/>
    <w:rsid w:val="00910D87"/>
    <w:rsid w:val="00912124"/>
    <w:rsid w:val="00917D9A"/>
    <w:rsid w:val="00921865"/>
    <w:rsid w:val="00924092"/>
    <w:rsid w:val="00930F7E"/>
    <w:rsid w:val="0093526D"/>
    <w:rsid w:val="00935CEF"/>
    <w:rsid w:val="009367AC"/>
    <w:rsid w:val="00951BBE"/>
    <w:rsid w:val="00972E47"/>
    <w:rsid w:val="009753F2"/>
    <w:rsid w:val="00983857"/>
    <w:rsid w:val="00990581"/>
    <w:rsid w:val="009942B2"/>
    <w:rsid w:val="00995392"/>
    <w:rsid w:val="00995AB2"/>
    <w:rsid w:val="00997CB8"/>
    <w:rsid w:val="009A1EF5"/>
    <w:rsid w:val="009A5D71"/>
    <w:rsid w:val="009A6643"/>
    <w:rsid w:val="009A6A52"/>
    <w:rsid w:val="009C4388"/>
    <w:rsid w:val="009C46EC"/>
    <w:rsid w:val="009C645F"/>
    <w:rsid w:val="009D7908"/>
    <w:rsid w:val="009E4F81"/>
    <w:rsid w:val="009F1921"/>
    <w:rsid w:val="009F29C5"/>
    <w:rsid w:val="009F6BA6"/>
    <w:rsid w:val="00A067D7"/>
    <w:rsid w:val="00A114CD"/>
    <w:rsid w:val="00A11ED3"/>
    <w:rsid w:val="00A2770B"/>
    <w:rsid w:val="00A311B4"/>
    <w:rsid w:val="00A3192F"/>
    <w:rsid w:val="00A461A2"/>
    <w:rsid w:val="00A4663F"/>
    <w:rsid w:val="00A53B3B"/>
    <w:rsid w:val="00A54032"/>
    <w:rsid w:val="00A62E47"/>
    <w:rsid w:val="00A6531E"/>
    <w:rsid w:val="00A71FF1"/>
    <w:rsid w:val="00A8344A"/>
    <w:rsid w:val="00A83760"/>
    <w:rsid w:val="00A85B6A"/>
    <w:rsid w:val="00A86FA8"/>
    <w:rsid w:val="00AA2CE2"/>
    <w:rsid w:val="00AA390B"/>
    <w:rsid w:val="00AA495E"/>
    <w:rsid w:val="00AA5983"/>
    <w:rsid w:val="00AA5FC3"/>
    <w:rsid w:val="00AA614D"/>
    <w:rsid w:val="00AA6D27"/>
    <w:rsid w:val="00AB3E5C"/>
    <w:rsid w:val="00AC1BFD"/>
    <w:rsid w:val="00AC5567"/>
    <w:rsid w:val="00AC5B6C"/>
    <w:rsid w:val="00AC74E6"/>
    <w:rsid w:val="00AD63ED"/>
    <w:rsid w:val="00B06A30"/>
    <w:rsid w:val="00B108F3"/>
    <w:rsid w:val="00B11385"/>
    <w:rsid w:val="00B12770"/>
    <w:rsid w:val="00B130F6"/>
    <w:rsid w:val="00B31202"/>
    <w:rsid w:val="00B31BEF"/>
    <w:rsid w:val="00B536FA"/>
    <w:rsid w:val="00B55A4F"/>
    <w:rsid w:val="00B55B7B"/>
    <w:rsid w:val="00B56571"/>
    <w:rsid w:val="00B57FC4"/>
    <w:rsid w:val="00B614CD"/>
    <w:rsid w:val="00B72158"/>
    <w:rsid w:val="00B72DA8"/>
    <w:rsid w:val="00B74FEB"/>
    <w:rsid w:val="00B766A3"/>
    <w:rsid w:val="00B84059"/>
    <w:rsid w:val="00B85AF2"/>
    <w:rsid w:val="00B8621A"/>
    <w:rsid w:val="00B87065"/>
    <w:rsid w:val="00B90937"/>
    <w:rsid w:val="00B90A67"/>
    <w:rsid w:val="00B96B48"/>
    <w:rsid w:val="00BA0CE7"/>
    <w:rsid w:val="00BC44C6"/>
    <w:rsid w:val="00BC734A"/>
    <w:rsid w:val="00BD0294"/>
    <w:rsid w:val="00BD094D"/>
    <w:rsid w:val="00BD0B0F"/>
    <w:rsid w:val="00BD32B7"/>
    <w:rsid w:val="00BD34D0"/>
    <w:rsid w:val="00BD3F8A"/>
    <w:rsid w:val="00BD687B"/>
    <w:rsid w:val="00BD6AA9"/>
    <w:rsid w:val="00BD6F0D"/>
    <w:rsid w:val="00BD6FDD"/>
    <w:rsid w:val="00BE0D80"/>
    <w:rsid w:val="00BE2B48"/>
    <w:rsid w:val="00BF19C7"/>
    <w:rsid w:val="00C00148"/>
    <w:rsid w:val="00C01533"/>
    <w:rsid w:val="00C10560"/>
    <w:rsid w:val="00C11F6B"/>
    <w:rsid w:val="00C13126"/>
    <w:rsid w:val="00C1685B"/>
    <w:rsid w:val="00C2064B"/>
    <w:rsid w:val="00C27D81"/>
    <w:rsid w:val="00C37C57"/>
    <w:rsid w:val="00C41E46"/>
    <w:rsid w:val="00C43C17"/>
    <w:rsid w:val="00C54EC4"/>
    <w:rsid w:val="00C6198D"/>
    <w:rsid w:val="00C65258"/>
    <w:rsid w:val="00C6544F"/>
    <w:rsid w:val="00C65AC3"/>
    <w:rsid w:val="00C75119"/>
    <w:rsid w:val="00C826FA"/>
    <w:rsid w:val="00C83960"/>
    <w:rsid w:val="00C9382F"/>
    <w:rsid w:val="00CA2D05"/>
    <w:rsid w:val="00CA35DE"/>
    <w:rsid w:val="00CA3C18"/>
    <w:rsid w:val="00CA4530"/>
    <w:rsid w:val="00CA52E1"/>
    <w:rsid w:val="00CA680A"/>
    <w:rsid w:val="00CA7E1C"/>
    <w:rsid w:val="00CB094D"/>
    <w:rsid w:val="00CB29C3"/>
    <w:rsid w:val="00CB3D08"/>
    <w:rsid w:val="00CC435D"/>
    <w:rsid w:val="00CC47A7"/>
    <w:rsid w:val="00CC7A1D"/>
    <w:rsid w:val="00CD46B5"/>
    <w:rsid w:val="00CD5ABB"/>
    <w:rsid w:val="00CD6583"/>
    <w:rsid w:val="00CE01C2"/>
    <w:rsid w:val="00CE09B5"/>
    <w:rsid w:val="00CE64EB"/>
    <w:rsid w:val="00CE7A51"/>
    <w:rsid w:val="00D06A16"/>
    <w:rsid w:val="00D11FC3"/>
    <w:rsid w:val="00D122C2"/>
    <w:rsid w:val="00D16D46"/>
    <w:rsid w:val="00D224F1"/>
    <w:rsid w:val="00D22753"/>
    <w:rsid w:val="00D30E53"/>
    <w:rsid w:val="00D30F4A"/>
    <w:rsid w:val="00D3192C"/>
    <w:rsid w:val="00D324F1"/>
    <w:rsid w:val="00D32FA2"/>
    <w:rsid w:val="00D35FCC"/>
    <w:rsid w:val="00D403AB"/>
    <w:rsid w:val="00D41C2E"/>
    <w:rsid w:val="00D5417D"/>
    <w:rsid w:val="00D63C98"/>
    <w:rsid w:val="00D67297"/>
    <w:rsid w:val="00D677CC"/>
    <w:rsid w:val="00D709E9"/>
    <w:rsid w:val="00D72E61"/>
    <w:rsid w:val="00D76307"/>
    <w:rsid w:val="00DA4971"/>
    <w:rsid w:val="00DA7644"/>
    <w:rsid w:val="00DB2AB2"/>
    <w:rsid w:val="00DB796E"/>
    <w:rsid w:val="00DC57EE"/>
    <w:rsid w:val="00DC72EF"/>
    <w:rsid w:val="00DC73C3"/>
    <w:rsid w:val="00DD5E00"/>
    <w:rsid w:val="00DE0BE8"/>
    <w:rsid w:val="00DF0BBE"/>
    <w:rsid w:val="00DF45DB"/>
    <w:rsid w:val="00DF6258"/>
    <w:rsid w:val="00E022C2"/>
    <w:rsid w:val="00E074F4"/>
    <w:rsid w:val="00E10FE0"/>
    <w:rsid w:val="00E14EAD"/>
    <w:rsid w:val="00E153FC"/>
    <w:rsid w:val="00E21675"/>
    <w:rsid w:val="00E23176"/>
    <w:rsid w:val="00E3036D"/>
    <w:rsid w:val="00E33C04"/>
    <w:rsid w:val="00E353AC"/>
    <w:rsid w:val="00E35B41"/>
    <w:rsid w:val="00E3703A"/>
    <w:rsid w:val="00E47AD9"/>
    <w:rsid w:val="00E50092"/>
    <w:rsid w:val="00E5222E"/>
    <w:rsid w:val="00E5555E"/>
    <w:rsid w:val="00E57C10"/>
    <w:rsid w:val="00E607FA"/>
    <w:rsid w:val="00E6248A"/>
    <w:rsid w:val="00E6477D"/>
    <w:rsid w:val="00E65EA7"/>
    <w:rsid w:val="00E71FDF"/>
    <w:rsid w:val="00E7249B"/>
    <w:rsid w:val="00E73950"/>
    <w:rsid w:val="00E73F36"/>
    <w:rsid w:val="00E76DE4"/>
    <w:rsid w:val="00E83F06"/>
    <w:rsid w:val="00E84E35"/>
    <w:rsid w:val="00E94AC1"/>
    <w:rsid w:val="00E95184"/>
    <w:rsid w:val="00EA098B"/>
    <w:rsid w:val="00EA210E"/>
    <w:rsid w:val="00EA24F7"/>
    <w:rsid w:val="00EA41C0"/>
    <w:rsid w:val="00EA4274"/>
    <w:rsid w:val="00EA51A0"/>
    <w:rsid w:val="00EA70B5"/>
    <w:rsid w:val="00EA7ECF"/>
    <w:rsid w:val="00EB377A"/>
    <w:rsid w:val="00EB7BED"/>
    <w:rsid w:val="00EC128D"/>
    <w:rsid w:val="00EC4B63"/>
    <w:rsid w:val="00EC5548"/>
    <w:rsid w:val="00EC67C1"/>
    <w:rsid w:val="00EC71E5"/>
    <w:rsid w:val="00EE2177"/>
    <w:rsid w:val="00EE3E45"/>
    <w:rsid w:val="00EE788E"/>
    <w:rsid w:val="00EF7F89"/>
    <w:rsid w:val="00F01307"/>
    <w:rsid w:val="00F0277C"/>
    <w:rsid w:val="00F06AB4"/>
    <w:rsid w:val="00F071D7"/>
    <w:rsid w:val="00F1117F"/>
    <w:rsid w:val="00F13102"/>
    <w:rsid w:val="00F14603"/>
    <w:rsid w:val="00F204BD"/>
    <w:rsid w:val="00F213EF"/>
    <w:rsid w:val="00F21931"/>
    <w:rsid w:val="00F25926"/>
    <w:rsid w:val="00F26E45"/>
    <w:rsid w:val="00F315CE"/>
    <w:rsid w:val="00F34894"/>
    <w:rsid w:val="00F42D69"/>
    <w:rsid w:val="00F505BF"/>
    <w:rsid w:val="00F52542"/>
    <w:rsid w:val="00F53719"/>
    <w:rsid w:val="00F60AE6"/>
    <w:rsid w:val="00F6355E"/>
    <w:rsid w:val="00F64D02"/>
    <w:rsid w:val="00F71C2F"/>
    <w:rsid w:val="00F76FAF"/>
    <w:rsid w:val="00FA2B5A"/>
    <w:rsid w:val="00FA56F7"/>
    <w:rsid w:val="00FA6BBD"/>
    <w:rsid w:val="00FB4288"/>
    <w:rsid w:val="00FB5BB0"/>
    <w:rsid w:val="00FB6CF3"/>
    <w:rsid w:val="00FB6E01"/>
    <w:rsid w:val="00FB7A36"/>
    <w:rsid w:val="00FC3064"/>
    <w:rsid w:val="00FC691C"/>
    <w:rsid w:val="00FC75EB"/>
    <w:rsid w:val="00FD49C7"/>
    <w:rsid w:val="00FD666D"/>
    <w:rsid w:val="00FE0D3E"/>
    <w:rsid w:val="00FE34DF"/>
    <w:rsid w:val="00FE42B4"/>
    <w:rsid w:val="00FE5DD5"/>
    <w:rsid w:val="00FE6B70"/>
    <w:rsid w:val="00FF08F5"/>
    <w:rsid w:val="01B0F102"/>
    <w:rsid w:val="0322568B"/>
    <w:rsid w:val="040E9A72"/>
    <w:rsid w:val="07693680"/>
    <w:rsid w:val="0B41A9C1"/>
    <w:rsid w:val="0BC76B30"/>
    <w:rsid w:val="0CE59079"/>
    <w:rsid w:val="115A48B6"/>
    <w:rsid w:val="11D245BB"/>
    <w:rsid w:val="17F66190"/>
    <w:rsid w:val="1C52CE66"/>
    <w:rsid w:val="1E642B4F"/>
    <w:rsid w:val="1EB300E6"/>
    <w:rsid w:val="21C7CC14"/>
    <w:rsid w:val="245FF0E3"/>
    <w:rsid w:val="30D96410"/>
    <w:rsid w:val="317420F7"/>
    <w:rsid w:val="31EC21BF"/>
    <w:rsid w:val="33452DDC"/>
    <w:rsid w:val="36937F5A"/>
    <w:rsid w:val="370E28D3"/>
    <w:rsid w:val="3AD92B50"/>
    <w:rsid w:val="4108C7B5"/>
    <w:rsid w:val="49F59C7D"/>
    <w:rsid w:val="4AA38BA3"/>
    <w:rsid w:val="559584E0"/>
    <w:rsid w:val="59BDA1EF"/>
    <w:rsid w:val="5A8D0074"/>
    <w:rsid w:val="5BB33437"/>
    <w:rsid w:val="5FE0954C"/>
    <w:rsid w:val="67A8448F"/>
    <w:rsid w:val="6CDBD629"/>
    <w:rsid w:val="725E80CB"/>
    <w:rsid w:val="73BE56FB"/>
    <w:rsid w:val="75231D5A"/>
    <w:rsid w:val="75B3FBA6"/>
    <w:rsid w:val="766098AA"/>
    <w:rsid w:val="76DF24F6"/>
    <w:rsid w:val="788C4189"/>
    <w:rsid w:val="7989072B"/>
    <w:rsid w:val="79AEB66E"/>
    <w:rsid w:val="79B079C4"/>
    <w:rsid w:val="7D472A43"/>
    <w:rsid w:val="7DDFF10E"/>
    <w:rsid w:val="7E2537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E350"/>
  <w15:chartTrackingRefBased/>
  <w15:docId w15:val="{D5FD33F6-509F-4A0F-B184-30416350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63F"/>
    <w:pPr>
      <w:spacing w:line="278" w:lineRule="auto"/>
    </w:pPr>
    <w:rPr>
      <w:kern w:val="2"/>
      <w:sz w:val="24"/>
      <w:szCs w:val="24"/>
    </w:rPr>
  </w:style>
  <w:style w:type="paragraph" w:styleId="Heading1">
    <w:name w:val="heading 1"/>
    <w:basedOn w:val="Normal"/>
    <w:next w:val="Normal"/>
    <w:link w:val="Heading1Char"/>
    <w:uiPriority w:val="9"/>
    <w:qFormat/>
    <w:rsid w:val="009A1E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1E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E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E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E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E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E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E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E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E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E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E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E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E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E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E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E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EF5"/>
    <w:rPr>
      <w:rFonts w:eastAsiaTheme="majorEastAsia" w:cstheme="majorBidi"/>
      <w:color w:val="272727" w:themeColor="text1" w:themeTint="D8"/>
    </w:rPr>
  </w:style>
  <w:style w:type="paragraph" w:styleId="Title">
    <w:name w:val="Title"/>
    <w:basedOn w:val="Normal"/>
    <w:next w:val="Normal"/>
    <w:link w:val="TitleChar"/>
    <w:uiPriority w:val="10"/>
    <w:qFormat/>
    <w:rsid w:val="009A1E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E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E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E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EF5"/>
    <w:pPr>
      <w:spacing w:before="160"/>
      <w:jc w:val="center"/>
    </w:pPr>
    <w:rPr>
      <w:i/>
      <w:iCs/>
      <w:color w:val="404040" w:themeColor="text1" w:themeTint="BF"/>
    </w:rPr>
  </w:style>
  <w:style w:type="character" w:customStyle="1" w:styleId="QuoteChar">
    <w:name w:val="Quote Char"/>
    <w:basedOn w:val="DefaultParagraphFont"/>
    <w:link w:val="Quote"/>
    <w:uiPriority w:val="29"/>
    <w:rsid w:val="009A1EF5"/>
    <w:rPr>
      <w:i/>
      <w:iCs/>
      <w:color w:val="404040" w:themeColor="text1" w:themeTint="BF"/>
    </w:rPr>
  </w:style>
  <w:style w:type="paragraph" w:styleId="ListParagraph">
    <w:name w:val="List Paragraph"/>
    <w:aliases w:val="ERP-List Paragraph,List not in Table,Buletai,Bullet EY,List Paragraph21,List Paragraph1,List Paragraph2,lp1,Bullet 1,Use Case List Paragraph,Numbering,List Paragraph11,List Paragraph111,List Paragraph Red,Paragraph"/>
    <w:basedOn w:val="Normal"/>
    <w:link w:val="ListParagraphChar"/>
    <w:uiPriority w:val="34"/>
    <w:qFormat/>
    <w:rsid w:val="009A1EF5"/>
    <w:pPr>
      <w:ind w:left="720"/>
      <w:contextualSpacing/>
    </w:pPr>
  </w:style>
  <w:style w:type="character" w:styleId="IntenseEmphasis">
    <w:name w:val="Intense Emphasis"/>
    <w:basedOn w:val="DefaultParagraphFont"/>
    <w:uiPriority w:val="21"/>
    <w:qFormat/>
    <w:rsid w:val="009A1EF5"/>
    <w:rPr>
      <w:i/>
      <w:iCs/>
      <w:color w:val="0F4761" w:themeColor="accent1" w:themeShade="BF"/>
    </w:rPr>
  </w:style>
  <w:style w:type="paragraph" w:styleId="IntenseQuote">
    <w:name w:val="Intense Quote"/>
    <w:basedOn w:val="Normal"/>
    <w:next w:val="Normal"/>
    <w:link w:val="IntenseQuoteChar"/>
    <w:uiPriority w:val="30"/>
    <w:qFormat/>
    <w:rsid w:val="009A1E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EF5"/>
    <w:rPr>
      <w:i/>
      <w:iCs/>
      <w:color w:val="0F4761" w:themeColor="accent1" w:themeShade="BF"/>
    </w:rPr>
  </w:style>
  <w:style w:type="character" w:styleId="IntenseReference">
    <w:name w:val="Intense Reference"/>
    <w:basedOn w:val="DefaultParagraphFont"/>
    <w:uiPriority w:val="32"/>
    <w:qFormat/>
    <w:rsid w:val="009A1EF5"/>
    <w:rPr>
      <w:b/>
      <w:bCs/>
      <w:smallCaps/>
      <w:color w:val="0F4761" w:themeColor="accent1" w:themeShade="BF"/>
      <w:spacing w:val="5"/>
    </w:rPr>
  </w:style>
  <w:style w:type="character" w:customStyle="1" w:styleId="ListParagraphChar">
    <w:name w:val="List Paragraph Char"/>
    <w:aliases w:val="ERP-List Paragraph Char,List not in Table Char,Buletai Char,Bullet EY Char,List Paragraph21 Char,List Paragraph1 Char,List Paragraph2 Char,lp1 Char,Bullet 1 Char,Use Case List Paragraph Char,Numbering Char,List Paragraph11 Char"/>
    <w:link w:val="ListParagraph"/>
    <w:uiPriority w:val="34"/>
    <w:locked/>
    <w:rsid w:val="00E3036D"/>
  </w:style>
  <w:style w:type="paragraph" w:styleId="NoSpacing">
    <w:name w:val="No Spacing"/>
    <w:uiPriority w:val="1"/>
    <w:qFormat/>
    <w:rsid w:val="00E3036D"/>
    <w:pPr>
      <w:spacing w:after="0" w:line="240" w:lineRule="auto"/>
    </w:pPr>
    <w:rPr>
      <w:kern w:val="2"/>
    </w:rPr>
  </w:style>
  <w:style w:type="character" w:styleId="Hyperlink">
    <w:name w:val="Hyperlink"/>
    <w:basedOn w:val="DefaultParagraphFont"/>
    <w:uiPriority w:val="99"/>
    <w:unhideWhenUsed/>
    <w:rsid w:val="0080380A"/>
    <w:rPr>
      <w:color w:val="467886" w:themeColor="hyperlink"/>
      <w:u w:val="single"/>
    </w:rPr>
  </w:style>
  <w:style w:type="character" w:styleId="UnresolvedMention">
    <w:name w:val="Unresolved Mention"/>
    <w:basedOn w:val="DefaultParagraphFont"/>
    <w:uiPriority w:val="99"/>
    <w:semiHidden/>
    <w:unhideWhenUsed/>
    <w:rsid w:val="0080380A"/>
    <w:rPr>
      <w:color w:val="605E5C"/>
      <w:shd w:val="clear" w:color="auto" w:fill="E1DFDD"/>
    </w:rPr>
  </w:style>
  <w:style w:type="paragraph" w:styleId="Header">
    <w:name w:val="header"/>
    <w:basedOn w:val="Normal"/>
    <w:link w:val="HeaderChar"/>
    <w:uiPriority w:val="99"/>
    <w:unhideWhenUsed/>
    <w:rsid w:val="00FC3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064"/>
    <w:rPr>
      <w:kern w:val="2"/>
      <w:sz w:val="24"/>
      <w:szCs w:val="24"/>
    </w:rPr>
  </w:style>
  <w:style w:type="paragraph" w:styleId="Footer">
    <w:name w:val="footer"/>
    <w:basedOn w:val="Normal"/>
    <w:link w:val="FooterChar"/>
    <w:uiPriority w:val="99"/>
    <w:unhideWhenUsed/>
    <w:rsid w:val="00FC3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064"/>
    <w:rPr>
      <w:kern w:val="2"/>
      <w:sz w:val="24"/>
      <w:szCs w:val="24"/>
    </w:rPr>
  </w:style>
  <w:style w:type="paragraph" w:styleId="Revision">
    <w:name w:val="Revision"/>
    <w:hidden/>
    <w:uiPriority w:val="99"/>
    <w:semiHidden/>
    <w:rsid w:val="003D692A"/>
    <w:pPr>
      <w:spacing w:after="0" w:line="240" w:lineRule="auto"/>
    </w:pPr>
    <w:rPr>
      <w:kern w:val="2"/>
      <w:sz w:val="24"/>
      <w:szCs w:val="24"/>
    </w:rPr>
  </w:style>
  <w:style w:type="character" w:styleId="CommentReference">
    <w:name w:val="annotation reference"/>
    <w:basedOn w:val="DefaultParagraphFont"/>
    <w:uiPriority w:val="99"/>
    <w:semiHidden/>
    <w:unhideWhenUsed/>
    <w:rsid w:val="003D692A"/>
    <w:rPr>
      <w:sz w:val="16"/>
      <w:szCs w:val="16"/>
    </w:rPr>
  </w:style>
  <w:style w:type="paragraph" w:styleId="CommentText">
    <w:name w:val="annotation text"/>
    <w:basedOn w:val="Normal"/>
    <w:link w:val="CommentTextChar"/>
    <w:uiPriority w:val="99"/>
    <w:unhideWhenUsed/>
    <w:rsid w:val="003D692A"/>
    <w:pPr>
      <w:spacing w:line="240" w:lineRule="auto"/>
    </w:pPr>
    <w:rPr>
      <w:sz w:val="20"/>
      <w:szCs w:val="20"/>
    </w:rPr>
  </w:style>
  <w:style w:type="character" w:customStyle="1" w:styleId="CommentTextChar">
    <w:name w:val="Comment Text Char"/>
    <w:basedOn w:val="DefaultParagraphFont"/>
    <w:link w:val="CommentText"/>
    <w:uiPriority w:val="99"/>
    <w:rsid w:val="003D692A"/>
    <w:rPr>
      <w:kern w:val="2"/>
      <w:sz w:val="20"/>
      <w:szCs w:val="20"/>
    </w:rPr>
  </w:style>
  <w:style w:type="paragraph" w:styleId="CommentSubject">
    <w:name w:val="annotation subject"/>
    <w:basedOn w:val="CommentText"/>
    <w:next w:val="CommentText"/>
    <w:link w:val="CommentSubjectChar"/>
    <w:uiPriority w:val="99"/>
    <w:semiHidden/>
    <w:unhideWhenUsed/>
    <w:rsid w:val="003D692A"/>
    <w:rPr>
      <w:b/>
      <w:bCs/>
    </w:rPr>
  </w:style>
  <w:style w:type="character" w:customStyle="1" w:styleId="CommentSubjectChar">
    <w:name w:val="Comment Subject Char"/>
    <w:basedOn w:val="CommentTextChar"/>
    <w:link w:val="CommentSubject"/>
    <w:uiPriority w:val="99"/>
    <w:semiHidden/>
    <w:rsid w:val="003D692A"/>
    <w:rPr>
      <w:b/>
      <w:bCs/>
      <w:kern w:val="2"/>
      <w:sz w:val="20"/>
      <w:szCs w:val="20"/>
    </w:rPr>
  </w:style>
  <w:style w:type="character" w:styleId="Mention">
    <w:name w:val="Mention"/>
    <w:basedOn w:val="DefaultParagraphFont"/>
    <w:uiPriority w:val="99"/>
    <w:unhideWhenUsed/>
    <w:rsid w:val="00B90A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regitra.l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info@regitra.l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ec.europa.eu/od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egitra.lt" TargetMode="External"/><Relationship Id="rId5" Type="http://schemas.openxmlformats.org/officeDocument/2006/relationships/webSettings" Target="webSettings.xml"/><Relationship Id="rId15" Type="http://schemas.openxmlformats.org/officeDocument/2006/relationships/hyperlink" Target="http://www.vvtat.lt" TargetMode="External"/><Relationship Id="rId23" Type="http://schemas.openxmlformats.org/officeDocument/2006/relationships/theme" Target="theme/theme1.xml"/><Relationship Id="rId10" Type="http://schemas.openxmlformats.org/officeDocument/2006/relationships/hyperlink" Target="http://www.regitra.lt" TargetMode="External"/><Relationship Id="rId19" Type="http://schemas.openxmlformats.org/officeDocument/2006/relationships/hyperlink" Target="mailto:info@regitra.l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arnyba@vvtat.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3772E-01BD-4EEF-8FE2-8E34DE3D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10712</Words>
  <Characters>6107</Characters>
  <Application>Microsoft Office Word</Application>
  <DocSecurity>0</DocSecurity>
  <Lines>50</Lines>
  <Paragraphs>33</Paragraphs>
  <ScaleCrop>false</ScaleCrop>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Ramanauskienė</dc:creator>
  <cp:keywords/>
  <dc:description/>
  <cp:lastModifiedBy>Eglė Bačionytė</cp:lastModifiedBy>
  <cp:revision>5</cp:revision>
  <dcterms:created xsi:type="dcterms:W3CDTF">2025-05-12T07:44:00Z</dcterms:created>
  <dcterms:modified xsi:type="dcterms:W3CDTF">2025-05-12T07:52:00Z</dcterms:modified>
</cp:coreProperties>
</file>