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49F" w:rsidRDefault="005D649F">
      <w:pPr>
        <w:tabs>
          <w:tab w:val="center" w:pos="4513"/>
          <w:tab w:val="right" w:pos="9026"/>
        </w:tabs>
        <w:rPr>
          <w:sz w:val="22"/>
          <w:szCs w:val="22"/>
        </w:rPr>
      </w:pPr>
    </w:p>
    <w:p w:rsidR="005D649F" w:rsidRDefault="005D649F">
      <w:pPr>
        <w:tabs>
          <w:tab w:val="center" w:pos="4513"/>
          <w:tab w:val="right" w:pos="9026"/>
        </w:tabs>
        <w:rPr>
          <w:sz w:val="22"/>
          <w:szCs w:val="22"/>
        </w:rPr>
      </w:pPr>
    </w:p>
    <w:p w:rsidR="005D649F" w:rsidRDefault="009C770C">
      <w:pPr>
        <w:keepNext/>
        <w:jc w:val="center"/>
        <w:outlineLvl w:val="1"/>
        <w:rPr>
          <w:sz w:val="22"/>
          <w:szCs w:val="22"/>
        </w:rPr>
      </w:pPr>
      <w:r>
        <w:rPr>
          <w:b/>
          <w:bCs/>
          <w:noProof/>
          <w:szCs w:val="24"/>
          <w:lang w:eastAsia="lt-LT"/>
        </w:rPr>
        <w:drawing>
          <wp:inline distT="0" distB="0" distL="0" distR="0" wp14:anchorId="2E417A25" wp14:editId="20F7A680">
            <wp:extent cx="1706880" cy="579120"/>
            <wp:effectExtent l="0" t="0" r="7620" b="0"/>
            <wp:docPr id="1" name="Picture 1" descr="Zenklas_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706880" cy="579120"/>
                    </a:xfrm>
                    <a:prstGeom prst="rect">
                      <a:avLst/>
                    </a:prstGeom>
                  </pic:spPr>
                </pic:pic>
              </a:graphicData>
            </a:graphic>
          </wp:inline>
        </w:drawing>
      </w:r>
    </w:p>
    <w:p w:rsidR="005D649F" w:rsidRDefault="009C770C">
      <w:pPr>
        <w:keepNext/>
        <w:jc w:val="center"/>
        <w:outlineLvl w:val="1"/>
        <w:rPr>
          <w:b/>
          <w:bCs/>
          <w:szCs w:val="24"/>
        </w:rPr>
      </w:pPr>
      <w:r>
        <w:rPr>
          <w:b/>
          <w:bCs/>
          <w:szCs w:val="24"/>
        </w:rPr>
        <w:t>AKCINĖS BENDROVĖS „REGITRA“</w:t>
      </w:r>
    </w:p>
    <w:p w:rsidR="005D649F" w:rsidRDefault="009C770C">
      <w:pPr>
        <w:keepNext/>
        <w:jc w:val="center"/>
        <w:rPr>
          <w:b/>
          <w:bCs/>
          <w:szCs w:val="24"/>
        </w:rPr>
      </w:pPr>
      <w:r>
        <w:rPr>
          <w:b/>
          <w:bCs/>
          <w:szCs w:val="24"/>
        </w:rPr>
        <w:t>GENERALINIS DIREKTORIUS</w:t>
      </w:r>
    </w:p>
    <w:p w:rsidR="005D649F" w:rsidRDefault="005D649F">
      <w:pPr>
        <w:jc w:val="center"/>
        <w:rPr>
          <w:szCs w:val="24"/>
        </w:rPr>
      </w:pPr>
    </w:p>
    <w:p w:rsidR="005D649F" w:rsidRDefault="009C770C">
      <w:pPr>
        <w:ind w:right="354"/>
        <w:jc w:val="center"/>
        <w:rPr>
          <w:b/>
          <w:bCs/>
          <w:caps/>
          <w:szCs w:val="24"/>
        </w:rPr>
      </w:pPr>
      <w:r>
        <w:rPr>
          <w:b/>
          <w:bCs/>
          <w:caps/>
          <w:szCs w:val="24"/>
        </w:rPr>
        <w:t>ĮSAKYMAS</w:t>
      </w:r>
    </w:p>
    <w:p w:rsidR="005D649F" w:rsidRDefault="009C770C">
      <w:pPr>
        <w:spacing w:line="259" w:lineRule="auto"/>
        <w:jc w:val="center"/>
        <w:rPr>
          <w:b/>
          <w:bCs/>
          <w:szCs w:val="24"/>
        </w:rPr>
      </w:pPr>
      <w:r>
        <w:rPr>
          <w:b/>
          <w:bCs/>
          <w:szCs w:val="24"/>
        </w:rPr>
        <w:t xml:space="preserve">DĖL AKCINĖS BENDROVĖS „REGITRA“ TVARKOMŲ REGISTRŲ IR TRANSPORTO PRIEMONIŲ SAVININKŲ APSKAITOS INFORMACINĖS SISTEMOS </w:t>
      </w:r>
      <w:r>
        <w:rPr>
          <w:b/>
          <w:bCs/>
          <w:szCs w:val="24"/>
        </w:rPr>
        <w:t>DUOMENŲ TEIKIMO TVARKOS APRAŠO PATVIRTINIMO</w:t>
      </w:r>
    </w:p>
    <w:p w:rsidR="005D649F" w:rsidRDefault="005D649F">
      <w:pPr>
        <w:spacing w:line="259" w:lineRule="auto"/>
        <w:jc w:val="center"/>
        <w:rPr>
          <w:b/>
          <w:bCs/>
          <w:szCs w:val="24"/>
        </w:rPr>
      </w:pPr>
    </w:p>
    <w:p w:rsidR="005D649F" w:rsidRDefault="009C770C">
      <w:pPr>
        <w:jc w:val="center"/>
        <w:rPr>
          <w:szCs w:val="24"/>
          <w:lang w:eastAsia="ja-JP"/>
        </w:rPr>
      </w:pPr>
      <w:r>
        <w:rPr>
          <w:szCs w:val="24"/>
          <w:lang w:eastAsia="ja-JP"/>
        </w:rPr>
        <w:t xml:space="preserve">2024 m. gruodžio 30 d. Nr. 1V-256 </w:t>
      </w:r>
    </w:p>
    <w:p w:rsidR="005D649F" w:rsidRDefault="009C770C">
      <w:pPr>
        <w:jc w:val="center"/>
        <w:rPr>
          <w:szCs w:val="24"/>
          <w:lang w:eastAsia="ja-JP"/>
        </w:rPr>
      </w:pPr>
      <w:r>
        <w:rPr>
          <w:szCs w:val="24"/>
          <w:lang w:eastAsia="ja-JP"/>
        </w:rPr>
        <w:t>Vilnius</w:t>
      </w:r>
    </w:p>
    <w:p w:rsidR="005D649F" w:rsidRDefault="005D649F">
      <w:pPr>
        <w:jc w:val="center"/>
        <w:rPr>
          <w:szCs w:val="24"/>
          <w:lang w:eastAsia="ja-JP"/>
        </w:rPr>
      </w:pPr>
    </w:p>
    <w:p w:rsidR="005D649F" w:rsidRDefault="005D649F">
      <w:pPr>
        <w:tabs>
          <w:tab w:val="left" w:pos="-3261"/>
        </w:tabs>
        <w:spacing w:line="276" w:lineRule="auto"/>
        <w:ind w:firstLine="851"/>
        <w:jc w:val="both"/>
        <w:rPr>
          <w:szCs w:val="24"/>
        </w:rPr>
      </w:pPr>
    </w:p>
    <w:p w:rsidR="005D649F" w:rsidRDefault="009C770C">
      <w:pPr>
        <w:tabs>
          <w:tab w:val="left" w:pos="-3261"/>
        </w:tabs>
        <w:spacing w:line="276" w:lineRule="auto"/>
        <w:ind w:firstLine="567"/>
        <w:jc w:val="both"/>
        <w:rPr>
          <w:szCs w:val="24"/>
        </w:rPr>
      </w:pPr>
      <w:r>
        <w:rPr>
          <w:szCs w:val="24"/>
        </w:rPr>
        <w:t xml:space="preserve">Vadovaudamasis Akcinės bendrovės „Regitra“ įstatų, patvirtintų Lietuvos Respublikos vidaus reikalų ministro 2024 m. birželio 7 d. įsakymu Nr. 385 „Dėl valstybės </w:t>
      </w:r>
      <w:r>
        <w:rPr>
          <w:szCs w:val="24"/>
        </w:rPr>
        <w:t>įmonės „Regitra“ pertvarkymo į akcinę bendrovę“, 63.1 papunkčiu bei siekdamas užtikrinti vienodą Lietuvos Respublikos kelių transporto priemonių registro, Transporto priemonių savininkų apskaitos informacinės sistemos ir Lietuvos Respublikos kelių transpor</w:t>
      </w:r>
      <w:r>
        <w:rPr>
          <w:szCs w:val="24"/>
        </w:rPr>
        <w:t>to priemonių vairuotojų registro duomenų teikimą akcinės bendrovės „Regitra“ padaliniuose:</w:t>
      </w:r>
    </w:p>
    <w:p w:rsidR="005D649F" w:rsidRDefault="009C770C">
      <w:pPr>
        <w:tabs>
          <w:tab w:val="left" w:pos="-3261"/>
          <w:tab w:val="left" w:pos="851"/>
          <w:tab w:val="left" w:pos="993"/>
        </w:tabs>
        <w:spacing w:line="276" w:lineRule="auto"/>
        <w:ind w:firstLine="567"/>
        <w:jc w:val="both"/>
        <w:rPr>
          <w:szCs w:val="24"/>
        </w:rPr>
      </w:pPr>
      <w:r>
        <w:rPr>
          <w:szCs w:val="24"/>
        </w:rPr>
        <w:t>1</w:t>
      </w:r>
      <w:r>
        <w:rPr>
          <w:szCs w:val="24"/>
        </w:rPr>
        <w:t>.</w:t>
      </w:r>
      <w:r>
        <w:rPr>
          <w:szCs w:val="24"/>
        </w:rPr>
        <w:tab/>
      </w:r>
      <w:r>
        <w:rPr>
          <w:spacing w:val="40"/>
          <w:szCs w:val="24"/>
        </w:rPr>
        <w:t>Tvirtinu</w:t>
      </w:r>
      <w:r>
        <w:rPr>
          <w:szCs w:val="24"/>
        </w:rPr>
        <w:t xml:space="preserve"> Akcinės bendrovės „Regitra“ tvarkomų registrų ir Transporto priemonių savininkų apskaitos informacinės sistemos duomenų teikimo tvarkos aprašą (pride</w:t>
      </w:r>
      <w:r>
        <w:rPr>
          <w:szCs w:val="24"/>
        </w:rPr>
        <w:t>dama).</w:t>
      </w:r>
    </w:p>
    <w:p w:rsidR="005D649F" w:rsidRDefault="009C770C">
      <w:pPr>
        <w:tabs>
          <w:tab w:val="left" w:pos="-3261"/>
          <w:tab w:val="left" w:pos="851"/>
          <w:tab w:val="left" w:pos="993"/>
        </w:tabs>
        <w:spacing w:line="276" w:lineRule="auto"/>
        <w:ind w:firstLine="567"/>
        <w:jc w:val="both"/>
        <w:rPr>
          <w:szCs w:val="24"/>
        </w:rPr>
      </w:pPr>
      <w:r>
        <w:rPr>
          <w:szCs w:val="24"/>
        </w:rPr>
        <w:t>2</w:t>
      </w:r>
      <w:r>
        <w:rPr>
          <w:szCs w:val="24"/>
        </w:rPr>
        <w:t>.</w:t>
      </w:r>
      <w:r>
        <w:rPr>
          <w:szCs w:val="24"/>
        </w:rPr>
        <w:tab/>
      </w:r>
      <w:r>
        <w:rPr>
          <w:spacing w:val="40"/>
          <w:szCs w:val="24"/>
        </w:rPr>
        <w:t>Pavedu:</w:t>
      </w:r>
    </w:p>
    <w:p w:rsidR="005D649F" w:rsidRDefault="009C770C">
      <w:pPr>
        <w:tabs>
          <w:tab w:val="left" w:pos="-3261"/>
          <w:tab w:val="left" w:pos="851"/>
          <w:tab w:val="left" w:pos="993"/>
        </w:tabs>
        <w:spacing w:line="276" w:lineRule="auto"/>
        <w:ind w:firstLine="567"/>
        <w:jc w:val="both"/>
        <w:rPr>
          <w:szCs w:val="24"/>
        </w:rPr>
      </w:pPr>
      <w:r>
        <w:rPr>
          <w:szCs w:val="24"/>
        </w:rPr>
        <w:t>2.1</w:t>
      </w:r>
      <w:r>
        <w:rPr>
          <w:szCs w:val="24"/>
        </w:rPr>
        <w:t>.</w:t>
      </w:r>
      <w:r>
        <w:rPr>
          <w:szCs w:val="24"/>
        </w:rPr>
        <w:tab/>
        <w:t>akcinės bendrovės „Regitra“ Paslaugų valdymo ir vystymo departamento direktoriui su šiuo įsakymu supažindinti AB „Regitra“ padalinių vadovus;</w:t>
      </w:r>
    </w:p>
    <w:p w:rsidR="005D649F" w:rsidRDefault="009C770C">
      <w:pPr>
        <w:tabs>
          <w:tab w:val="left" w:pos="-3261"/>
          <w:tab w:val="left" w:pos="851"/>
          <w:tab w:val="left" w:pos="993"/>
          <w:tab w:val="left" w:pos="1134"/>
        </w:tabs>
        <w:spacing w:line="276" w:lineRule="auto"/>
        <w:ind w:firstLine="567"/>
        <w:jc w:val="both"/>
        <w:rPr>
          <w:szCs w:val="24"/>
        </w:rPr>
      </w:pPr>
      <w:r>
        <w:rPr>
          <w:szCs w:val="24"/>
        </w:rPr>
        <w:t>2.2</w:t>
      </w:r>
      <w:r>
        <w:rPr>
          <w:szCs w:val="24"/>
        </w:rPr>
        <w:t>.</w:t>
      </w:r>
      <w:r>
        <w:rPr>
          <w:szCs w:val="24"/>
        </w:rPr>
        <w:tab/>
        <w:t xml:space="preserve">akcinės bendrovės „Regitra“ padalinių vadovams su šiuo įsakymu supažindinti </w:t>
      </w:r>
      <w:r>
        <w:rPr>
          <w:szCs w:val="24"/>
        </w:rPr>
        <w:t>suinteresuotus pavaldžius darbuotojus.</w:t>
      </w:r>
    </w:p>
    <w:p w:rsidR="005D649F" w:rsidRDefault="009C770C">
      <w:pPr>
        <w:tabs>
          <w:tab w:val="left" w:pos="-3261"/>
          <w:tab w:val="left" w:pos="851"/>
        </w:tabs>
        <w:spacing w:line="276" w:lineRule="auto"/>
        <w:ind w:firstLine="567"/>
        <w:jc w:val="both"/>
        <w:rPr>
          <w:szCs w:val="24"/>
        </w:rPr>
      </w:pPr>
      <w:r>
        <w:rPr>
          <w:szCs w:val="24"/>
        </w:rPr>
        <w:t>3</w:t>
      </w:r>
      <w:r>
        <w:rPr>
          <w:szCs w:val="24"/>
        </w:rPr>
        <w:t>.</w:t>
      </w:r>
      <w:r>
        <w:rPr>
          <w:szCs w:val="24"/>
        </w:rPr>
        <w:tab/>
      </w:r>
      <w:r>
        <w:rPr>
          <w:spacing w:val="40"/>
          <w:szCs w:val="24"/>
        </w:rPr>
        <w:t>Nustatau</w:t>
      </w:r>
      <w:r>
        <w:rPr>
          <w:szCs w:val="24"/>
        </w:rPr>
        <w:t>, kad šis įsakymas skelbiamas Teisės aktų registre ir akcinės bendrovės „Regitra“ internetiniame puslapyje;</w:t>
      </w:r>
    </w:p>
    <w:p w:rsidR="005D649F" w:rsidRDefault="009C770C" w:rsidP="009C770C">
      <w:pPr>
        <w:tabs>
          <w:tab w:val="left" w:pos="-3261"/>
          <w:tab w:val="left" w:pos="851"/>
        </w:tabs>
        <w:spacing w:line="276" w:lineRule="auto"/>
        <w:ind w:firstLine="567"/>
        <w:jc w:val="both"/>
        <w:rPr>
          <w:szCs w:val="24"/>
        </w:rPr>
      </w:pPr>
      <w:r>
        <w:rPr>
          <w:szCs w:val="24"/>
        </w:rPr>
        <w:t>4</w:t>
      </w:r>
      <w:r>
        <w:rPr>
          <w:szCs w:val="24"/>
        </w:rPr>
        <w:t>.</w:t>
      </w:r>
      <w:r>
        <w:rPr>
          <w:szCs w:val="24"/>
        </w:rPr>
        <w:tab/>
      </w:r>
      <w:r>
        <w:rPr>
          <w:spacing w:val="40"/>
          <w:szCs w:val="24"/>
        </w:rPr>
        <w:t>Pripažįstu</w:t>
      </w:r>
      <w:r>
        <w:rPr>
          <w:szCs w:val="24"/>
        </w:rPr>
        <w:t xml:space="preserve"> netekusiu galios valstybės įmonės „Regitra“ generalinio direktoriaus 2022 </w:t>
      </w:r>
      <w:r>
        <w:rPr>
          <w:szCs w:val="24"/>
        </w:rPr>
        <w:t>m. lapkričio 4 d. įsakymą Nr. 1V-148 „Dėl Valstybės įmonės „Regitra“ tvarkomų registrų ir Transporto priemonių savininkų apskaitos informacinės sistemos duomenų teikimo tvarkos aprašo patvirtinimo“.</w:t>
      </w:r>
    </w:p>
    <w:p w:rsidR="009C770C" w:rsidRDefault="009C770C">
      <w:pPr>
        <w:tabs>
          <w:tab w:val="left" w:pos="-1985"/>
        </w:tabs>
        <w:spacing w:line="276" w:lineRule="auto"/>
        <w:jc w:val="both"/>
      </w:pPr>
    </w:p>
    <w:p w:rsidR="009C770C" w:rsidRDefault="009C770C">
      <w:pPr>
        <w:tabs>
          <w:tab w:val="left" w:pos="-1985"/>
        </w:tabs>
        <w:spacing w:line="276" w:lineRule="auto"/>
        <w:jc w:val="both"/>
      </w:pPr>
    </w:p>
    <w:p w:rsidR="009C770C" w:rsidRDefault="009C770C">
      <w:pPr>
        <w:tabs>
          <w:tab w:val="left" w:pos="-1985"/>
        </w:tabs>
        <w:spacing w:line="276" w:lineRule="auto"/>
        <w:jc w:val="both"/>
      </w:pPr>
    </w:p>
    <w:p w:rsidR="005D649F" w:rsidRPr="009C770C" w:rsidRDefault="009C770C" w:rsidP="009C770C">
      <w:pPr>
        <w:tabs>
          <w:tab w:val="left" w:pos="-1985"/>
        </w:tabs>
        <w:spacing w:line="276" w:lineRule="auto"/>
        <w:jc w:val="both"/>
        <w:rPr>
          <w:sz w:val="22"/>
          <w:szCs w:val="22"/>
        </w:rPr>
      </w:pPr>
      <w:r>
        <w:rPr>
          <w:szCs w:val="24"/>
        </w:rPr>
        <w:t xml:space="preserve">Generalinis direktorius </w:t>
      </w:r>
      <w:r>
        <w:rPr>
          <w:szCs w:val="24"/>
        </w:rPr>
        <w:tab/>
      </w:r>
      <w:r>
        <w:rPr>
          <w:szCs w:val="24"/>
        </w:rPr>
        <w:tab/>
      </w:r>
      <w:r>
        <w:rPr>
          <w:szCs w:val="24"/>
        </w:rPr>
        <w:tab/>
      </w:r>
      <w:r>
        <w:rPr>
          <w:szCs w:val="24"/>
        </w:rPr>
        <w:tab/>
      </w:r>
      <w:r>
        <w:rPr>
          <w:szCs w:val="24"/>
        </w:rPr>
        <w:tab/>
      </w:r>
      <w:r>
        <w:rPr>
          <w:szCs w:val="24"/>
        </w:rPr>
        <w:tab/>
      </w:r>
      <w:r>
        <w:rPr>
          <w:szCs w:val="24"/>
        </w:rPr>
        <w:tab/>
        <w:t xml:space="preserve">       Vaidas Dominau</w:t>
      </w:r>
      <w:r>
        <w:rPr>
          <w:szCs w:val="24"/>
        </w:rPr>
        <w:t>skas</w:t>
      </w:r>
    </w:p>
    <w:p w:rsidR="009C770C" w:rsidRDefault="009C770C">
      <w:pPr>
        <w:tabs>
          <w:tab w:val="left" w:pos="9781"/>
        </w:tabs>
        <w:ind w:left="5529"/>
        <w:jc w:val="both"/>
        <w:sectPr w:rsidR="009C770C">
          <w:headerReference w:type="even" r:id="rId12"/>
          <w:headerReference w:type="default" r:id="rId13"/>
          <w:footerReference w:type="even" r:id="rId14"/>
          <w:footerReference w:type="default" r:id="rId15"/>
          <w:headerReference w:type="first" r:id="rId16"/>
          <w:footerReference w:type="first" r:id="rId17"/>
          <w:pgSz w:w="11906" w:h="16838"/>
          <w:pgMar w:top="851" w:right="566" w:bottom="426" w:left="1701" w:header="709" w:footer="142" w:gutter="0"/>
          <w:pgNumType w:start="1"/>
          <w:cols w:space="708"/>
          <w:titlePg/>
          <w:docGrid w:linePitch="360"/>
        </w:sectPr>
      </w:pPr>
    </w:p>
    <w:p w:rsidR="005D649F" w:rsidRDefault="009C770C">
      <w:pPr>
        <w:tabs>
          <w:tab w:val="left" w:pos="9781"/>
        </w:tabs>
        <w:ind w:left="5529"/>
        <w:jc w:val="both"/>
        <w:rPr>
          <w:szCs w:val="24"/>
        </w:rPr>
      </w:pPr>
      <w:r>
        <w:rPr>
          <w:szCs w:val="24"/>
        </w:rPr>
        <w:t>PATVIRTINTA</w:t>
      </w:r>
    </w:p>
    <w:p w:rsidR="009C770C" w:rsidRDefault="009C770C">
      <w:pPr>
        <w:tabs>
          <w:tab w:val="left" w:pos="9781"/>
        </w:tabs>
        <w:ind w:left="5529"/>
        <w:jc w:val="both"/>
        <w:rPr>
          <w:szCs w:val="24"/>
        </w:rPr>
      </w:pPr>
      <w:r>
        <w:rPr>
          <w:szCs w:val="24"/>
        </w:rPr>
        <w:t xml:space="preserve">Akcinės bendrovės „Regitra“ generalinio </w:t>
      </w:r>
    </w:p>
    <w:p w:rsidR="009C770C" w:rsidRDefault="009C770C">
      <w:pPr>
        <w:tabs>
          <w:tab w:val="left" w:pos="9781"/>
        </w:tabs>
        <w:ind w:left="5529"/>
        <w:jc w:val="both"/>
        <w:rPr>
          <w:szCs w:val="24"/>
        </w:rPr>
      </w:pPr>
      <w:r>
        <w:rPr>
          <w:szCs w:val="24"/>
        </w:rPr>
        <w:t>direktoriaus 202</w:t>
      </w:r>
      <w:r>
        <w:rPr>
          <w:szCs w:val="24"/>
          <w:lang w:val="de-AT"/>
        </w:rPr>
        <w:t>4</w:t>
      </w:r>
      <w:r>
        <w:rPr>
          <w:szCs w:val="24"/>
        </w:rPr>
        <w:t xml:space="preserve"> m. gruodžio 30 d. </w:t>
      </w:r>
    </w:p>
    <w:p w:rsidR="005D649F" w:rsidRDefault="009C770C">
      <w:pPr>
        <w:tabs>
          <w:tab w:val="left" w:pos="9781"/>
        </w:tabs>
        <w:ind w:left="5529"/>
        <w:jc w:val="both"/>
        <w:rPr>
          <w:szCs w:val="24"/>
        </w:rPr>
      </w:pPr>
      <w:r>
        <w:rPr>
          <w:szCs w:val="24"/>
        </w:rPr>
        <w:t>įsakymu Nr. 1V-256</w:t>
      </w:r>
    </w:p>
    <w:p w:rsidR="005D649F" w:rsidRDefault="005D649F">
      <w:pPr>
        <w:tabs>
          <w:tab w:val="left" w:pos="9781"/>
        </w:tabs>
        <w:ind w:left="5529"/>
        <w:jc w:val="both"/>
        <w:rPr>
          <w:szCs w:val="24"/>
        </w:rPr>
      </w:pPr>
    </w:p>
    <w:p w:rsidR="005D649F" w:rsidRDefault="005D649F">
      <w:pPr>
        <w:tabs>
          <w:tab w:val="left" w:pos="9781"/>
        </w:tabs>
        <w:spacing w:line="259" w:lineRule="auto"/>
        <w:ind w:firstLine="5103"/>
        <w:jc w:val="both"/>
        <w:rPr>
          <w:szCs w:val="24"/>
        </w:rPr>
      </w:pPr>
    </w:p>
    <w:p w:rsidR="005D649F" w:rsidRDefault="009C770C">
      <w:pPr>
        <w:spacing w:line="276" w:lineRule="auto"/>
        <w:jc w:val="center"/>
        <w:rPr>
          <w:b/>
          <w:bCs/>
          <w:szCs w:val="24"/>
        </w:rPr>
      </w:pPr>
      <w:r>
        <w:rPr>
          <w:b/>
          <w:bCs/>
          <w:szCs w:val="24"/>
        </w:rPr>
        <w:t xml:space="preserve">AKCINĖS BENDROVĖS „REGITRA“ TVARKOMŲ REGISTRŲ IR TRANSPORTO PRIEMONIŲ SAVININKŲ APSKAITOS </w:t>
      </w:r>
      <w:r>
        <w:rPr>
          <w:b/>
          <w:bCs/>
          <w:szCs w:val="24"/>
        </w:rPr>
        <w:t>INFORMACINĖS SISTEMOS DUOMENŲ TEIKIMO TVARKOS APRAŠAS</w:t>
      </w:r>
    </w:p>
    <w:p w:rsidR="005D649F" w:rsidRDefault="005D649F">
      <w:pPr>
        <w:spacing w:line="276" w:lineRule="auto"/>
        <w:ind w:firstLine="62"/>
        <w:jc w:val="both"/>
        <w:rPr>
          <w:szCs w:val="24"/>
        </w:rPr>
      </w:pPr>
    </w:p>
    <w:p w:rsidR="005D649F" w:rsidRDefault="009C770C">
      <w:pPr>
        <w:tabs>
          <w:tab w:val="left" w:pos="4253"/>
          <w:tab w:val="left" w:pos="4395"/>
        </w:tabs>
        <w:spacing w:line="276" w:lineRule="auto"/>
        <w:ind w:left="442" w:hanging="170"/>
        <w:jc w:val="center"/>
        <w:rPr>
          <w:b/>
          <w:bCs/>
          <w:szCs w:val="24"/>
        </w:rPr>
      </w:pPr>
      <w:r>
        <w:rPr>
          <w:b/>
          <w:bCs/>
          <w:szCs w:val="24"/>
        </w:rPr>
        <w:t>I</w:t>
      </w:r>
      <w:r>
        <w:rPr>
          <w:b/>
          <w:bCs/>
          <w:szCs w:val="24"/>
        </w:rPr>
        <w:tab/>
        <w:t>SKYRIUS</w:t>
      </w:r>
    </w:p>
    <w:p w:rsidR="005D649F" w:rsidRDefault="009C770C">
      <w:pPr>
        <w:spacing w:line="276" w:lineRule="auto"/>
        <w:jc w:val="center"/>
        <w:rPr>
          <w:b/>
          <w:bCs/>
          <w:szCs w:val="24"/>
        </w:rPr>
      </w:pPr>
      <w:r>
        <w:rPr>
          <w:b/>
          <w:bCs/>
          <w:szCs w:val="24"/>
        </w:rPr>
        <w:t>BENDROSIOS NUOSTATOS</w:t>
      </w:r>
    </w:p>
    <w:p w:rsidR="005D649F" w:rsidRDefault="005D649F">
      <w:pPr>
        <w:spacing w:line="276" w:lineRule="auto"/>
        <w:ind w:left="1080"/>
        <w:jc w:val="both"/>
        <w:rPr>
          <w:b/>
          <w:szCs w:val="24"/>
        </w:rPr>
      </w:pPr>
    </w:p>
    <w:p w:rsidR="005D649F" w:rsidRDefault="009C770C">
      <w:pPr>
        <w:tabs>
          <w:tab w:val="left" w:pos="720"/>
          <w:tab w:val="left" w:pos="900"/>
        </w:tabs>
        <w:spacing w:line="276" w:lineRule="auto"/>
        <w:ind w:firstLine="567"/>
        <w:jc w:val="both"/>
        <w:rPr>
          <w:szCs w:val="24"/>
        </w:rPr>
      </w:pPr>
      <w:r>
        <w:rPr>
          <w:szCs w:val="24"/>
        </w:rPr>
        <w:t>1</w:t>
      </w:r>
      <w:r>
        <w:rPr>
          <w:szCs w:val="24"/>
        </w:rPr>
        <w:t>.</w:t>
      </w:r>
      <w:r>
        <w:rPr>
          <w:szCs w:val="24"/>
        </w:rPr>
        <w:tab/>
        <w:t>Akcinės bendrovės</w:t>
      </w:r>
      <w:r>
        <w:rPr>
          <w:sz w:val="22"/>
          <w:szCs w:val="22"/>
        </w:rPr>
        <w:t xml:space="preserve"> </w:t>
      </w:r>
      <w:r>
        <w:rPr>
          <w:szCs w:val="24"/>
        </w:rPr>
        <w:t xml:space="preserve">„Regitra“ tvarkomų registrų ir Transporto priemonių savininkų apskaitos informacinės sistemos duomenų teikimo tvarkos aprašas (toliau – </w:t>
      </w:r>
      <w:r>
        <w:rPr>
          <w:szCs w:val="24"/>
        </w:rPr>
        <w:t>Aprašas) reglamentuoja duomenų teikimą iš akcinės bendrovės „Regitra“ (toliau – AB „Regitra“) valdomų ir (ar) tvarkomų Lietuvos Respublikos kelių transporto priemonių registro (toliau – KTPR) ir Lietuvos Respublikos kelių transporto priemonių vairuotojų re</w:t>
      </w:r>
      <w:r>
        <w:rPr>
          <w:szCs w:val="24"/>
        </w:rPr>
        <w:t>gistro (toliau – KTPVR) (toliau kartu – registrai) bei Transporto priemonių savininkų apskaitos informacinės sistemos (toliau – TPSAIS) fiziniams ir juridiniams asmenims.</w:t>
      </w:r>
    </w:p>
    <w:p w:rsidR="005D649F" w:rsidRDefault="009C770C">
      <w:pPr>
        <w:tabs>
          <w:tab w:val="left" w:pos="720"/>
          <w:tab w:val="left" w:pos="900"/>
        </w:tabs>
        <w:spacing w:line="276" w:lineRule="auto"/>
        <w:ind w:firstLine="567"/>
        <w:jc w:val="both"/>
        <w:rPr>
          <w:szCs w:val="24"/>
        </w:rPr>
      </w:pPr>
      <w:r>
        <w:rPr>
          <w:szCs w:val="24"/>
        </w:rPr>
        <w:t>2</w:t>
      </w:r>
      <w:r>
        <w:rPr>
          <w:szCs w:val="24"/>
        </w:rPr>
        <w:t>.</w:t>
      </w:r>
      <w:r>
        <w:rPr>
          <w:szCs w:val="24"/>
        </w:rPr>
        <w:tab/>
        <w:t>Apraše vartojamos sąvokos:</w:t>
      </w:r>
    </w:p>
    <w:p w:rsidR="005D649F" w:rsidRDefault="009C770C">
      <w:pPr>
        <w:tabs>
          <w:tab w:val="left" w:pos="1080"/>
        </w:tabs>
        <w:spacing w:line="276" w:lineRule="auto"/>
        <w:ind w:firstLine="567"/>
        <w:jc w:val="both"/>
        <w:rPr>
          <w:szCs w:val="24"/>
        </w:rPr>
      </w:pPr>
      <w:r>
        <w:rPr>
          <w:szCs w:val="24"/>
        </w:rPr>
        <w:t>2.1</w:t>
      </w:r>
      <w:r>
        <w:rPr>
          <w:szCs w:val="24"/>
        </w:rPr>
        <w:t>.</w:t>
      </w:r>
      <w:r>
        <w:rPr>
          <w:szCs w:val="24"/>
        </w:rPr>
        <w:tab/>
      </w:r>
      <w:r>
        <w:rPr>
          <w:b/>
          <w:bCs/>
          <w:szCs w:val="24"/>
        </w:rPr>
        <w:t xml:space="preserve">Asmens tapatybę patvirtinantis dokumentas </w:t>
      </w:r>
      <w:r>
        <w:rPr>
          <w:szCs w:val="24"/>
        </w:rPr>
        <w:t xml:space="preserve">– </w:t>
      </w:r>
      <w:r>
        <w:rPr>
          <w:szCs w:val="24"/>
        </w:rPr>
        <w:t>Lietuvos Respublikos piliečio pasas ar asmens tapatybės kortelė, užsienio valstybės piliečio pasas ar jį atitinkantis kelionės dokumentas, skirtas vykti į užsienio valstybę arba leidimas gyventi Lietuvos Respublikoje.</w:t>
      </w:r>
    </w:p>
    <w:p w:rsidR="005D649F" w:rsidRDefault="009C770C">
      <w:pPr>
        <w:tabs>
          <w:tab w:val="left" w:pos="1080"/>
        </w:tabs>
        <w:spacing w:line="276" w:lineRule="auto"/>
        <w:ind w:firstLine="567"/>
        <w:jc w:val="both"/>
        <w:rPr>
          <w:szCs w:val="24"/>
        </w:rPr>
      </w:pPr>
      <w:r>
        <w:rPr>
          <w:szCs w:val="24"/>
        </w:rPr>
        <w:t>2.2</w:t>
      </w:r>
      <w:r>
        <w:rPr>
          <w:szCs w:val="24"/>
        </w:rPr>
        <w:t>.</w:t>
      </w:r>
      <w:r>
        <w:rPr>
          <w:szCs w:val="24"/>
        </w:rPr>
        <w:tab/>
      </w:r>
      <w:r>
        <w:rPr>
          <w:b/>
          <w:bCs/>
          <w:szCs w:val="24"/>
        </w:rPr>
        <w:t>Asmens duomenys</w:t>
      </w:r>
      <w:r>
        <w:rPr>
          <w:szCs w:val="24"/>
        </w:rPr>
        <w:t xml:space="preserve"> – kaip tai ap</w:t>
      </w:r>
      <w:r>
        <w:rPr>
          <w:szCs w:val="24"/>
        </w:rPr>
        <w:t>ibrėžta Europos Parlamento ir Tarybos reglamento (ES) 2016/679 dėl fizinių asmenų apsaugos tvarkant asmens duomenis ir dėl laisvo tokių duomenų judėjimo ir kuriuo panaikinama Direktyva 95/46/EB (Bendrasis duomenų apsaugos reglamentas) 4 straipsnio 1 punkte</w:t>
      </w:r>
      <w:r>
        <w:rPr>
          <w:szCs w:val="24"/>
        </w:rPr>
        <w:t xml:space="preserve"> – bet kokia informacija apie fizinį asmenį, kurio tapatybė nustatyta arba kurio tapatybę galima nustatyti (duomenų subjektas); fizinis asmuo yra asmuo, kurio tapatybę tiesiogiai arba netiesiogiai galima nustatyti visų pirma pagal identifikatorių, kaip ant</w:t>
      </w:r>
      <w:r>
        <w:rPr>
          <w:szCs w:val="24"/>
        </w:rPr>
        <w:t>ai vardą ir pavardę, asmens identifikavimo numerį, buvimo vietos duomenis ir interneto identifikatorių arba pagal vieną ar kelis to fizinio asmens fizinės, fiziologinės, genetinės, psichinės, ekonominės, kultūrinės ar socialinės tapatybės požymius.</w:t>
      </w:r>
    </w:p>
    <w:p w:rsidR="005D649F" w:rsidRDefault="009C770C">
      <w:pPr>
        <w:tabs>
          <w:tab w:val="left" w:pos="1080"/>
        </w:tabs>
        <w:spacing w:line="276" w:lineRule="auto"/>
        <w:ind w:firstLine="567"/>
        <w:jc w:val="both"/>
        <w:rPr>
          <w:szCs w:val="24"/>
        </w:rPr>
      </w:pPr>
      <w:r>
        <w:rPr>
          <w:szCs w:val="24"/>
        </w:rPr>
        <w:t>2.3</w:t>
      </w:r>
      <w:r>
        <w:rPr>
          <w:szCs w:val="24"/>
        </w:rPr>
        <w:t>.</w:t>
      </w:r>
      <w:r>
        <w:rPr>
          <w:szCs w:val="24"/>
        </w:rPr>
        <w:tab/>
      </w:r>
      <w:r>
        <w:rPr>
          <w:b/>
          <w:bCs/>
          <w:szCs w:val="24"/>
        </w:rPr>
        <w:t>Atviri duomenys</w:t>
      </w:r>
      <w:r>
        <w:rPr>
          <w:szCs w:val="24"/>
        </w:rPr>
        <w:t xml:space="preserve"> – laisvai prieinami institucijos veikloje ar dokumentuose užfiksuoti duomenys, informacija ar jos dalis, nepaisant jų pateikimo būdo, formos ir laikmenos, įskaitant registro duomenis, registro informaciją, registrui pateiktų dokumentų ir </w:t>
      </w:r>
      <w:r>
        <w:rPr>
          <w:szCs w:val="24"/>
        </w:rPr>
        <w:t>(arba) jų kopijų duomenis, valstybės informacinės sistemos duomenis, kurie yra nuasmeninti ir publikuojami atviraisiais formatais, pritaikytais automatizuotam nuskaitymui ir kuriuos visi asmenys gali pakartotinai naudoti ir platinti teisėtu tikslu, nurodyd</w:t>
      </w:r>
      <w:r>
        <w:rPr>
          <w:szCs w:val="24"/>
        </w:rPr>
        <w:t xml:space="preserve">ami jų šaltinį, laikydamiesi jų naudojimo sąlygų.  </w:t>
      </w:r>
    </w:p>
    <w:p w:rsidR="005D649F" w:rsidRDefault="009C770C">
      <w:pPr>
        <w:tabs>
          <w:tab w:val="left" w:pos="1080"/>
        </w:tabs>
        <w:spacing w:line="276" w:lineRule="auto"/>
        <w:ind w:firstLine="567"/>
        <w:jc w:val="both"/>
        <w:rPr>
          <w:szCs w:val="24"/>
        </w:rPr>
      </w:pPr>
      <w:r>
        <w:rPr>
          <w:szCs w:val="24"/>
        </w:rPr>
        <w:t>2.4</w:t>
      </w:r>
      <w:r>
        <w:rPr>
          <w:szCs w:val="24"/>
        </w:rPr>
        <w:t>.</w:t>
      </w:r>
      <w:r>
        <w:rPr>
          <w:szCs w:val="24"/>
        </w:rPr>
        <w:tab/>
      </w:r>
      <w:r>
        <w:rPr>
          <w:b/>
          <w:bCs/>
          <w:szCs w:val="24"/>
        </w:rPr>
        <w:t>Bendro pobūdžio informacija</w:t>
      </w:r>
      <w:r>
        <w:rPr>
          <w:szCs w:val="24"/>
        </w:rPr>
        <w:t xml:space="preserve"> – informacija apie AB „Regitra“ funkcijas ir teikiamas paslaugas, jas reglamentuojančių teisės aktų nuostatas bei kita bendro pobūdžio informacija, susijusi su AB „Reg</w:t>
      </w:r>
      <w:r>
        <w:rPr>
          <w:szCs w:val="24"/>
        </w:rPr>
        <w:t xml:space="preserve">itra“ kompetencija, kurioje nėra tiesiogiai pateikiami jokie AB „Regitra“ tvarkomi </w:t>
      </w:r>
      <w:r>
        <w:rPr>
          <w:color w:val="000000"/>
          <w:szCs w:val="24"/>
        </w:rPr>
        <w:t>registrų ir TPSAIS duomenys bei</w:t>
      </w:r>
      <w:r>
        <w:rPr>
          <w:szCs w:val="24"/>
        </w:rPr>
        <w:t xml:space="preserve"> konkretūs asmens duomenys ir kurioje esančių duomenų negalima susieti su jokiu konkrečiu asmeniu.  </w:t>
      </w:r>
    </w:p>
    <w:p w:rsidR="005D649F" w:rsidRDefault="009C770C">
      <w:pPr>
        <w:tabs>
          <w:tab w:val="left" w:pos="1080"/>
        </w:tabs>
        <w:spacing w:line="276" w:lineRule="auto"/>
        <w:ind w:firstLine="567"/>
        <w:jc w:val="both"/>
        <w:rPr>
          <w:szCs w:val="24"/>
        </w:rPr>
      </w:pPr>
      <w:r>
        <w:rPr>
          <w:szCs w:val="24"/>
        </w:rPr>
        <w:t>2.5</w:t>
      </w:r>
      <w:r>
        <w:rPr>
          <w:szCs w:val="24"/>
        </w:rPr>
        <w:t>.</w:t>
      </w:r>
      <w:r>
        <w:rPr>
          <w:szCs w:val="24"/>
        </w:rPr>
        <w:tab/>
      </w:r>
      <w:r>
        <w:rPr>
          <w:b/>
          <w:bCs/>
          <w:szCs w:val="24"/>
        </w:rPr>
        <w:t>Duomenys</w:t>
      </w:r>
      <w:r>
        <w:rPr>
          <w:szCs w:val="24"/>
        </w:rPr>
        <w:t xml:space="preserve"> – kaip tai apibrėžta Lietuvos Respublikos teisės gauti informaciją ir duomenų pakartotinio naudojimo įstatymo 3 straipsnio 3 punkte – užfiksuota informacija</w:t>
      </w:r>
      <w:r>
        <w:rPr>
          <w:color w:val="000000"/>
          <w:szCs w:val="24"/>
        </w:rPr>
        <w:t xml:space="preserve"> apie AB „Regitra“ veiklą </w:t>
      </w:r>
      <w:r>
        <w:rPr>
          <w:szCs w:val="24"/>
        </w:rPr>
        <w:t>ar jos dalis, neatsižvelgiant į jos pateikimo būdą, formą (raštu arba ele</w:t>
      </w:r>
      <w:r>
        <w:rPr>
          <w:szCs w:val="24"/>
        </w:rPr>
        <w:t>ktronine forma ar kaip garso, vaizdo ar garso ir vaizdo įrašas) ir laikmeną, įskaitant registro duomenis, registro informaciją, registrui pateiktus duomenis ir (arba) jų kopijas, valstybės informacinės sistemos duomenis.</w:t>
      </w:r>
    </w:p>
    <w:p w:rsidR="005D649F" w:rsidRDefault="009C770C">
      <w:pPr>
        <w:tabs>
          <w:tab w:val="left" w:pos="1080"/>
        </w:tabs>
        <w:spacing w:line="276" w:lineRule="auto"/>
        <w:ind w:firstLine="567"/>
        <w:jc w:val="both"/>
        <w:rPr>
          <w:szCs w:val="24"/>
        </w:rPr>
      </w:pPr>
      <w:r>
        <w:rPr>
          <w:szCs w:val="24"/>
        </w:rPr>
        <w:t>2.6</w:t>
      </w:r>
      <w:r>
        <w:rPr>
          <w:szCs w:val="24"/>
        </w:rPr>
        <w:t>.</w:t>
      </w:r>
      <w:r>
        <w:rPr>
          <w:szCs w:val="24"/>
        </w:rPr>
        <w:tab/>
      </w:r>
      <w:r>
        <w:rPr>
          <w:b/>
          <w:bCs/>
          <w:szCs w:val="24"/>
        </w:rPr>
        <w:t xml:space="preserve">Duomenų gavėjas </w:t>
      </w:r>
      <w:r>
        <w:rPr>
          <w:szCs w:val="24"/>
        </w:rPr>
        <w:t>–</w:t>
      </w:r>
      <w:r>
        <w:rPr>
          <w:b/>
          <w:bCs/>
          <w:szCs w:val="24"/>
        </w:rPr>
        <w:t xml:space="preserve"> </w:t>
      </w:r>
      <w:r>
        <w:rPr>
          <w:szCs w:val="24"/>
        </w:rPr>
        <w:t xml:space="preserve">fizinis </w:t>
      </w:r>
      <w:r>
        <w:rPr>
          <w:szCs w:val="24"/>
        </w:rPr>
        <w:t>ar juridinis asmuo, kita organizacija ar jų padalinys, kurie gauna registruose ir (ar) TPSAIS tvarkomus duomenis.</w:t>
      </w:r>
    </w:p>
    <w:p w:rsidR="005D649F" w:rsidRDefault="009C770C">
      <w:pPr>
        <w:tabs>
          <w:tab w:val="left" w:pos="1080"/>
        </w:tabs>
        <w:spacing w:line="276" w:lineRule="auto"/>
        <w:ind w:firstLine="567"/>
        <w:jc w:val="both"/>
        <w:rPr>
          <w:szCs w:val="24"/>
        </w:rPr>
      </w:pPr>
      <w:r>
        <w:rPr>
          <w:szCs w:val="24"/>
        </w:rPr>
        <w:t>2.7</w:t>
      </w:r>
      <w:r>
        <w:rPr>
          <w:szCs w:val="24"/>
        </w:rPr>
        <w:t>.</w:t>
      </w:r>
      <w:r>
        <w:rPr>
          <w:szCs w:val="24"/>
        </w:rPr>
        <w:tab/>
      </w:r>
      <w:r>
        <w:rPr>
          <w:b/>
          <w:bCs/>
          <w:szCs w:val="24"/>
        </w:rPr>
        <w:t>Duomenų šifravimas</w:t>
      </w:r>
      <w:r>
        <w:rPr>
          <w:szCs w:val="24"/>
        </w:rPr>
        <w:t xml:space="preserve"> – tai kompiuterinis procesas, kurio metu naudojant  kriptografinius algoritmus pradiniai duomenys pakeičiami į kod</w:t>
      </w:r>
      <w:r>
        <w:rPr>
          <w:szCs w:val="24"/>
        </w:rPr>
        <w:t xml:space="preserve">uotą formą (sukuriant pseudoatsitiktinių simbolių sekos tekstą, kuris dešifruojamas tik tada, kai yra žinomas raktas), siekiant užtikrinti jų saugumą ir apsaugoti nuo neteisėtos prieigos.   </w:t>
      </w:r>
    </w:p>
    <w:p w:rsidR="005D649F" w:rsidRDefault="009C770C">
      <w:pPr>
        <w:tabs>
          <w:tab w:val="left" w:pos="1080"/>
        </w:tabs>
        <w:spacing w:line="276" w:lineRule="auto"/>
        <w:ind w:firstLine="567"/>
        <w:jc w:val="both"/>
        <w:rPr>
          <w:szCs w:val="24"/>
        </w:rPr>
      </w:pPr>
      <w:r>
        <w:rPr>
          <w:szCs w:val="24"/>
        </w:rPr>
        <w:t>2.8</w:t>
      </w:r>
      <w:r>
        <w:rPr>
          <w:szCs w:val="24"/>
        </w:rPr>
        <w:t>.</w:t>
      </w:r>
      <w:r>
        <w:rPr>
          <w:szCs w:val="24"/>
        </w:rPr>
        <w:tab/>
      </w:r>
      <w:r>
        <w:rPr>
          <w:b/>
          <w:bCs/>
          <w:szCs w:val="24"/>
        </w:rPr>
        <w:t>Duomenų subjektai</w:t>
      </w:r>
      <w:r>
        <w:rPr>
          <w:szCs w:val="24"/>
        </w:rPr>
        <w:t xml:space="preserve"> – AB „Regitra“ darbuotojai ir kiti fiz</w:t>
      </w:r>
      <w:r>
        <w:rPr>
          <w:szCs w:val="24"/>
        </w:rPr>
        <w:t>iniai asmenys, kurių asmens duomenys renkami, saugomi, naudojami ir kitaip tvarkomi AB „Regitra“ automatiniu ir neautomatiniu būdu susistemintose rinkmenose teisės aktų nustatyta tvarka.</w:t>
      </w:r>
    </w:p>
    <w:p w:rsidR="005D649F" w:rsidRDefault="009C770C">
      <w:pPr>
        <w:tabs>
          <w:tab w:val="left" w:pos="1134"/>
        </w:tabs>
        <w:spacing w:line="276" w:lineRule="auto"/>
        <w:ind w:firstLine="567"/>
        <w:jc w:val="both"/>
        <w:rPr>
          <w:szCs w:val="24"/>
          <w:lang w:eastAsia="lt-LT"/>
        </w:rPr>
      </w:pPr>
      <w:r>
        <w:rPr>
          <w:szCs w:val="24"/>
          <w:lang w:eastAsia="lt-LT"/>
        </w:rPr>
        <w:t>2.9</w:t>
      </w:r>
      <w:r>
        <w:rPr>
          <w:szCs w:val="24"/>
          <w:lang w:eastAsia="lt-LT"/>
        </w:rPr>
        <w:t>.</w:t>
      </w:r>
      <w:r>
        <w:rPr>
          <w:szCs w:val="24"/>
          <w:lang w:eastAsia="lt-LT"/>
        </w:rPr>
        <w:tab/>
      </w:r>
      <w:r>
        <w:rPr>
          <w:b/>
          <w:bCs/>
          <w:szCs w:val="24"/>
        </w:rPr>
        <w:t xml:space="preserve">Klientas </w:t>
      </w:r>
      <w:r>
        <w:rPr>
          <w:szCs w:val="24"/>
        </w:rPr>
        <w:t>– fizinis ar juridinis asmuo, kuris kreipiasi su pr</w:t>
      </w:r>
      <w:r>
        <w:rPr>
          <w:szCs w:val="24"/>
        </w:rPr>
        <w:t>ašymu pateikti TPSAIS ar registrų išrašą, pažymą, dokumentų kopijas, kitus susijusius duomenis ar sudaryti duomenų teikimo sutartį.</w:t>
      </w:r>
    </w:p>
    <w:p w:rsidR="005D649F" w:rsidRDefault="009C770C">
      <w:pPr>
        <w:tabs>
          <w:tab w:val="left" w:pos="1134"/>
        </w:tabs>
        <w:spacing w:line="276" w:lineRule="auto"/>
        <w:ind w:firstLine="567"/>
        <w:jc w:val="both"/>
        <w:rPr>
          <w:szCs w:val="24"/>
        </w:rPr>
      </w:pPr>
      <w:r>
        <w:rPr>
          <w:szCs w:val="24"/>
        </w:rPr>
        <w:t>2.10</w:t>
      </w:r>
      <w:r>
        <w:rPr>
          <w:szCs w:val="24"/>
        </w:rPr>
        <w:t>.</w:t>
      </w:r>
      <w:r>
        <w:rPr>
          <w:szCs w:val="24"/>
        </w:rPr>
        <w:tab/>
      </w:r>
      <w:r>
        <w:rPr>
          <w:b/>
          <w:bCs/>
          <w:szCs w:val="24"/>
        </w:rPr>
        <w:t>Kliento atstovas</w:t>
      </w:r>
      <w:r>
        <w:rPr>
          <w:szCs w:val="24"/>
        </w:rPr>
        <w:t xml:space="preserve"> – tai fizinis arba juridinis asmuo, kuriam </w:t>
      </w:r>
      <w:r>
        <w:rPr>
          <w:color w:val="000000"/>
          <w:szCs w:val="24"/>
        </w:rPr>
        <w:t xml:space="preserve">įstatymų nustatyta tvarka suteikta teisė </w:t>
      </w:r>
      <w:r>
        <w:rPr>
          <w:szCs w:val="24"/>
        </w:rPr>
        <w:t>atstovauti kl</w:t>
      </w:r>
      <w:r>
        <w:rPr>
          <w:szCs w:val="24"/>
        </w:rPr>
        <w:t>ientui.</w:t>
      </w:r>
    </w:p>
    <w:p w:rsidR="005D649F" w:rsidRDefault="009C770C">
      <w:pPr>
        <w:tabs>
          <w:tab w:val="left" w:pos="1134"/>
        </w:tabs>
        <w:spacing w:line="276" w:lineRule="auto"/>
        <w:ind w:firstLine="567"/>
        <w:jc w:val="both"/>
        <w:rPr>
          <w:szCs w:val="24"/>
        </w:rPr>
      </w:pPr>
      <w:r>
        <w:rPr>
          <w:szCs w:val="24"/>
        </w:rPr>
        <w:t>2.11</w:t>
      </w:r>
      <w:r>
        <w:rPr>
          <w:szCs w:val="24"/>
        </w:rPr>
        <w:t>.</w:t>
      </w:r>
      <w:r>
        <w:rPr>
          <w:szCs w:val="24"/>
        </w:rPr>
        <w:tab/>
      </w:r>
      <w:r>
        <w:rPr>
          <w:b/>
          <w:bCs/>
          <w:szCs w:val="24"/>
        </w:rPr>
        <w:t>Prašymas</w:t>
      </w:r>
      <w:r>
        <w:rPr>
          <w:szCs w:val="24"/>
        </w:rPr>
        <w:t xml:space="preserve"> – kliento kreipimasis (paklausimas, pavedimas parengti išrašą, pažymą, reikalavimas, nurodymas) į AB „Regitra“, pateiktas raštu, įskaitant </w:t>
      </w:r>
      <w:r>
        <w:rPr>
          <w:color w:val="000000"/>
          <w:szCs w:val="24"/>
        </w:rPr>
        <w:t>ir</w:t>
      </w:r>
      <w:r>
        <w:rPr>
          <w:color w:val="00B0F0"/>
          <w:szCs w:val="24"/>
        </w:rPr>
        <w:t xml:space="preserve"> </w:t>
      </w:r>
      <w:r>
        <w:rPr>
          <w:szCs w:val="24"/>
        </w:rPr>
        <w:t>elektroninę formą.</w:t>
      </w:r>
    </w:p>
    <w:p w:rsidR="005D649F" w:rsidRDefault="009C770C">
      <w:pPr>
        <w:tabs>
          <w:tab w:val="left" w:pos="1080"/>
        </w:tabs>
        <w:spacing w:line="276" w:lineRule="auto"/>
        <w:ind w:firstLine="567"/>
        <w:jc w:val="both"/>
        <w:rPr>
          <w:szCs w:val="24"/>
        </w:rPr>
      </w:pPr>
      <w:r>
        <w:rPr>
          <w:szCs w:val="24"/>
        </w:rPr>
        <w:t>2.12</w:t>
      </w:r>
      <w:r>
        <w:rPr>
          <w:szCs w:val="24"/>
        </w:rPr>
        <w:t>.</w:t>
      </w:r>
      <w:r>
        <w:rPr>
          <w:szCs w:val="24"/>
        </w:rPr>
        <w:tab/>
      </w:r>
      <w:r>
        <w:rPr>
          <w:b/>
          <w:szCs w:val="24"/>
          <w:shd w:val="clear" w:color="auto" w:fill="FFFFFF"/>
        </w:rPr>
        <w:t xml:space="preserve">Savitarna </w:t>
      </w:r>
      <w:r>
        <w:rPr>
          <w:color w:val="000000"/>
          <w:szCs w:val="24"/>
          <w:shd w:val="clear" w:color="auto" w:fill="FFFFFF"/>
        </w:rPr>
        <w:t>– AB „Regitra“ centralizuotai teikiamų elektroni</w:t>
      </w:r>
      <w:r>
        <w:rPr>
          <w:color w:val="000000"/>
          <w:szCs w:val="24"/>
          <w:shd w:val="clear" w:color="auto" w:fill="FFFFFF"/>
        </w:rPr>
        <w:t>nių paslaugų portalas eregitra.lt. </w:t>
      </w:r>
    </w:p>
    <w:p w:rsidR="005D649F" w:rsidRDefault="009C770C">
      <w:pPr>
        <w:tabs>
          <w:tab w:val="left" w:pos="1080"/>
        </w:tabs>
        <w:spacing w:line="276" w:lineRule="auto"/>
        <w:ind w:firstLine="567"/>
        <w:jc w:val="both"/>
        <w:rPr>
          <w:szCs w:val="24"/>
        </w:rPr>
      </w:pPr>
      <w:r>
        <w:rPr>
          <w:szCs w:val="24"/>
        </w:rPr>
        <w:t>2.13</w:t>
      </w:r>
      <w:r>
        <w:rPr>
          <w:szCs w:val="24"/>
        </w:rPr>
        <w:t>.</w:t>
      </w:r>
      <w:r>
        <w:rPr>
          <w:szCs w:val="24"/>
        </w:rPr>
        <w:tab/>
      </w:r>
      <w:r>
        <w:rPr>
          <w:b/>
          <w:bCs/>
          <w:szCs w:val="24"/>
        </w:rPr>
        <w:t xml:space="preserve">Susisteminti duomenys </w:t>
      </w:r>
      <w:r>
        <w:rPr>
          <w:szCs w:val="24"/>
        </w:rPr>
        <w:t>– apibendrinti, statistiniai ar specialiai apdoroti (nuasmeninti) registrų ar TPSAIS duomenys ar informacija, teikiami pagal sutartį arba vienkartinį prašymą.</w:t>
      </w:r>
    </w:p>
    <w:p w:rsidR="005D649F" w:rsidRDefault="009C770C">
      <w:pPr>
        <w:tabs>
          <w:tab w:val="left" w:pos="1134"/>
        </w:tabs>
        <w:spacing w:line="276" w:lineRule="auto"/>
        <w:ind w:firstLine="567"/>
        <w:jc w:val="both"/>
        <w:rPr>
          <w:szCs w:val="24"/>
        </w:rPr>
      </w:pPr>
      <w:r>
        <w:rPr>
          <w:szCs w:val="24"/>
        </w:rPr>
        <w:t>2.14</w:t>
      </w:r>
      <w:r>
        <w:rPr>
          <w:szCs w:val="24"/>
        </w:rPr>
        <w:t>.</w:t>
      </w:r>
      <w:r>
        <w:rPr>
          <w:szCs w:val="24"/>
        </w:rPr>
        <w:tab/>
      </w:r>
      <w:r>
        <w:rPr>
          <w:b/>
          <w:bCs/>
          <w:szCs w:val="24"/>
        </w:rPr>
        <w:t xml:space="preserve">Trečioji valstybė </w:t>
      </w:r>
      <w:r>
        <w:rPr>
          <w:szCs w:val="24"/>
        </w:rPr>
        <w:t xml:space="preserve">– Europos </w:t>
      </w:r>
      <w:r>
        <w:rPr>
          <w:color w:val="000000"/>
          <w:szCs w:val="24"/>
        </w:rPr>
        <w:t xml:space="preserve">Sąjungai nepriklausanti valstybė. </w:t>
      </w:r>
    </w:p>
    <w:p w:rsidR="005D649F" w:rsidRDefault="009C770C">
      <w:pPr>
        <w:tabs>
          <w:tab w:val="left" w:pos="1134"/>
        </w:tabs>
        <w:spacing w:line="276" w:lineRule="auto"/>
        <w:ind w:firstLine="567"/>
        <w:jc w:val="both"/>
        <w:rPr>
          <w:szCs w:val="24"/>
        </w:rPr>
      </w:pPr>
      <w:r>
        <w:rPr>
          <w:szCs w:val="24"/>
        </w:rPr>
        <w:t>2.15</w:t>
      </w:r>
      <w:r>
        <w:rPr>
          <w:szCs w:val="24"/>
        </w:rPr>
        <w:t>.</w:t>
      </w:r>
      <w:r>
        <w:rPr>
          <w:szCs w:val="24"/>
        </w:rPr>
        <w:tab/>
        <w:t>AB „Regitra“</w:t>
      </w:r>
      <w:r>
        <w:rPr>
          <w:b/>
          <w:bCs/>
          <w:color w:val="000000"/>
          <w:szCs w:val="24"/>
        </w:rPr>
        <w:t xml:space="preserve"> padalinys </w:t>
      </w:r>
      <w:r>
        <w:rPr>
          <w:color w:val="000000"/>
          <w:szCs w:val="24"/>
        </w:rPr>
        <w:t xml:space="preserve">– </w:t>
      </w:r>
      <w:r>
        <w:rPr>
          <w:szCs w:val="24"/>
        </w:rPr>
        <w:t>AB „Regitra“</w:t>
      </w:r>
      <w:r>
        <w:rPr>
          <w:color w:val="000000"/>
          <w:szCs w:val="24"/>
        </w:rPr>
        <w:t xml:space="preserve"> administracija, Klientų aptarnavimo departamento klientų aptarnavimo centrai, kur klientas gali kreiptis dėl duomenų gavimo.</w:t>
      </w:r>
    </w:p>
    <w:p w:rsidR="005D649F" w:rsidRDefault="009C770C">
      <w:pPr>
        <w:tabs>
          <w:tab w:val="left" w:pos="720"/>
          <w:tab w:val="left" w:pos="900"/>
          <w:tab w:val="left" w:pos="1134"/>
        </w:tabs>
        <w:spacing w:line="276" w:lineRule="auto"/>
        <w:ind w:firstLine="567"/>
        <w:jc w:val="both"/>
        <w:rPr>
          <w:szCs w:val="24"/>
        </w:rPr>
      </w:pPr>
      <w:r>
        <w:rPr>
          <w:szCs w:val="24"/>
        </w:rPr>
        <w:t>2.16</w:t>
      </w:r>
      <w:r>
        <w:rPr>
          <w:szCs w:val="24"/>
        </w:rPr>
        <w:t>.</w:t>
      </w:r>
      <w:r>
        <w:rPr>
          <w:szCs w:val="24"/>
        </w:rPr>
        <w:tab/>
      </w:r>
      <w:r>
        <w:rPr>
          <w:b/>
          <w:bCs/>
          <w:szCs w:val="24"/>
        </w:rPr>
        <w:t>Transporto priemonės identif</w:t>
      </w:r>
      <w:r>
        <w:rPr>
          <w:b/>
          <w:bCs/>
          <w:szCs w:val="24"/>
        </w:rPr>
        <w:t xml:space="preserve">ikavimo numeris (VIN) </w:t>
      </w:r>
      <w:r>
        <w:rPr>
          <w:i/>
          <w:szCs w:val="24"/>
        </w:rPr>
        <w:t>(angl. Vehicle Identification Number)</w:t>
      </w:r>
      <w:r>
        <w:rPr>
          <w:b/>
          <w:bCs/>
          <w:szCs w:val="24"/>
        </w:rPr>
        <w:t xml:space="preserve"> </w:t>
      </w:r>
      <w:r>
        <w:rPr>
          <w:szCs w:val="24"/>
        </w:rPr>
        <w:t>–</w:t>
      </w:r>
      <w:r>
        <w:rPr>
          <w:b/>
          <w:bCs/>
          <w:szCs w:val="24"/>
        </w:rPr>
        <w:t xml:space="preserve"> </w:t>
      </w:r>
      <w:r>
        <w:rPr>
          <w:szCs w:val="24"/>
        </w:rPr>
        <w:t>tai unikalus transporto priemonei gamintojo suteiktas identifikacinis kodas, sudarytas iš 17 simbolių (raidžių ir skaičių), kuriuo siekiama užtikrinti tinkamą kiekvienos transporto priemonės ide</w:t>
      </w:r>
      <w:r>
        <w:rPr>
          <w:szCs w:val="24"/>
        </w:rPr>
        <w:t>ntifikavimą.</w:t>
      </w:r>
    </w:p>
    <w:p w:rsidR="005D649F" w:rsidRDefault="009C770C">
      <w:pPr>
        <w:tabs>
          <w:tab w:val="left" w:pos="720"/>
          <w:tab w:val="left" w:pos="900"/>
        </w:tabs>
        <w:spacing w:line="276" w:lineRule="auto"/>
        <w:ind w:firstLine="567"/>
        <w:jc w:val="both"/>
        <w:rPr>
          <w:szCs w:val="24"/>
        </w:rPr>
      </w:pPr>
      <w:r>
        <w:rPr>
          <w:szCs w:val="24"/>
        </w:rPr>
        <w:t>3</w:t>
      </w:r>
      <w:r>
        <w:rPr>
          <w:szCs w:val="24"/>
        </w:rPr>
        <w:t>.</w:t>
      </w:r>
      <w:r>
        <w:rPr>
          <w:szCs w:val="24"/>
        </w:rPr>
        <w:tab/>
        <w:t>Teikiant asmens duomenis asmens duomenų apsauga užtikrinama vadovaujantis Europos Parlamento ir Tarybos reglamento (ES) 2016/679 dėl fizinių asmenų apsaugos tvarkant asmens duomenis ir dėl laisvo tokių duomenų judėjimo ir kuriuo panai</w:t>
      </w:r>
      <w:r>
        <w:rPr>
          <w:szCs w:val="24"/>
        </w:rPr>
        <w:t>kinama Direktyva 95/46/EB (Bendrasis duomenų apsaugos reglamentas) (toliau – Reglamentas (ES) 2016/679), Lietuvos Respublikos asmens duomenų teisinės apsaugos įstatymo, Asmens duomenų tvarkymo akcinėje bendrovėje „Regitra“ taisyklių, patvirtintų akcinės be</w:t>
      </w:r>
      <w:r>
        <w:rPr>
          <w:szCs w:val="24"/>
        </w:rPr>
        <w:t>ndrovės „Regitra“ generalinio direktoriaus 2018 m. liepos 2 d. įsakymu Nr. V-18/108 „Dėl Asmens duomenų tvarkymo akcinėje bendrovėje „Regitra“ taisyklių patvirtinimo“, nuostatomis.</w:t>
      </w:r>
    </w:p>
    <w:p w:rsidR="005D649F" w:rsidRDefault="009C770C">
      <w:pPr>
        <w:tabs>
          <w:tab w:val="left" w:pos="450"/>
          <w:tab w:val="left" w:pos="540"/>
          <w:tab w:val="left" w:pos="630"/>
          <w:tab w:val="left" w:pos="1134"/>
        </w:tabs>
        <w:spacing w:line="276" w:lineRule="auto"/>
        <w:ind w:left="927"/>
        <w:jc w:val="both"/>
        <w:rPr>
          <w:szCs w:val="24"/>
        </w:rPr>
      </w:pPr>
    </w:p>
    <w:p w:rsidR="005D649F" w:rsidRDefault="009C770C">
      <w:pPr>
        <w:spacing w:line="276" w:lineRule="auto"/>
        <w:ind w:right="98" w:firstLine="426"/>
        <w:jc w:val="center"/>
        <w:rPr>
          <w:b/>
          <w:bCs/>
          <w:caps/>
          <w:szCs w:val="24"/>
        </w:rPr>
      </w:pPr>
      <w:r>
        <w:rPr>
          <w:b/>
          <w:bCs/>
          <w:caps/>
          <w:szCs w:val="24"/>
        </w:rPr>
        <w:t>II</w:t>
      </w:r>
      <w:r>
        <w:rPr>
          <w:b/>
          <w:bCs/>
          <w:caps/>
          <w:szCs w:val="24"/>
        </w:rPr>
        <w:tab/>
        <w:t>SKYRIUS</w:t>
      </w:r>
    </w:p>
    <w:p w:rsidR="005D649F" w:rsidRDefault="009C770C">
      <w:pPr>
        <w:spacing w:line="276" w:lineRule="auto"/>
        <w:jc w:val="center"/>
        <w:rPr>
          <w:b/>
          <w:bCs/>
          <w:caps/>
          <w:szCs w:val="24"/>
        </w:rPr>
      </w:pPr>
      <w:r>
        <w:rPr>
          <w:b/>
          <w:bCs/>
          <w:caps/>
          <w:szCs w:val="24"/>
        </w:rPr>
        <w:t xml:space="preserve">REGISTRŲ IR </w:t>
      </w:r>
      <w:r>
        <w:rPr>
          <w:b/>
          <w:bCs/>
          <w:szCs w:val="24"/>
        </w:rPr>
        <w:t>TPSAIS</w:t>
      </w:r>
      <w:r>
        <w:rPr>
          <w:b/>
          <w:bCs/>
          <w:caps/>
          <w:szCs w:val="24"/>
        </w:rPr>
        <w:t xml:space="preserve"> DUOMENŲ TEIKIMO BŪDAI </w:t>
      </w:r>
    </w:p>
    <w:p w:rsidR="005D649F" w:rsidRDefault="005D649F">
      <w:pPr>
        <w:spacing w:line="276" w:lineRule="auto"/>
        <w:jc w:val="both"/>
        <w:rPr>
          <w:b/>
          <w:szCs w:val="24"/>
        </w:rPr>
      </w:pPr>
    </w:p>
    <w:p w:rsidR="005D649F" w:rsidRDefault="009C770C">
      <w:pPr>
        <w:tabs>
          <w:tab w:val="left" w:pos="720"/>
          <w:tab w:val="left" w:pos="900"/>
        </w:tabs>
        <w:spacing w:line="276" w:lineRule="auto"/>
        <w:ind w:firstLine="567"/>
        <w:jc w:val="both"/>
        <w:rPr>
          <w:szCs w:val="24"/>
        </w:rPr>
      </w:pPr>
      <w:r>
        <w:rPr>
          <w:szCs w:val="24"/>
        </w:rPr>
        <w:t>4</w:t>
      </w:r>
      <w:r>
        <w:rPr>
          <w:szCs w:val="24"/>
        </w:rPr>
        <w:t>.</w:t>
      </w:r>
      <w:r>
        <w:rPr>
          <w:szCs w:val="24"/>
        </w:rPr>
        <w:tab/>
      </w:r>
      <w:r>
        <w:rPr>
          <w:szCs w:val="24"/>
        </w:rPr>
        <w:t xml:space="preserve">TPSAIS, KTPR, </w:t>
      </w:r>
      <w:r>
        <w:rPr>
          <w:color w:val="000000"/>
          <w:szCs w:val="24"/>
        </w:rPr>
        <w:t xml:space="preserve">KTPVR tvarkomi </w:t>
      </w:r>
      <w:r>
        <w:rPr>
          <w:szCs w:val="24"/>
        </w:rPr>
        <w:t>duomenys teikiami pagal kliento prašymą (vienkartinio teikimo atveju) arba TPSAIS, KTPR ar KTPVR duomenų teikimo sutartį (daugkartinio teikimo atveju) Lietuvos Respublikos įstatymų, šio Aprašo ir kitų teisės aktų nustatyta tvar</w:t>
      </w:r>
      <w:r>
        <w:rPr>
          <w:szCs w:val="24"/>
        </w:rPr>
        <w:t xml:space="preserve">ka. </w:t>
      </w:r>
    </w:p>
    <w:p w:rsidR="005D649F" w:rsidRDefault="009C770C">
      <w:pPr>
        <w:tabs>
          <w:tab w:val="left" w:pos="720"/>
          <w:tab w:val="left" w:pos="900"/>
        </w:tabs>
        <w:spacing w:line="276" w:lineRule="auto"/>
        <w:ind w:firstLine="567"/>
        <w:jc w:val="both"/>
        <w:rPr>
          <w:szCs w:val="24"/>
        </w:rPr>
      </w:pPr>
      <w:r>
        <w:rPr>
          <w:szCs w:val="24"/>
        </w:rPr>
        <w:t>5</w:t>
      </w:r>
      <w:r>
        <w:rPr>
          <w:szCs w:val="24"/>
        </w:rPr>
        <w:t>.</w:t>
      </w:r>
      <w:r>
        <w:rPr>
          <w:szCs w:val="24"/>
        </w:rPr>
        <w:tab/>
        <w:t xml:space="preserve">Prašymus AB „Regitra“ klientai gali pateikti tokiais būdais:  </w:t>
      </w:r>
    </w:p>
    <w:p w:rsidR="005D649F" w:rsidRDefault="009C770C">
      <w:pPr>
        <w:tabs>
          <w:tab w:val="left" w:pos="720"/>
          <w:tab w:val="left" w:pos="900"/>
          <w:tab w:val="left" w:pos="993"/>
        </w:tabs>
        <w:spacing w:line="276" w:lineRule="auto"/>
        <w:ind w:firstLine="567"/>
        <w:jc w:val="both"/>
        <w:rPr>
          <w:szCs w:val="24"/>
        </w:rPr>
      </w:pPr>
      <w:r>
        <w:rPr>
          <w:szCs w:val="24"/>
        </w:rPr>
        <w:t>5.1</w:t>
      </w:r>
      <w:r>
        <w:rPr>
          <w:szCs w:val="24"/>
        </w:rPr>
        <w:t>.</w:t>
      </w:r>
      <w:r>
        <w:rPr>
          <w:szCs w:val="24"/>
        </w:rPr>
        <w:tab/>
        <w:t xml:space="preserve"> paštu ar per pasiuntinį, kai atsiunčiamas popierinis prašymo originalas;</w:t>
      </w:r>
    </w:p>
    <w:p w:rsidR="005D649F" w:rsidRDefault="009C770C">
      <w:pPr>
        <w:tabs>
          <w:tab w:val="left" w:pos="720"/>
          <w:tab w:val="left" w:pos="900"/>
          <w:tab w:val="left" w:pos="993"/>
        </w:tabs>
        <w:spacing w:line="276" w:lineRule="auto"/>
        <w:ind w:firstLine="567"/>
        <w:jc w:val="both"/>
        <w:rPr>
          <w:szCs w:val="24"/>
        </w:rPr>
      </w:pPr>
      <w:r>
        <w:rPr>
          <w:szCs w:val="24"/>
        </w:rPr>
        <w:t>5.2</w:t>
      </w:r>
      <w:r>
        <w:rPr>
          <w:szCs w:val="24"/>
        </w:rPr>
        <w:t>.</w:t>
      </w:r>
      <w:r>
        <w:rPr>
          <w:szCs w:val="24"/>
        </w:rPr>
        <w:tab/>
        <w:t xml:space="preserve"> atvykus į AB „Regitra“ padalinį;  </w:t>
      </w:r>
    </w:p>
    <w:p w:rsidR="005D649F" w:rsidRDefault="009C770C">
      <w:pPr>
        <w:tabs>
          <w:tab w:val="left" w:pos="720"/>
          <w:tab w:val="left" w:pos="900"/>
          <w:tab w:val="left" w:pos="993"/>
        </w:tabs>
        <w:spacing w:line="276" w:lineRule="auto"/>
        <w:ind w:firstLine="567"/>
        <w:jc w:val="both"/>
        <w:rPr>
          <w:szCs w:val="24"/>
        </w:rPr>
      </w:pPr>
      <w:r>
        <w:rPr>
          <w:szCs w:val="24"/>
        </w:rPr>
        <w:t>5.3</w:t>
      </w:r>
      <w:r>
        <w:rPr>
          <w:szCs w:val="24"/>
        </w:rPr>
        <w:t>.</w:t>
      </w:r>
      <w:r>
        <w:rPr>
          <w:szCs w:val="24"/>
        </w:rPr>
        <w:tab/>
        <w:t xml:space="preserve"> elektroniniu paštu </w:t>
      </w:r>
      <w:r>
        <w:rPr>
          <w:color w:val="0563C1"/>
          <w:szCs w:val="24"/>
          <w:u w:val="single"/>
        </w:rPr>
        <w:t>info@regitra.lt</w:t>
      </w:r>
      <w:r>
        <w:rPr>
          <w:szCs w:val="24"/>
        </w:rPr>
        <w:t>, kai atsiu</w:t>
      </w:r>
      <w:r>
        <w:rPr>
          <w:szCs w:val="24"/>
        </w:rPr>
        <w:t>nčiamas elektroninis dokumentas, pasirašytas kliento kvalifikuotu elektroniniu parašu;</w:t>
      </w:r>
    </w:p>
    <w:p w:rsidR="005D649F" w:rsidRDefault="009C770C">
      <w:pPr>
        <w:tabs>
          <w:tab w:val="left" w:pos="720"/>
          <w:tab w:val="left" w:pos="900"/>
          <w:tab w:val="left" w:pos="993"/>
        </w:tabs>
        <w:spacing w:line="276" w:lineRule="auto"/>
        <w:ind w:firstLine="567"/>
        <w:jc w:val="both"/>
        <w:rPr>
          <w:szCs w:val="24"/>
        </w:rPr>
      </w:pPr>
      <w:r>
        <w:rPr>
          <w:szCs w:val="24"/>
        </w:rPr>
        <w:t>5.4</w:t>
      </w:r>
      <w:r>
        <w:rPr>
          <w:szCs w:val="24"/>
        </w:rPr>
        <w:t>.</w:t>
      </w:r>
      <w:r>
        <w:rPr>
          <w:szCs w:val="24"/>
        </w:rPr>
        <w:tab/>
        <w:t xml:space="preserve"> per elektroninio pristatymo informacinę sistemą (toliau – E. pristatymo sistema).</w:t>
      </w:r>
    </w:p>
    <w:p w:rsidR="005D649F" w:rsidRDefault="009C770C">
      <w:pPr>
        <w:tabs>
          <w:tab w:val="left" w:pos="720"/>
          <w:tab w:val="left" w:pos="900"/>
        </w:tabs>
        <w:spacing w:line="276" w:lineRule="auto"/>
        <w:ind w:firstLine="567"/>
        <w:jc w:val="both"/>
        <w:rPr>
          <w:szCs w:val="24"/>
        </w:rPr>
      </w:pPr>
      <w:r>
        <w:rPr>
          <w:szCs w:val="24"/>
        </w:rPr>
        <w:t>6</w:t>
      </w:r>
      <w:r>
        <w:rPr>
          <w:szCs w:val="24"/>
        </w:rPr>
        <w:t>.</w:t>
      </w:r>
      <w:r>
        <w:rPr>
          <w:szCs w:val="24"/>
        </w:rPr>
        <w:tab/>
        <w:t xml:space="preserve">AB „Regitra“ duomenis klientams teikia: </w:t>
      </w:r>
    </w:p>
    <w:p w:rsidR="005D649F" w:rsidRDefault="009C770C">
      <w:pPr>
        <w:tabs>
          <w:tab w:val="left" w:pos="720"/>
          <w:tab w:val="left" w:pos="900"/>
          <w:tab w:val="left" w:pos="993"/>
        </w:tabs>
        <w:spacing w:line="276" w:lineRule="auto"/>
        <w:ind w:firstLine="567"/>
        <w:jc w:val="both"/>
        <w:rPr>
          <w:szCs w:val="24"/>
        </w:rPr>
      </w:pPr>
      <w:r>
        <w:rPr>
          <w:szCs w:val="24"/>
        </w:rPr>
        <w:t>6.1</w:t>
      </w:r>
      <w:r>
        <w:rPr>
          <w:szCs w:val="24"/>
        </w:rPr>
        <w:t>.</w:t>
      </w:r>
      <w:r>
        <w:rPr>
          <w:szCs w:val="24"/>
        </w:rPr>
        <w:tab/>
        <w:t xml:space="preserve">žodžiu, leisdama </w:t>
      </w:r>
      <w:r>
        <w:rPr>
          <w:szCs w:val="24"/>
        </w:rPr>
        <w:t>susipažinti su dokumentu;</w:t>
      </w:r>
    </w:p>
    <w:p w:rsidR="005D649F" w:rsidRDefault="009C770C">
      <w:pPr>
        <w:tabs>
          <w:tab w:val="left" w:pos="720"/>
          <w:tab w:val="left" w:pos="900"/>
          <w:tab w:val="left" w:pos="993"/>
        </w:tabs>
        <w:spacing w:line="276" w:lineRule="auto"/>
        <w:ind w:firstLine="567"/>
        <w:jc w:val="both"/>
        <w:rPr>
          <w:szCs w:val="24"/>
        </w:rPr>
      </w:pPr>
      <w:r>
        <w:rPr>
          <w:szCs w:val="24"/>
        </w:rPr>
        <w:t>6.2</w:t>
      </w:r>
      <w:r>
        <w:rPr>
          <w:szCs w:val="24"/>
        </w:rPr>
        <w:t>.</w:t>
      </w:r>
      <w:r>
        <w:rPr>
          <w:szCs w:val="24"/>
        </w:rPr>
        <w:tab/>
        <w:t xml:space="preserve">raštu – paštu, elektroniniu paštu ar per E. pristatymo sistemą; </w:t>
      </w:r>
    </w:p>
    <w:p w:rsidR="005D649F" w:rsidRDefault="009C770C">
      <w:pPr>
        <w:tabs>
          <w:tab w:val="left" w:pos="720"/>
          <w:tab w:val="left" w:pos="900"/>
          <w:tab w:val="left" w:pos="993"/>
        </w:tabs>
        <w:spacing w:line="276" w:lineRule="auto"/>
        <w:ind w:firstLine="567"/>
        <w:jc w:val="both"/>
        <w:rPr>
          <w:szCs w:val="24"/>
        </w:rPr>
      </w:pPr>
      <w:r>
        <w:rPr>
          <w:szCs w:val="24"/>
        </w:rPr>
        <w:t>6.3</w:t>
      </w:r>
      <w:r>
        <w:rPr>
          <w:szCs w:val="24"/>
        </w:rPr>
        <w:t>.</w:t>
      </w:r>
      <w:r>
        <w:rPr>
          <w:szCs w:val="24"/>
        </w:rPr>
        <w:tab/>
        <w:t xml:space="preserve">suteikdama prieigą prie informacinės rinkmenos (pagal sutartį). </w:t>
      </w:r>
    </w:p>
    <w:p w:rsidR="005D649F" w:rsidRDefault="009C770C">
      <w:pPr>
        <w:tabs>
          <w:tab w:val="left" w:pos="720"/>
          <w:tab w:val="left" w:pos="900"/>
        </w:tabs>
        <w:spacing w:line="276" w:lineRule="auto"/>
        <w:ind w:firstLine="567"/>
        <w:jc w:val="both"/>
        <w:rPr>
          <w:szCs w:val="24"/>
        </w:rPr>
      </w:pPr>
      <w:r>
        <w:rPr>
          <w:szCs w:val="24"/>
        </w:rPr>
        <w:t>7</w:t>
      </w:r>
      <w:r>
        <w:rPr>
          <w:szCs w:val="24"/>
        </w:rPr>
        <w:t>.</w:t>
      </w:r>
      <w:r>
        <w:rPr>
          <w:szCs w:val="24"/>
        </w:rPr>
        <w:tab/>
        <w:t>Registro (-ų) ir TPSAIS duomenys, išskyrus įstatymų ir kitų teisės aktų n</w:t>
      </w:r>
      <w:r>
        <w:rPr>
          <w:szCs w:val="24"/>
        </w:rPr>
        <w:t>ustatytus atvejus, yra vieši ir teikiami šiomis formomis:</w:t>
      </w:r>
    </w:p>
    <w:p w:rsidR="005D649F" w:rsidRDefault="009C770C">
      <w:pPr>
        <w:tabs>
          <w:tab w:val="left" w:pos="720"/>
          <w:tab w:val="left" w:pos="900"/>
          <w:tab w:val="left" w:pos="1134"/>
        </w:tabs>
        <w:spacing w:line="276" w:lineRule="auto"/>
        <w:ind w:firstLine="567"/>
        <w:jc w:val="both"/>
        <w:rPr>
          <w:szCs w:val="24"/>
        </w:rPr>
      </w:pPr>
      <w:r>
        <w:rPr>
          <w:szCs w:val="24"/>
        </w:rPr>
        <w:t>7.1</w:t>
      </w:r>
      <w:r>
        <w:rPr>
          <w:szCs w:val="24"/>
        </w:rPr>
        <w:t>.</w:t>
      </w:r>
      <w:r>
        <w:rPr>
          <w:szCs w:val="24"/>
        </w:rPr>
        <w:tab/>
        <w:t>perduodant registro (-ų) ar TPSAIS išrašus ir registro (-ų) ar TPSAIS duomenų bazių archyvo išrašus, apimančius visus duomenų bazėse saugomus registro (-ų) ar TPSAIS duomenis arba jų dalį, re</w:t>
      </w:r>
      <w:r>
        <w:rPr>
          <w:szCs w:val="24"/>
        </w:rPr>
        <w:t>gistro (-ų) ar TPSAIS duomenų pasikeitimus;</w:t>
      </w:r>
    </w:p>
    <w:p w:rsidR="005D649F" w:rsidRDefault="009C770C">
      <w:pPr>
        <w:tabs>
          <w:tab w:val="left" w:pos="720"/>
          <w:tab w:val="left" w:pos="900"/>
          <w:tab w:val="left" w:pos="1134"/>
        </w:tabs>
        <w:spacing w:line="276" w:lineRule="auto"/>
        <w:ind w:firstLine="567"/>
        <w:jc w:val="both"/>
        <w:rPr>
          <w:szCs w:val="24"/>
        </w:rPr>
      </w:pPr>
      <w:r>
        <w:rPr>
          <w:szCs w:val="24"/>
        </w:rPr>
        <w:t>7.2</w:t>
      </w:r>
      <w:r>
        <w:rPr>
          <w:szCs w:val="24"/>
        </w:rPr>
        <w:t>.</w:t>
      </w:r>
      <w:r>
        <w:rPr>
          <w:szCs w:val="24"/>
        </w:rPr>
        <w:tab/>
        <w:t xml:space="preserve">teikiant </w:t>
      </w:r>
      <w:r>
        <w:rPr>
          <w:color w:val="000000"/>
          <w:szCs w:val="24"/>
        </w:rPr>
        <w:t xml:space="preserve">pagal </w:t>
      </w:r>
      <w:r>
        <w:rPr>
          <w:szCs w:val="24"/>
        </w:rPr>
        <w:t>registro (-ų) ar TPSAIS duomenis parengtas pažymas, patvirtinančias juridinius faktus, taip pat pagal registro (-ų) ar TPSAIS duomenis parengtus išrašus ir kitus dokumentus;</w:t>
      </w:r>
    </w:p>
    <w:p w:rsidR="005D649F" w:rsidRDefault="009C770C">
      <w:pPr>
        <w:tabs>
          <w:tab w:val="left" w:pos="720"/>
          <w:tab w:val="left" w:pos="900"/>
          <w:tab w:val="left" w:pos="1134"/>
        </w:tabs>
        <w:spacing w:line="276" w:lineRule="auto"/>
        <w:ind w:firstLine="567"/>
        <w:jc w:val="both"/>
        <w:rPr>
          <w:szCs w:val="24"/>
        </w:rPr>
      </w:pPr>
      <w:r>
        <w:rPr>
          <w:szCs w:val="24"/>
        </w:rPr>
        <w:t>7.3</w:t>
      </w:r>
      <w:r>
        <w:rPr>
          <w:szCs w:val="24"/>
        </w:rPr>
        <w:t>.</w:t>
      </w:r>
      <w:r>
        <w:rPr>
          <w:szCs w:val="24"/>
        </w:rPr>
        <w:tab/>
      </w:r>
      <w:r>
        <w:rPr>
          <w:szCs w:val="24"/>
        </w:rPr>
        <w:t>teikiant susistemintus duomenis;</w:t>
      </w:r>
    </w:p>
    <w:p w:rsidR="005D649F" w:rsidRDefault="009C770C">
      <w:pPr>
        <w:tabs>
          <w:tab w:val="left" w:pos="720"/>
          <w:tab w:val="left" w:pos="900"/>
          <w:tab w:val="left" w:pos="1134"/>
        </w:tabs>
        <w:spacing w:line="276" w:lineRule="auto"/>
        <w:ind w:firstLine="567"/>
        <w:jc w:val="both"/>
        <w:rPr>
          <w:szCs w:val="24"/>
        </w:rPr>
      </w:pPr>
      <w:r>
        <w:rPr>
          <w:szCs w:val="24"/>
        </w:rPr>
        <w:t>7.4</w:t>
      </w:r>
      <w:r>
        <w:rPr>
          <w:szCs w:val="24"/>
        </w:rPr>
        <w:t>.</w:t>
      </w:r>
      <w:r>
        <w:rPr>
          <w:szCs w:val="24"/>
        </w:rPr>
        <w:tab/>
        <w:t xml:space="preserve">teikiant klientų pateiktų dokumentų patvirtintas kopijas. </w:t>
      </w:r>
    </w:p>
    <w:p w:rsidR="005D649F" w:rsidRDefault="009C770C">
      <w:pPr>
        <w:tabs>
          <w:tab w:val="left" w:pos="720"/>
          <w:tab w:val="left" w:pos="900"/>
          <w:tab w:val="left" w:pos="993"/>
        </w:tabs>
        <w:spacing w:line="276" w:lineRule="auto"/>
        <w:ind w:firstLine="567"/>
        <w:jc w:val="both"/>
        <w:rPr>
          <w:szCs w:val="24"/>
        </w:rPr>
      </w:pPr>
      <w:r>
        <w:rPr>
          <w:szCs w:val="24"/>
        </w:rPr>
        <w:t>8</w:t>
      </w:r>
      <w:r>
        <w:rPr>
          <w:szCs w:val="24"/>
        </w:rPr>
        <w:t>.</w:t>
      </w:r>
      <w:r>
        <w:rPr>
          <w:szCs w:val="24"/>
        </w:rPr>
        <w:tab/>
        <w:t>AB „Regitra“ iš kitų susijusių informacinių sistemų gaunamus duomenis gali teikti duomenų gavėjams tik kartu su savo tvarkomais duomenimis registr</w:t>
      </w:r>
      <w:r>
        <w:rPr>
          <w:szCs w:val="24"/>
        </w:rPr>
        <w:t>ų ar TPSAIS nuostatuose nustatyta tvarka.</w:t>
      </w:r>
    </w:p>
    <w:p w:rsidR="005D649F" w:rsidRDefault="009C770C">
      <w:pPr>
        <w:tabs>
          <w:tab w:val="left" w:pos="993"/>
        </w:tabs>
        <w:spacing w:line="259" w:lineRule="auto"/>
        <w:ind w:left="567"/>
        <w:jc w:val="both"/>
        <w:rPr>
          <w:szCs w:val="24"/>
        </w:rPr>
      </w:pPr>
    </w:p>
    <w:p w:rsidR="005D649F" w:rsidRDefault="009C770C">
      <w:pPr>
        <w:tabs>
          <w:tab w:val="left" w:pos="284"/>
        </w:tabs>
        <w:spacing w:line="276" w:lineRule="auto"/>
        <w:jc w:val="center"/>
        <w:rPr>
          <w:b/>
          <w:bCs/>
          <w:caps/>
          <w:szCs w:val="24"/>
        </w:rPr>
      </w:pPr>
      <w:r>
        <w:rPr>
          <w:b/>
          <w:bCs/>
          <w:caps/>
          <w:szCs w:val="24"/>
        </w:rPr>
        <w:t>III</w:t>
      </w:r>
      <w:r>
        <w:rPr>
          <w:b/>
          <w:bCs/>
          <w:caps/>
          <w:szCs w:val="24"/>
        </w:rPr>
        <w:tab/>
        <w:t xml:space="preserve">  SKYRIUS</w:t>
      </w:r>
    </w:p>
    <w:p w:rsidR="005D649F" w:rsidRDefault="009C770C">
      <w:pPr>
        <w:spacing w:line="276" w:lineRule="auto"/>
        <w:jc w:val="center"/>
        <w:rPr>
          <w:b/>
          <w:bCs/>
          <w:caps/>
          <w:szCs w:val="24"/>
        </w:rPr>
      </w:pPr>
      <w:r>
        <w:rPr>
          <w:b/>
          <w:bCs/>
          <w:caps/>
          <w:szCs w:val="24"/>
        </w:rPr>
        <w:t>KLIENTŲ vienkartinių PRAŠYMŲ priėmimas</w:t>
      </w:r>
    </w:p>
    <w:p w:rsidR="005D649F" w:rsidRDefault="005D649F">
      <w:pPr>
        <w:spacing w:line="276" w:lineRule="auto"/>
        <w:ind w:left="1080"/>
        <w:jc w:val="both"/>
        <w:rPr>
          <w:b/>
          <w:caps/>
          <w:szCs w:val="24"/>
        </w:rPr>
      </w:pPr>
    </w:p>
    <w:p w:rsidR="005D649F" w:rsidRDefault="009C770C">
      <w:pPr>
        <w:tabs>
          <w:tab w:val="left" w:pos="720"/>
          <w:tab w:val="left" w:pos="900"/>
        </w:tabs>
        <w:spacing w:line="276" w:lineRule="auto"/>
        <w:ind w:firstLine="567"/>
        <w:jc w:val="both"/>
        <w:rPr>
          <w:color w:val="2E74B5"/>
          <w:szCs w:val="24"/>
        </w:rPr>
      </w:pPr>
      <w:r>
        <w:rPr>
          <w:szCs w:val="24"/>
        </w:rPr>
        <w:t>9</w:t>
      </w:r>
      <w:r>
        <w:rPr>
          <w:szCs w:val="24"/>
        </w:rPr>
        <w:t>.</w:t>
      </w:r>
      <w:r>
        <w:rPr>
          <w:szCs w:val="24"/>
        </w:rPr>
        <w:tab/>
      </w:r>
      <w:r>
        <w:rPr>
          <w:szCs w:val="24"/>
          <w:lang w:eastAsia="lt-LT"/>
        </w:rPr>
        <w:t xml:space="preserve">Fizinis asmuo, norėdamas gauti iš </w:t>
      </w:r>
      <w:r>
        <w:rPr>
          <w:szCs w:val="24"/>
        </w:rPr>
        <w:t>AB „Regitra“</w:t>
      </w:r>
      <w:r>
        <w:rPr>
          <w:szCs w:val="24"/>
          <w:lang w:eastAsia="lt-LT"/>
        </w:rPr>
        <w:t xml:space="preserve"> duomenis, </w:t>
      </w:r>
      <w:r>
        <w:rPr>
          <w:color w:val="000000"/>
          <w:szCs w:val="24"/>
          <w:lang w:eastAsia="lt-LT"/>
        </w:rPr>
        <w:t>padaliniui</w:t>
      </w:r>
      <w:r>
        <w:rPr>
          <w:color w:val="00B0F0"/>
          <w:szCs w:val="24"/>
        </w:rPr>
        <w:t xml:space="preserve"> </w:t>
      </w:r>
      <w:r>
        <w:rPr>
          <w:szCs w:val="24"/>
          <w:lang w:eastAsia="lt-LT"/>
        </w:rPr>
        <w:t xml:space="preserve">pateikia laisvos arba Aprašo 1 priede nustatytos formos prašymą dėl </w:t>
      </w:r>
      <w:r>
        <w:rPr>
          <w:szCs w:val="24"/>
        </w:rPr>
        <w:t xml:space="preserve">registrų ir (ar) TPSAIS duomenų </w:t>
      </w:r>
      <w:r>
        <w:rPr>
          <w:color w:val="000000"/>
          <w:szCs w:val="24"/>
          <w:lang w:eastAsia="lt-LT"/>
        </w:rPr>
        <w:t>gavimo</w:t>
      </w:r>
      <w:r>
        <w:rPr>
          <w:szCs w:val="24"/>
        </w:rPr>
        <w:t xml:space="preserve">. </w:t>
      </w:r>
      <w:r>
        <w:rPr>
          <w:szCs w:val="24"/>
          <w:lang w:eastAsia="lt-LT"/>
        </w:rPr>
        <w:t>Prašymas turi būti pasirašytas ir jame turi būti nurodyta: prašymą pateikusio asmens vardas (vardai), pavardė (pavardės), adresas, kontaktiniai duomenys (telefono numeris, elektroninio pašto adresas), asmens kodas, p</w:t>
      </w:r>
      <w:r>
        <w:rPr>
          <w:szCs w:val="24"/>
          <w:lang w:eastAsia="lt-LT"/>
        </w:rPr>
        <w:t>rašomų pateikti duomenų apimtis, duomenų naudojimo tikslas ir teisinis duomenų gavimo pagrindas, kokiu būdu ir per kiek laiko informaciją pageidaujama gauti.</w:t>
      </w:r>
    </w:p>
    <w:p w:rsidR="005D649F" w:rsidRDefault="009C770C">
      <w:pPr>
        <w:tabs>
          <w:tab w:val="left" w:pos="720"/>
          <w:tab w:val="left" w:pos="900"/>
        </w:tabs>
        <w:spacing w:line="276" w:lineRule="auto"/>
        <w:ind w:firstLine="567"/>
        <w:jc w:val="both"/>
        <w:rPr>
          <w:szCs w:val="24"/>
        </w:rPr>
      </w:pPr>
      <w:r>
        <w:rPr>
          <w:szCs w:val="24"/>
        </w:rPr>
        <w:t>10</w:t>
      </w:r>
      <w:r>
        <w:rPr>
          <w:szCs w:val="24"/>
        </w:rPr>
        <w:t>.</w:t>
      </w:r>
      <w:r>
        <w:rPr>
          <w:szCs w:val="24"/>
        </w:rPr>
        <w:tab/>
      </w:r>
      <w:r>
        <w:rPr>
          <w:szCs w:val="24"/>
          <w:lang w:eastAsia="lt-LT"/>
        </w:rPr>
        <w:t xml:space="preserve">Juridinis asmuo, jo filialas ir atstovybė, norėdami gauti duomenis, pateikia laisvos arba </w:t>
      </w:r>
      <w:r>
        <w:rPr>
          <w:szCs w:val="24"/>
          <w:lang w:eastAsia="lt-LT"/>
        </w:rPr>
        <w:t xml:space="preserve">Aprašo 1 priede nustatytos formos prašymą dėl </w:t>
      </w:r>
      <w:r>
        <w:rPr>
          <w:szCs w:val="24"/>
        </w:rPr>
        <w:t xml:space="preserve">registrų ir (ar) TPSAIS </w:t>
      </w:r>
      <w:r>
        <w:rPr>
          <w:szCs w:val="24"/>
          <w:lang w:eastAsia="lt-LT"/>
        </w:rPr>
        <w:t xml:space="preserve">duomenų </w:t>
      </w:r>
      <w:r>
        <w:rPr>
          <w:color w:val="000000"/>
          <w:szCs w:val="24"/>
          <w:lang w:eastAsia="lt-LT"/>
        </w:rPr>
        <w:t>gavimo</w:t>
      </w:r>
      <w:r>
        <w:rPr>
          <w:szCs w:val="24"/>
        </w:rPr>
        <w:t>.</w:t>
      </w:r>
      <w:r>
        <w:rPr>
          <w:szCs w:val="24"/>
          <w:lang w:eastAsia="lt-LT"/>
        </w:rPr>
        <w:t xml:space="preserve"> Prašyme turi būti nurodyta: įmonės pavadinimas, įmonės kodas, buveinės adresas, atstovo vardas ir pavardė, kontaktiniai duomenys (telefonas ir elektroninio pašto adresas)</w:t>
      </w:r>
      <w:r>
        <w:rPr>
          <w:szCs w:val="24"/>
          <w:lang w:eastAsia="lt-LT"/>
        </w:rPr>
        <w:t>, prašomų pateikti duomenų apimtis, duomenų naudojimo tikslas ir teisinis duomenų gavimo pagrindas, kokiu būdu ir per kiek laiko pageidauja juos gauti. Prašymas turi būti pasirašytas atsakingo asmens, nurodant vardą, pavardę. Teisines paslaugas klientams t</w:t>
      </w:r>
      <w:r>
        <w:rPr>
          <w:szCs w:val="24"/>
          <w:lang w:eastAsia="lt-LT"/>
        </w:rPr>
        <w:t>eikiantys asmenys kartu su prašymu turi pateikti atstovavimo ar teisinių paslaugų teikimo sutartį ar spaudu patvirtintą jos išrašo kopiją arba sprendimą dėl valstybės garantuojamos teisinės pagalbos; baudžiamųjų bylų atvejais – orderį.</w:t>
      </w:r>
      <w:r>
        <w:rPr>
          <w:szCs w:val="24"/>
        </w:rPr>
        <w:t xml:space="preserve"> Kai dėl registrų ar </w:t>
      </w:r>
      <w:r>
        <w:rPr>
          <w:szCs w:val="24"/>
        </w:rPr>
        <w:t>TPSAIS duomenų gavimo kreipiasi valstybės institucijos – duomenų gavimo teisinis pagrindas turi būti reglamentuotas tų institucijų veiklą reglamentuojančių įstatymų ir (ar) juos įgyvendinančių teisės aktų normomis ir yra privalomas AB „Regitra“.</w:t>
      </w:r>
    </w:p>
    <w:p w:rsidR="005D649F" w:rsidRDefault="009C770C">
      <w:pPr>
        <w:tabs>
          <w:tab w:val="left" w:pos="720"/>
          <w:tab w:val="left" w:pos="900"/>
        </w:tabs>
        <w:spacing w:line="276" w:lineRule="auto"/>
        <w:ind w:firstLine="567"/>
        <w:jc w:val="both"/>
        <w:rPr>
          <w:szCs w:val="24"/>
        </w:rPr>
      </w:pPr>
      <w:r>
        <w:rPr>
          <w:szCs w:val="24"/>
        </w:rPr>
        <w:t>11</w:t>
      </w:r>
      <w:r>
        <w:rPr>
          <w:szCs w:val="24"/>
        </w:rPr>
        <w:t>.</w:t>
      </w:r>
      <w:r>
        <w:rPr>
          <w:szCs w:val="24"/>
        </w:rPr>
        <w:tab/>
      </w:r>
      <w:r>
        <w:rPr>
          <w:szCs w:val="24"/>
          <w:lang w:eastAsia="lt-LT"/>
        </w:rPr>
        <w:t>Je</w:t>
      </w:r>
      <w:r>
        <w:rPr>
          <w:szCs w:val="24"/>
          <w:lang w:eastAsia="lt-LT"/>
        </w:rPr>
        <w:t>igu kreipiasi kliento atstovas, prašyme nurodoma: atstovo vardas, pavardė, adresas (jeigu atstovas yra fizinis asmuo), juridinio asmens pavadinimas, kodas, buveinės adresas (jeigu atstovas yra juridinis asmuo), atstovavimą liudijantis dokumentas, kontaktin</w:t>
      </w:r>
      <w:r>
        <w:rPr>
          <w:szCs w:val="24"/>
          <w:lang w:eastAsia="lt-LT"/>
        </w:rPr>
        <w:t>iai duomenys, prašomų pateikti duomenų apimtis, duomenų naudojimo tikslas ir teisinis duomenų gavimo pagrindas,  kokiu būdu ir per kiek laiko pageidaujama juos gauti. Taip pat</w:t>
      </w:r>
      <w:r>
        <w:rPr>
          <w:szCs w:val="24"/>
        </w:rPr>
        <w:t xml:space="preserve"> </w:t>
      </w:r>
      <w:r>
        <w:rPr>
          <w:szCs w:val="24"/>
          <w:lang w:eastAsia="lt-LT"/>
        </w:rPr>
        <w:t>nurodoma kliento (fizinio asmens), kurio vardu jis kreipiasi, vardas, pavardė, a</w:t>
      </w:r>
      <w:r>
        <w:rPr>
          <w:szCs w:val="24"/>
          <w:lang w:eastAsia="lt-LT"/>
        </w:rPr>
        <w:t>dresas, asmens kodas</w:t>
      </w:r>
      <w:r>
        <w:rPr>
          <w:szCs w:val="24"/>
        </w:rPr>
        <w:t xml:space="preserve">. </w:t>
      </w:r>
    </w:p>
    <w:p w:rsidR="005D649F" w:rsidRDefault="009C770C">
      <w:pPr>
        <w:tabs>
          <w:tab w:val="left" w:pos="720"/>
          <w:tab w:val="left" w:pos="900"/>
        </w:tabs>
        <w:spacing w:line="276" w:lineRule="auto"/>
        <w:ind w:firstLine="567"/>
        <w:jc w:val="both"/>
        <w:rPr>
          <w:szCs w:val="24"/>
        </w:rPr>
      </w:pPr>
      <w:r>
        <w:rPr>
          <w:szCs w:val="24"/>
        </w:rPr>
        <w:t>12</w:t>
      </w:r>
      <w:r>
        <w:rPr>
          <w:szCs w:val="24"/>
        </w:rPr>
        <w:t>.</w:t>
      </w:r>
      <w:r>
        <w:rPr>
          <w:szCs w:val="24"/>
        </w:rPr>
        <w:tab/>
      </w:r>
      <w:r>
        <w:rPr>
          <w:szCs w:val="24"/>
          <w:lang w:eastAsia="lt-LT"/>
        </w:rPr>
        <w:t>Kai dėl registrų ar TPSAIS duomenų gavimo kreipiasi advokatai – prašyme papildomai turi būti pateikti duomenys, įrodantys prašomų pateikti duomenų ryšį su teisinių paslaugų teikimu, o jei advokato prašyme nėra duomenų, įrodan</w:t>
      </w:r>
      <w:r>
        <w:rPr>
          <w:szCs w:val="24"/>
          <w:lang w:eastAsia="lt-LT"/>
        </w:rPr>
        <w:t xml:space="preserve">čių, kad prašomi duomenys yra reikalingi teisinėms paslaugoms teikti, motyvuotai atsisakoma juos pateikti. </w:t>
      </w:r>
    </w:p>
    <w:p w:rsidR="005D649F" w:rsidRDefault="009C770C">
      <w:pPr>
        <w:tabs>
          <w:tab w:val="left" w:pos="720"/>
          <w:tab w:val="left" w:pos="900"/>
        </w:tabs>
        <w:spacing w:line="276" w:lineRule="auto"/>
        <w:ind w:firstLine="567"/>
        <w:jc w:val="both"/>
        <w:rPr>
          <w:szCs w:val="24"/>
        </w:rPr>
      </w:pPr>
      <w:r>
        <w:rPr>
          <w:szCs w:val="24"/>
        </w:rPr>
        <w:t>13</w:t>
      </w:r>
      <w:r>
        <w:rPr>
          <w:szCs w:val="24"/>
        </w:rPr>
        <w:t>.</w:t>
      </w:r>
      <w:r>
        <w:rPr>
          <w:szCs w:val="24"/>
        </w:rPr>
        <w:tab/>
      </w:r>
      <w:r>
        <w:rPr>
          <w:szCs w:val="24"/>
          <w:lang w:eastAsia="lt-LT"/>
        </w:rPr>
        <w:t xml:space="preserve"> </w:t>
      </w:r>
      <w:r>
        <w:rPr>
          <w:color w:val="000000"/>
          <w:szCs w:val="24"/>
        </w:rPr>
        <w:t>Reglamentas (ES) 2016/679</w:t>
      </w:r>
      <w:r>
        <w:rPr>
          <w:b/>
          <w:bCs/>
          <w:color w:val="000000"/>
          <w:szCs w:val="24"/>
        </w:rPr>
        <w:t xml:space="preserve"> </w:t>
      </w:r>
      <w:r>
        <w:rPr>
          <w:color w:val="000000"/>
          <w:szCs w:val="24"/>
        </w:rPr>
        <w:t>netaikomas tvarkant mirusių asmenų duomenis.</w:t>
      </w:r>
      <w:r>
        <w:rPr>
          <w:color w:val="00B0F0"/>
          <w:szCs w:val="24"/>
        </w:rPr>
        <w:t xml:space="preserve"> </w:t>
      </w:r>
      <w:r>
        <w:rPr>
          <w:szCs w:val="24"/>
          <w:lang w:eastAsia="lt-LT"/>
        </w:rPr>
        <w:t xml:space="preserve">Jei mirusiojo duomenų subjekto vardu į </w:t>
      </w:r>
      <w:r>
        <w:rPr>
          <w:szCs w:val="24"/>
        </w:rPr>
        <w:t>AB „Regitra“</w:t>
      </w:r>
      <w:r>
        <w:rPr>
          <w:color w:val="000000"/>
          <w:szCs w:val="24"/>
        </w:rPr>
        <w:t xml:space="preserve"> </w:t>
      </w:r>
      <w:r>
        <w:rPr>
          <w:szCs w:val="24"/>
          <w:lang w:eastAsia="lt-LT"/>
        </w:rPr>
        <w:t>kreipiasi jo įpė</w:t>
      </w:r>
      <w:r>
        <w:rPr>
          <w:szCs w:val="24"/>
          <w:lang w:eastAsia="lt-LT"/>
        </w:rPr>
        <w:t>diniai pagal testamentą ir pagal įstatymus, jie kartu su prašymu privalo pateikti šiuos dokumentus arba jų kopijas, patvirtintas teisės aktų nustatyta tvarka:</w:t>
      </w:r>
    </w:p>
    <w:p w:rsidR="005D649F" w:rsidRDefault="009C770C">
      <w:pPr>
        <w:tabs>
          <w:tab w:val="left" w:pos="720"/>
          <w:tab w:val="left" w:pos="900"/>
          <w:tab w:val="left" w:pos="1134"/>
        </w:tabs>
        <w:spacing w:line="276" w:lineRule="auto"/>
        <w:ind w:firstLine="567"/>
        <w:jc w:val="both"/>
        <w:rPr>
          <w:szCs w:val="24"/>
        </w:rPr>
      </w:pPr>
      <w:r>
        <w:rPr>
          <w:szCs w:val="24"/>
        </w:rPr>
        <w:t>13.1</w:t>
      </w:r>
      <w:r>
        <w:rPr>
          <w:szCs w:val="24"/>
        </w:rPr>
        <w:t>.</w:t>
      </w:r>
      <w:r>
        <w:rPr>
          <w:szCs w:val="24"/>
        </w:rPr>
        <w:tab/>
      </w:r>
      <w:r>
        <w:rPr>
          <w:szCs w:val="24"/>
          <w:lang w:eastAsia="lt-LT"/>
        </w:rPr>
        <w:t>savo asmens tapatybę patvirtinantį dokumentą, išskyrus kai prašymas pasirašytas kvalifiku</w:t>
      </w:r>
      <w:r>
        <w:rPr>
          <w:szCs w:val="24"/>
          <w:lang w:eastAsia="lt-LT"/>
        </w:rPr>
        <w:t>otu elektroniniu parašu arba pateiktas tokiu būdu, kuris leidžia identifikuoti jį pateikusį asmenį;</w:t>
      </w:r>
    </w:p>
    <w:p w:rsidR="005D649F" w:rsidRDefault="009C770C">
      <w:pPr>
        <w:tabs>
          <w:tab w:val="left" w:pos="720"/>
          <w:tab w:val="left" w:pos="900"/>
          <w:tab w:val="left" w:pos="1134"/>
        </w:tabs>
        <w:spacing w:line="276" w:lineRule="auto"/>
        <w:ind w:firstLine="567"/>
        <w:jc w:val="both"/>
        <w:rPr>
          <w:szCs w:val="24"/>
        </w:rPr>
      </w:pPr>
      <w:r>
        <w:rPr>
          <w:szCs w:val="24"/>
        </w:rPr>
        <w:t>13.2</w:t>
      </w:r>
      <w:r>
        <w:rPr>
          <w:szCs w:val="24"/>
        </w:rPr>
        <w:t>.</w:t>
      </w:r>
      <w:r>
        <w:rPr>
          <w:szCs w:val="24"/>
        </w:rPr>
        <w:tab/>
      </w:r>
      <w:r>
        <w:rPr>
          <w:szCs w:val="24"/>
          <w:lang w:eastAsia="lt-LT"/>
        </w:rPr>
        <w:t>ryšį su mirusiu asmeniu įrodantį dokumentą arba testamentą;</w:t>
      </w:r>
    </w:p>
    <w:p w:rsidR="005D649F" w:rsidRDefault="009C770C">
      <w:pPr>
        <w:tabs>
          <w:tab w:val="left" w:pos="720"/>
          <w:tab w:val="left" w:pos="900"/>
          <w:tab w:val="left" w:pos="1134"/>
        </w:tabs>
        <w:spacing w:line="276" w:lineRule="auto"/>
        <w:ind w:firstLine="567"/>
        <w:jc w:val="both"/>
        <w:rPr>
          <w:szCs w:val="24"/>
        </w:rPr>
      </w:pPr>
      <w:r>
        <w:rPr>
          <w:szCs w:val="24"/>
        </w:rPr>
        <w:t>13.3</w:t>
      </w:r>
      <w:r>
        <w:rPr>
          <w:szCs w:val="24"/>
        </w:rPr>
        <w:t>.</w:t>
      </w:r>
      <w:r>
        <w:rPr>
          <w:szCs w:val="24"/>
        </w:rPr>
        <w:tab/>
      </w:r>
      <w:r>
        <w:rPr>
          <w:szCs w:val="24"/>
          <w:lang w:eastAsia="lt-LT"/>
        </w:rPr>
        <w:t>asmens mirties faktą patvirtinantį dokumentą arba paveldėjimo teisės liudiji</w:t>
      </w:r>
      <w:r>
        <w:rPr>
          <w:szCs w:val="24"/>
          <w:lang w:eastAsia="lt-LT"/>
        </w:rPr>
        <w:t>mą</w:t>
      </w:r>
      <w:r>
        <w:rPr>
          <w:szCs w:val="24"/>
        </w:rPr>
        <w:t>.</w:t>
      </w:r>
    </w:p>
    <w:p w:rsidR="005D649F" w:rsidRDefault="009C770C">
      <w:pPr>
        <w:tabs>
          <w:tab w:val="left" w:pos="720"/>
          <w:tab w:val="left" w:pos="900"/>
        </w:tabs>
        <w:spacing w:line="276" w:lineRule="auto"/>
        <w:ind w:firstLine="567"/>
        <w:jc w:val="both"/>
        <w:rPr>
          <w:szCs w:val="24"/>
        </w:rPr>
      </w:pPr>
      <w:r>
        <w:rPr>
          <w:szCs w:val="24"/>
        </w:rPr>
        <w:t>14</w:t>
      </w:r>
      <w:r>
        <w:rPr>
          <w:szCs w:val="24"/>
        </w:rPr>
        <w:t>.</w:t>
      </w:r>
      <w:r>
        <w:rPr>
          <w:szCs w:val="24"/>
        </w:rPr>
        <w:tab/>
      </w:r>
      <w:r>
        <w:rPr>
          <w:color w:val="000000"/>
          <w:szCs w:val="24"/>
        </w:rPr>
        <w:t>T</w:t>
      </w:r>
      <w:r>
        <w:rPr>
          <w:szCs w:val="24"/>
        </w:rPr>
        <w:t xml:space="preserve">eikdamas prašymą, tiesiogiai atvykęs į AB „Regitra“ </w:t>
      </w:r>
      <w:r>
        <w:rPr>
          <w:color w:val="000000"/>
          <w:szCs w:val="24"/>
        </w:rPr>
        <w:t>padalinį, k</w:t>
      </w:r>
      <w:r>
        <w:rPr>
          <w:szCs w:val="24"/>
          <w:lang w:eastAsia="lt-LT"/>
        </w:rPr>
        <w:t>lientas</w:t>
      </w:r>
      <w:r>
        <w:rPr>
          <w:szCs w:val="24"/>
        </w:rPr>
        <w:t xml:space="preserve"> pateikia galiojantį asmens tapatybę patvirtinantį dokumentą.</w:t>
      </w:r>
    </w:p>
    <w:p w:rsidR="005D649F" w:rsidRDefault="009C770C">
      <w:pPr>
        <w:tabs>
          <w:tab w:val="left" w:pos="720"/>
          <w:tab w:val="left" w:pos="900"/>
        </w:tabs>
        <w:spacing w:line="276" w:lineRule="auto"/>
        <w:ind w:firstLine="567"/>
        <w:jc w:val="both"/>
        <w:rPr>
          <w:szCs w:val="24"/>
        </w:rPr>
      </w:pPr>
      <w:r>
        <w:rPr>
          <w:szCs w:val="24"/>
        </w:rPr>
        <w:t>15</w:t>
      </w:r>
      <w:r>
        <w:rPr>
          <w:szCs w:val="24"/>
        </w:rPr>
        <w:t>.</w:t>
      </w:r>
      <w:r>
        <w:rPr>
          <w:szCs w:val="24"/>
        </w:rPr>
        <w:tab/>
      </w:r>
      <w:r>
        <w:rPr>
          <w:szCs w:val="24"/>
          <w:lang w:eastAsia="lt-LT"/>
        </w:rPr>
        <w:t>Visi raštu, įskaitant elektroninę formą, pateikti prašymai turi būti</w:t>
      </w:r>
      <w:r>
        <w:rPr>
          <w:szCs w:val="24"/>
        </w:rPr>
        <w:t xml:space="preserve">: </w:t>
      </w:r>
    </w:p>
    <w:p w:rsidR="005D649F" w:rsidRDefault="009C770C">
      <w:pPr>
        <w:tabs>
          <w:tab w:val="left" w:pos="720"/>
          <w:tab w:val="left" w:pos="900"/>
          <w:tab w:val="left" w:pos="1134"/>
        </w:tabs>
        <w:spacing w:line="276" w:lineRule="auto"/>
        <w:ind w:firstLine="567"/>
        <w:jc w:val="both"/>
        <w:rPr>
          <w:szCs w:val="24"/>
        </w:rPr>
      </w:pPr>
      <w:r>
        <w:rPr>
          <w:szCs w:val="24"/>
        </w:rPr>
        <w:t>15.1</w:t>
      </w:r>
      <w:r>
        <w:rPr>
          <w:szCs w:val="24"/>
        </w:rPr>
        <w:t>.</w:t>
      </w:r>
      <w:r>
        <w:rPr>
          <w:szCs w:val="24"/>
        </w:rPr>
        <w:tab/>
      </w:r>
      <w:r>
        <w:rPr>
          <w:szCs w:val="24"/>
          <w:lang w:eastAsia="lt-LT"/>
        </w:rPr>
        <w:t xml:space="preserve">parašyti valstybine kalba arba turėti vertimą į lietuvių kalbą, kuriame vertėjo parašo tikrumas būtų paliudytas Lietuvos Respublikos notariato įstatymo nustatyta tvarka; </w:t>
      </w:r>
    </w:p>
    <w:p w:rsidR="005D649F" w:rsidRDefault="009C770C">
      <w:pPr>
        <w:tabs>
          <w:tab w:val="left" w:pos="720"/>
          <w:tab w:val="left" w:pos="900"/>
          <w:tab w:val="left" w:pos="1134"/>
        </w:tabs>
        <w:spacing w:line="276" w:lineRule="auto"/>
        <w:ind w:firstLine="567"/>
        <w:jc w:val="both"/>
        <w:rPr>
          <w:szCs w:val="24"/>
        </w:rPr>
      </w:pPr>
      <w:r>
        <w:rPr>
          <w:szCs w:val="24"/>
        </w:rPr>
        <w:t>15.2</w:t>
      </w:r>
      <w:r>
        <w:rPr>
          <w:szCs w:val="24"/>
        </w:rPr>
        <w:t>.</w:t>
      </w:r>
      <w:r>
        <w:rPr>
          <w:szCs w:val="24"/>
        </w:rPr>
        <w:tab/>
      </w:r>
      <w:r>
        <w:rPr>
          <w:szCs w:val="24"/>
          <w:lang w:eastAsia="lt-LT"/>
        </w:rPr>
        <w:t>įskaitomi</w:t>
      </w:r>
      <w:r>
        <w:rPr>
          <w:szCs w:val="24"/>
        </w:rPr>
        <w:t>;</w:t>
      </w:r>
    </w:p>
    <w:p w:rsidR="005D649F" w:rsidRDefault="009C770C">
      <w:pPr>
        <w:tabs>
          <w:tab w:val="left" w:pos="720"/>
          <w:tab w:val="left" w:pos="900"/>
          <w:tab w:val="left" w:pos="1134"/>
        </w:tabs>
        <w:spacing w:line="276" w:lineRule="auto"/>
        <w:ind w:firstLine="567"/>
        <w:jc w:val="both"/>
        <w:rPr>
          <w:szCs w:val="24"/>
        </w:rPr>
      </w:pPr>
      <w:r>
        <w:rPr>
          <w:szCs w:val="24"/>
        </w:rPr>
        <w:t>15.3</w:t>
      </w:r>
      <w:r>
        <w:rPr>
          <w:szCs w:val="24"/>
        </w:rPr>
        <w:t>.</w:t>
      </w:r>
      <w:r>
        <w:rPr>
          <w:szCs w:val="24"/>
        </w:rPr>
        <w:tab/>
      </w:r>
      <w:r>
        <w:rPr>
          <w:szCs w:val="24"/>
          <w:lang w:eastAsia="lt-LT"/>
        </w:rPr>
        <w:t>pasirašyti kliento arba jo atstovo.</w:t>
      </w:r>
    </w:p>
    <w:p w:rsidR="005D649F" w:rsidRDefault="009C770C">
      <w:pPr>
        <w:tabs>
          <w:tab w:val="left" w:pos="720"/>
          <w:tab w:val="left" w:pos="900"/>
        </w:tabs>
        <w:spacing w:line="276" w:lineRule="auto"/>
        <w:ind w:firstLine="567"/>
        <w:jc w:val="both"/>
        <w:rPr>
          <w:szCs w:val="24"/>
        </w:rPr>
      </w:pPr>
      <w:r>
        <w:rPr>
          <w:szCs w:val="24"/>
        </w:rPr>
        <w:t>16</w:t>
      </w:r>
      <w:r>
        <w:rPr>
          <w:szCs w:val="24"/>
        </w:rPr>
        <w:t>.</w:t>
      </w:r>
      <w:r>
        <w:rPr>
          <w:szCs w:val="24"/>
        </w:rPr>
        <w:tab/>
      </w:r>
      <w:r>
        <w:rPr>
          <w:szCs w:val="24"/>
          <w:lang w:eastAsia="lt-LT"/>
        </w:rPr>
        <w:t>Elektron</w:t>
      </w:r>
      <w:r>
        <w:rPr>
          <w:szCs w:val="24"/>
          <w:lang w:eastAsia="lt-LT"/>
        </w:rPr>
        <w:t>iniu paštu gauti klientų prašymai dėl duomenų teikimo, nepasirašyti kvalifikuotu elektroniniu parašu, nenagrinėjami, siuntėjas apie tai informuojamas elektroniniu paštu paaiškinus atsisakymo nagrinėti priežastį</w:t>
      </w:r>
      <w:r>
        <w:rPr>
          <w:szCs w:val="24"/>
        </w:rPr>
        <w:t xml:space="preserve">. </w:t>
      </w:r>
      <w:r>
        <w:rPr>
          <w:szCs w:val="24"/>
          <w:lang w:eastAsia="lt-LT"/>
        </w:rPr>
        <w:t>Jei klientas (fizinis asmuo) savo vardu teik</w:t>
      </w:r>
      <w:r>
        <w:rPr>
          <w:szCs w:val="24"/>
          <w:lang w:eastAsia="lt-LT"/>
        </w:rPr>
        <w:t xml:space="preserve">ia prašymą paštu ar per pasiuntinį, kartu turi būti pateikiama jo asmens tapatybę patvirtinančio dokumento kopija. Šiuo atveju klientui parengtas atsakymas (pažyma, dokumentų rinkinys) siunčiamas registruotu paštu jo nurodytu adresu nepriklausomai nuo to, </w:t>
      </w:r>
      <w:r>
        <w:rPr>
          <w:szCs w:val="24"/>
          <w:lang w:eastAsia="lt-LT"/>
        </w:rPr>
        <w:t xml:space="preserve">kokiu būdu klientas prašo gauti atsakymą. </w:t>
      </w:r>
    </w:p>
    <w:p w:rsidR="005D649F" w:rsidRDefault="009C770C">
      <w:pPr>
        <w:spacing w:line="276" w:lineRule="auto"/>
        <w:jc w:val="both"/>
        <w:rPr>
          <w:b/>
          <w:bCs/>
          <w:szCs w:val="24"/>
        </w:rPr>
      </w:pPr>
    </w:p>
    <w:p w:rsidR="005D649F" w:rsidRDefault="009C770C">
      <w:pPr>
        <w:spacing w:line="276" w:lineRule="auto"/>
        <w:ind w:left="450" w:hanging="180"/>
        <w:jc w:val="center"/>
        <w:rPr>
          <w:b/>
          <w:bCs/>
          <w:caps/>
          <w:szCs w:val="24"/>
        </w:rPr>
      </w:pPr>
      <w:r>
        <w:rPr>
          <w:b/>
          <w:bCs/>
          <w:caps/>
          <w:szCs w:val="24"/>
        </w:rPr>
        <w:t>IV</w:t>
      </w:r>
      <w:r>
        <w:rPr>
          <w:b/>
          <w:bCs/>
          <w:caps/>
          <w:szCs w:val="24"/>
        </w:rPr>
        <w:tab/>
        <w:t>SKYRIUS</w:t>
      </w:r>
    </w:p>
    <w:p w:rsidR="005D649F" w:rsidRDefault="009C770C">
      <w:pPr>
        <w:spacing w:line="276" w:lineRule="auto"/>
        <w:jc w:val="center"/>
        <w:rPr>
          <w:b/>
          <w:bCs/>
          <w:caps/>
          <w:szCs w:val="24"/>
        </w:rPr>
      </w:pPr>
      <w:r>
        <w:rPr>
          <w:b/>
          <w:bCs/>
          <w:caps/>
          <w:szCs w:val="24"/>
        </w:rPr>
        <w:t>Atsakymų, DUOMENŲ siuntimas</w:t>
      </w:r>
    </w:p>
    <w:p w:rsidR="005D649F" w:rsidRDefault="005D649F">
      <w:pPr>
        <w:spacing w:line="276" w:lineRule="auto"/>
        <w:ind w:left="1080"/>
        <w:jc w:val="both"/>
        <w:rPr>
          <w:b/>
          <w:szCs w:val="24"/>
        </w:rPr>
      </w:pPr>
    </w:p>
    <w:p w:rsidR="005D649F" w:rsidRDefault="009C770C">
      <w:pPr>
        <w:tabs>
          <w:tab w:val="left" w:pos="720"/>
          <w:tab w:val="left" w:pos="900"/>
        </w:tabs>
        <w:spacing w:line="276" w:lineRule="auto"/>
        <w:ind w:firstLine="567"/>
        <w:jc w:val="both"/>
        <w:rPr>
          <w:szCs w:val="24"/>
        </w:rPr>
      </w:pPr>
      <w:r>
        <w:rPr>
          <w:szCs w:val="24"/>
        </w:rPr>
        <w:t>17</w:t>
      </w:r>
      <w:r>
        <w:rPr>
          <w:szCs w:val="24"/>
        </w:rPr>
        <w:t>.</w:t>
      </w:r>
      <w:r>
        <w:rPr>
          <w:szCs w:val="24"/>
        </w:rPr>
        <w:tab/>
        <w:t>AB „Regitra“ teikia klientams ar jų atstovams registrų ar TPSAIS duomenis, išskyrus įstatymų ir kitų teisės aktų nustatytus atvejus.</w:t>
      </w:r>
    </w:p>
    <w:p w:rsidR="005D649F" w:rsidRDefault="009C770C">
      <w:pPr>
        <w:tabs>
          <w:tab w:val="left" w:pos="720"/>
          <w:tab w:val="left" w:pos="900"/>
        </w:tabs>
        <w:spacing w:line="276" w:lineRule="auto"/>
        <w:ind w:firstLine="567"/>
        <w:jc w:val="both"/>
        <w:rPr>
          <w:szCs w:val="24"/>
        </w:rPr>
      </w:pPr>
      <w:r>
        <w:rPr>
          <w:szCs w:val="24"/>
        </w:rPr>
        <w:t>18</w:t>
      </w:r>
      <w:r>
        <w:rPr>
          <w:szCs w:val="24"/>
        </w:rPr>
        <w:t>.</w:t>
      </w:r>
      <w:r>
        <w:rPr>
          <w:szCs w:val="24"/>
        </w:rPr>
        <w:tab/>
        <w:t>AB „Regitra“ atsi</w:t>
      </w:r>
      <w:r>
        <w:rPr>
          <w:szCs w:val="24"/>
        </w:rPr>
        <w:t>sako pateikti klientui duomenis ir apie tai informuoja klientą, jeigu:</w:t>
      </w:r>
    </w:p>
    <w:p w:rsidR="005D649F" w:rsidRDefault="009C770C">
      <w:pPr>
        <w:tabs>
          <w:tab w:val="left" w:pos="720"/>
          <w:tab w:val="left" w:pos="900"/>
          <w:tab w:val="left" w:pos="1134"/>
        </w:tabs>
        <w:spacing w:line="276" w:lineRule="auto"/>
        <w:ind w:firstLine="567"/>
        <w:jc w:val="both"/>
        <w:rPr>
          <w:szCs w:val="24"/>
        </w:rPr>
      </w:pPr>
      <w:r>
        <w:rPr>
          <w:szCs w:val="24"/>
        </w:rPr>
        <w:t>18.1</w:t>
      </w:r>
      <w:r>
        <w:rPr>
          <w:szCs w:val="24"/>
        </w:rPr>
        <w:t>.</w:t>
      </w:r>
      <w:r>
        <w:rPr>
          <w:szCs w:val="24"/>
        </w:rPr>
        <w:tab/>
        <w:t>paaiškėja, kad atsakymą dėl to paties klausimo yra pateikusi AB „Regitra“ ar kitas kompetentingas viešojo administravimo subjektas ir asmuo nepateikia naujų duomenų, leidžiančių</w:t>
      </w:r>
      <w:r>
        <w:rPr>
          <w:szCs w:val="24"/>
        </w:rPr>
        <w:t xml:space="preserve"> abejoti ankstesnio atsakymo pagrįstumu;</w:t>
      </w:r>
    </w:p>
    <w:p w:rsidR="005D649F" w:rsidRDefault="009C770C">
      <w:pPr>
        <w:tabs>
          <w:tab w:val="left" w:pos="720"/>
          <w:tab w:val="left" w:pos="900"/>
          <w:tab w:val="left" w:pos="1134"/>
        </w:tabs>
        <w:spacing w:line="276" w:lineRule="auto"/>
        <w:ind w:firstLine="567"/>
        <w:jc w:val="both"/>
        <w:rPr>
          <w:szCs w:val="24"/>
          <w:lang w:eastAsia="lt-LT"/>
        </w:rPr>
      </w:pPr>
      <w:r>
        <w:rPr>
          <w:szCs w:val="24"/>
          <w:lang w:eastAsia="lt-LT"/>
        </w:rPr>
        <w:t>18.2</w:t>
      </w:r>
      <w:r>
        <w:rPr>
          <w:szCs w:val="24"/>
          <w:lang w:eastAsia="lt-LT"/>
        </w:rPr>
        <w:t>.</w:t>
      </w:r>
      <w:r>
        <w:rPr>
          <w:szCs w:val="24"/>
          <w:lang w:eastAsia="lt-LT"/>
        </w:rPr>
        <w:tab/>
      </w:r>
      <w:r>
        <w:rPr>
          <w:szCs w:val="24"/>
        </w:rPr>
        <w:t>AB „Regitra“</w:t>
      </w:r>
      <w:r>
        <w:rPr>
          <w:szCs w:val="24"/>
          <w:lang w:eastAsia="lt-LT"/>
        </w:rPr>
        <w:t xml:space="preserve"> prašomų duomenų tvarkymą nutraukė pasikeitus </w:t>
      </w:r>
      <w:r>
        <w:rPr>
          <w:szCs w:val="24"/>
        </w:rPr>
        <w:t>AB „Regitra“</w:t>
      </w:r>
      <w:r>
        <w:rPr>
          <w:szCs w:val="24"/>
          <w:lang w:eastAsia="lt-LT"/>
        </w:rPr>
        <w:t xml:space="preserve"> funkcijoms;</w:t>
      </w:r>
    </w:p>
    <w:p w:rsidR="005D649F" w:rsidRDefault="009C770C">
      <w:pPr>
        <w:tabs>
          <w:tab w:val="left" w:pos="720"/>
          <w:tab w:val="left" w:pos="900"/>
          <w:tab w:val="left" w:pos="1134"/>
        </w:tabs>
        <w:spacing w:line="276" w:lineRule="auto"/>
        <w:ind w:firstLine="567"/>
        <w:jc w:val="both"/>
        <w:rPr>
          <w:szCs w:val="24"/>
          <w:lang w:eastAsia="lt-LT"/>
        </w:rPr>
      </w:pPr>
      <w:r>
        <w:rPr>
          <w:szCs w:val="24"/>
          <w:lang w:eastAsia="lt-LT"/>
        </w:rPr>
        <w:t>18.3</w:t>
      </w:r>
      <w:r>
        <w:rPr>
          <w:szCs w:val="24"/>
          <w:lang w:eastAsia="lt-LT"/>
        </w:rPr>
        <w:t>.</w:t>
      </w:r>
      <w:r>
        <w:rPr>
          <w:szCs w:val="24"/>
          <w:lang w:eastAsia="lt-LT"/>
        </w:rPr>
        <w:tab/>
        <w:t>nėra galimybės prašymą teikiantį asmenį identifikuoti arba patikrinti prašymo autentiškumo;</w:t>
      </w:r>
    </w:p>
    <w:p w:rsidR="005D649F" w:rsidRDefault="009C770C">
      <w:pPr>
        <w:tabs>
          <w:tab w:val="left" w:pos="720"/>
          <w:tab w:val="left" w:pos="900"/>
          <w:tab w:val="left" w:pos="1134"/>
        </w:tabs>
        <w:spacing w:line="276" w:lineRule="auto"/>
        <w:ind w:firstLine="567"/>
        <w:jc w:val="both"/>
        <w:rPr>
          <w:szCs w:val="24"/>
          <w:lang w:eastAsia="lt-LT"/>
        </w:rPr>
      </w:pPr>
      <w:r>
        <w:rPr>
          <w:szCs w:val="24"/>
          <w:lang w:eastAsia="lt-LT"/>
        </w:rPr>
        <w:t>18.4</w:t>
      </w:r>
      <w:r>
        <w:rPr>
          <w:szCs w:val="24"/>
          <w:lang w:eastAsia="lt-LT"/>
        </w:rPr>
        <w:t>.</w:t>
      </w:r>
      <w:r>
        <w:rPr>
          <w:szCs w:val="24"/>
          <w:lang w:eastAsia="lt-LT"/>
        </w:rPr>
        <w:tab/>
        <w:t>prašymas g</w:t>
      </w:r>
      <w:r>
        <w:rPr>
          <w:szCs w:val="24"/>
          <w:lang w:eastAsia="lt-LT"/>
        </w:rPr>
        <w:t xml:space="preserve">rindžiamas akivaizdžiai tikrovės neatitinkančiais faktais arba jeigu jo turinys nekonkretus ir nesuprantamas ir dėl to </w:t>
      </w:r>
      <w:r>
        <w:rPr>
          <w:szCs w:val="24"/>
        </w:rPr>
        <w:t>AB „Regitra“</w:t>
      </w:r>
      <w:r>
        <w:rPr>
          <w:szCs w:val="24"/>
          <w:lang w:eastAsia="lt-LT"/>
        </w:rPr>
        <w:t xml:space="preserve"> negali tokio prašymo išnagrinėti arba Aprašo 27 punkto nustatyta tvarka paprašius patikslinti ir (ar) papildyti prašymą, kli</w:t>
      </w:r>
      <w:r>
        <w:rPr>
          <w:szCs w:val="24"/>
          <w:lang w:eastAsia="lt-LT"/>
        </w:rPr>
        <w:t>entas jo nepatikslina;</w:t>
      </w:r>
    </w:p>
    <w:p w:rsidR="005D649F" w:rsidRDefault="009C770C">
      <w:pPr>
        <w:tabs>
          <w:tab w:val="left" w:pos="720"/>
          <w:tab w:val="left" w:pos="900"/>
          <w:tab w:val="left" w:pos="1134"/>
        </w:tabs>
        <w:spacing w:line="276" w:lineRule="auto"/>
        <w:ind w:firstLine="567"/>
        <w:jc w:val="both"/>
        <w:rPr>
          <w:szCs w:val="24"/>
          <w:lang w:eastAsia="lt-LT"/>
        </w:rPr>
      </w:pPr>
      <w:r>
        <w:rPr>
          <w:szCs w:val="24"/>
          <w:lang w:eastAsia="lt-LT"/>
        </w:rPr>
        <w:t>18.5</w:t>
      </w:r>
      <w:r>
        <w:rPr>
          <w:szCs w:val="24"/>
          <w:lang w:eastAsia="lt-LT"/>
        </w:rPr>
        <w:t>.</w:t>
      </w:r>
      <w:r>
        <w:rPr>
          <w:szCs w:val="24"/>
          <w:lang w:eastAsia="lt-LT"/>
        </w:rPr>
        <w:tab/>
        <w:t xml:space="preserve">klientas nesumoka už paruoštą dokumentą. </w:t>
      </w:r>
    </w:p>
    <w:p w:rsidR="005D649F" w:rsidRDefault="009C770C">
      <w:pPr>
        <w:tabs>
          <w:tab w:val="left" w:pos="720"/>
          <w:tab w:val="left" w:pos="900"/>
        </w:tabs>
        <w:spacing w:line="276" w:lineRule="auto"/>
        <w:ind w:firstLine="567"/>
        <w:jc w:val="both"/>
        <w:rPr>
          <w:szCs w:val="24"/>
        </w:rPr>
      </w:pPr>
      <w:r>
        <w:rPr>
          <w:szCs w:val="24"/>
        </w:rPr>
        <w:t>19</w:t>
      </w:r>
      <w:r>
        <w:rPr>
          <w:szCs w:val="24"/>
        </w:rPr>
        <w:t>.</w:t>
      </w:r>
      <w:r>
        <w:rPr>
          <w:szCs w:val="24"/>
        </w:rPr>
        <w:tab/>
      </w:r>
      <w:r>
        <w:rPr>
          <w:szCs w:val="24"/>
        </w:rPr>
        <w:t xml:space="preserve">Atsakymas klientui, kuriuo atsisakoma pateikti prašomus duomenis, turi būti suderintas su darbuotojo, atsakingo už prašymo nagrinėjimą, tiesioginiu vadovu, AB „Regitra“ duomenų apsaugos pareigūnu bei AB „Regitra“ Teisės skyriumi. </w:t>
      </w:r>
    </w:p>
    <w:p w:rsidR="005D649F" w:rsidRDefault="009C770C">
      <w:pPr>
        <w:tabs>
          <w:tab w:val="left" w:pos="720"/>
          <w:tab w:val="left" w:pos="900"/>
        </w:tabs>
        <w:spacing w:line="276" w:lineRule="auto"/>
        <w:ind w:firstLine="567"/>
        <w:jc w:val="both"/>
        <w:rPr>
          <w:szCs w:val="24"/>
        </w:rPr>
      </w:pPr>
      <w:r>
        <w:rPr>
          <w:szCs w:val="24"/>
        </w:rPr>
        <w:t>20</w:t>
      </w:r>
      <w:r>
        <w:rPr>
          <w:szCs w:val="24"/>
        </w:rPr>
        <w:t>.</w:t>
      </w:r>
      <w:r>
        <w:rPr>
          <w:szCs w:val="24"/>
        </w:rPr>
        <w:tab/>
        <w:t xml:space="preserve">Duomenų teikimas </w:t>
      </w:r>
      <w:r>
        <w:rPr>
          <w:szCs w:val="24"/>
        </w:rPr>
        <w:t xml:space="preserve">gali būti apribotas vadovaujantis Valstybės informacinių išteklių valdymo įstatymo 28 straipsnio 11 dalimi. </w:t>
      </w:r>
    </w:p>
    <w:p w:rsidR="005D649F" w:rsidRDefault="009C770C">
      <w:pPr>
        <w:tabs>
          <w:tab w:val="left" w:pos="720"/>
          <w:tab w:val="left" w:pos="900"/>
        </w:tabs>
        <w:spacing w:line="276" w:lineRule="auto"/>
        <w:ind w:firstLine="567"/>
        <w:jc w:val="both"/>
        <w:rPr>
          <w:szCs w:val="24"/>
        </w:rPr>
      </w:pPr>
      <w:r>
        <w:rPr>
          <w:szCs w:val="24"/>
        </w:rPr>
        <w:t>21</w:t>
      </w:r>
      <w:r>
        <w:rPr>
          <w:szCs w:val="24"/>
        </w:rPr>
        <w:t>.</w:t>
      </w:r>
      <w:r>
        <w:rPr>
          <w:szCs w:val="24"/>
        </w:rPr>
        <w:tab/>
        <w:t>Į klientų prašymus atsakoma valstybine kalba, išskyrus atvejus, numatytus Aprašo 67, 68 punktuose, ir tokiu būdu, kokiu pateiktas prašymas,</w:t>
      </w:r>
      <w:r>
        <w:rPr>
          <w:szCs w:val="24"/>
        </w:rPr>
        <w:t xml:space="preserve"> jei klientas nepageidauja gauti atsakymo kitu būdu (išskyrus Aprašo 16 punkte numatytus reikalavimus).  </w:t>
      </w:r>
    </w:p>
    <w:p w:rsidR="005D649F" w:rsidRDefault="009C770C">
      <w:pPr>
        <w:tabs>
          <w:tab w:val="left" w:pos="720"/>
          <w:tab w:val="left" w:pos="900"/>
        </w:tabs>
        <w:spacing w:line="276" w:lineRule="auto"/>
        <w:ind w:firstLine="567"/>
        <w:jc w:val="both"/>
        <w:rPr>
          <w:szCs w:val="24"/>
        </w:rPr>
      </w:pPr>
      <w:r>
        <w:rPr>
          <w:szCs w:val="24"/>
        </w:rPr>
        <w:t>22</w:t>
      </w:r>
      <w:r>
        <w:rPr>
          <w:szCs w:val="24"/>
        </w:rPr>
        <w:t>.</w:t>
      </w:r>
      <w:r>
        <w:rPr>
          <w:szCs w:val="24"/>
        </w:rPr>
        <w:tab/>
        <w:t>Informacija, susijusi su asmens duomenimis, siunčiama:</w:t>
      </w:r>
    </w:p>
    <w:p w:rsidR="005D649F" w:rsidRDefault="009C770C">
      <w:pPr>
        <w:tabs>
          <w:tab w:val="left" w:pos="720"/>
          <w:tab w:val="left" w:pos="900"/>
          <w:tab w:val="left" w:pos="1134"/>
        </w:tabs>
        <w:spacing w:line="276" w:lineRule="auto"/>
        <w:ind w:firstLine="567"/>
        <w:jc w:val="both"/>
        <w:rPr>
          <w:szCs w:val="24"/>
        </w:rPr>
      </w:pPr>
      <w:r>
        <w:rPr>
          <w:szCs w:val="24"/>
        </w:rPr>
        <w:t>22.1</w:t>
      </w:r>
      <w:r>
        <w:rPr>
          <w:szCs w:val="24"/>
        </w:rPr>
        <w:t>.</w:t>
      </w:r>
      <w:r>
        <w:rPr>
          <w:szCs w:val="24"/>
        </w:rPr>
        <w:tab/>
        <w:t>registruotu paštu kliento nurodytu adresu;</w:t>
      </w:r>
    </w:p>
    <w:p w:rsidR="005D649F" w:rsidRDefault="009C770C">
      <w:pPr>
        <w:tabs>
          <w:tab w:val="left" w:pos="720"/>
          <w:tab w:val="left" w:pos="900"/>
          <w:tab w:val="left" w:pos="1134"/>
        </w:tabs>
        <w:spacing w:line="276" w:lineRule="auto"/>
        <w:ind w:firstLine="567"/>
        <w:jc w:val="both"/>
        <w:rPr>
          <w:szCs w:val="24"/>
        </w:rPr>
      </w:pPr>
      <w:r>
        <w:rPr>
          <w:szCs w:val="24"/>
        </w:rPr>
        <w:t>22.2</w:t>
      </w:r>
      <w:r>
        <w:rPr>
          <w:szCs w:val="24"/>
        </w:rPr>
        <w:t>.</w:t>
      </w:r>
      <w:r>
        <w:rPr>
          <w:szCs w:val="24"/>
        </w:rPr>
        <w:tab/>
        <w:t xml:space="preserve">per </w:t>
      </w:r>
      <w:r>
        <w:rPr>
          <w:color w:val="000000"/>
          <w:szCs w:val="24"/>
        </w:rPr>
        <w:t>E. pristatymo sistemą;</w:t>
      </w:r>
    </w:p>
    <w:p w:rsidR="005D649F" w:rsidRDefault="009C770C">
      <w:pPr>
        <w:tabs>
          <w:tab w:val="left" w:pos="720"/>
          <w:tab w:val="left" w:pos="900"/>
          <w:tab w:val="left" w:pos="1134"/>
        </w:tabs>
        <w:spacing w:line="276" w:lineRule="auto"/>
        <w:ind w:firstLine="567"/>
        <w:jc w:val="both"/>
        <w:rPr>
          <w:rFonts w:eastAsia="Times New Roman,Times New Roman"/>
          <w:szCs w:val="24"/>
          <w:lang w:eastAsia="lt-LT"/>
        </w:rPr>
      </w:pPr>
      <w:r>
        <w:rPr>
          <w:rFonts w:eastAsia="Times New Roman,Times New Roman"/>
          <w:szCs w:val="24"/>
          <w:lang w:eastAsia="lt-LT"/>
        </w:rPr>
        <w:t>22.3</w:t>
      </w:r>
      <w:r>
        <w:rPr>
          <w:rFonts w:eastAsia="Times New Roman,Times New Roman"/>
          <w:szCs w:val="24"/>
          <w:lang w:eastAsia="lt-LT"/>
        </w:rPr>
        <w:t>.</w:t>
      </w:r>
      <w:r>
        <w:rPr>
          <w:rFonts w:eastAsia="Times New Roman,Times New Roman"/>
          <w:szCs w:val="24"/>
          <w:lang w:eastAsia="lt-LT"/>
        </w:rPr>
        <w:tab/>
      </w:r>
      <w:r>
        <w:rPr>
          <w:szCs w:val="24"/>
        </w:rPr>
        <w:t xml:space="preserve">kai prašymas buvo gautas elektroniniu paštu ir pasirašytas kvalifikuotu elektroniniu parašu, atsakymas (jei klientas prašo atsiųsti atsakymą elektroniniu paštu, kai yra teikiami asmens ir registrų ar TPSAIS duomenys) siunčiamas kliento nurodytu </w:t>
      </w:r>
      <w:r>
        <w:rPr>
          <w:szCs w:val="24"/>
        </w:rPr>
        <w:t xml:space="preserve">elektroninio pašto adresu ir turi būti pasirašytas AB „Regitra“ vadovo ar jo įgalioto asmens kvalifikuotu elektroniniu parašu. Siunčiamo elektroninio laiško eilutėje „Tema“ (angl. </w:t>
      </w:r>
      <w:r>
        <w:rPr>
          <w:i/>
          <w:iCs/>
          <w:szCs w:val="24"/>
        </w:rPr>
        <w:t>Subject</w:t>
      </w:r>
      <w:r>
        <w:rPr>
          <w:szCs w:val="24"/>
        </w:rPr>
        <w:t xml:space="preserve">) reikia įrašyti „Duomenų teikimas“;   </w:t>
      </w:r>
    </w:p>
    <w:p w:rsidR="005D649F" w:rsidRDefault="009C770C">
      <w:pPr>
        <w:tabs>
          <w:tab w:val="left" w:pos="720"/>
          <w:tab w:val="left" w:pos="900"/>
          <w:tab w:val="left" w:pos="1134"/>
        </w:tabs>
        <w:spacing w:line="276" w:lineRule="auto"/>
        <w:ind w:firstLine="567"/>
        <w:jc w:val="both"/>
        <w:rPr>
          <w:szCs w:val="24"/>
        </w:rPr>
      </w:pPr>
      <w:r>
        <w:rPr>
          <w:szCs w:val="24"/>
        </w:rPr>
        <w:t>22.4</w:t>
      </w:r>
      <w:r>
        <w:rPr>
          <w:szCs w:val="24"/>
        </w:rPr>
        <w:t>.</w:t>
      </w:r>
      <w:r>
        <w:rPr>
          <w:szCs w:val="24"/>
        </w:rPr>
        <w:tab/>
        <w:t xml:space="preserve">duomenys, nesusiję </w:t>
      </w:r>
      <w:r>
        <w:rPr>
          <w:szCs w:val="24"/>
        </w:rPr>
        <w:t xml:space="preserve">su asmens ir registrų ar TPSAIS duomenimis (pvz., teikiant bendro pobūdžio informaciją arba susistemintus duomenis), </w:t>
      </w:r>
      <w:r>
        <w:rPr>
          <w:color w:val="000000"/>
          <w:szCs w:val="24"/>
        </w:rPr>
        <w:t xml:space="preserve">gali būti </w:t>
      </w:r>
      <w:r>
        <w:rPr>
          <w:szCs w:val="24"/>
        </w:rPr>
        <w:t xml:space="preserve">siunčiami paprastu paštu kliento nurodytu adresu arba elektroniniu paštu, netaikant Aprašo 22.3 papunkčio reikalavimų. </w:t>
      </w:r>
    </w:p>
    <w:p w:rsidR="005D649F" w:rsidRDefault="009C770C">
      <w:pPr>
        <w:tabs>
          <w:tab w:val="left" w:pos="720"/>
          <w:tab w:val="left" w:pos="900"/>
        </w:tabs>
        <w:spacing w:line="276" w:lineRule="auto"/>
        <w:ind w:firstLine="567"/>
        <w:jc w:val="both"/>
        <w:rPr>
          <w:szCs w:val="24"/>
        </w:rPr>
      </w:pPr>
      <w:r>
        <w:rPr>
          <w:szCs w:val="24"/>
        </w:rPr>
        <w:t>23</w:t>
      </w:r>
      <w:r>
        <w:rPr>
          <w:szCs w:val="24"/>
        </w:rPr>
        <w:t>.</w:t>
      </w:r>
      <w:r>
        <w:rPr>
          <w:szCs w:val="24"/>
        </w:rPr>
        <w:tab/>
        <w:t xml:space="preserve"> Pateikus prašymą pagal Aprašo 5.2 papunktį ir </w:t>
      </w:r>
      <w:r>
        <w:rPr>
          <w:szCs w:val="24"/>
          <w:lang w:eastAsia="lt-LT"/>
        </w:rPr>
        <w:t xml:space="preserve">atsiimant duomenis </w:t>
      </w:r>
      <w:r>
        <w:rPr>
          <w:szCs w:val="24"/>
        </w:rPr>
        <w:t xml:space="preserve">AB „Regitra“ </w:t>
      </w:r>
      <w:r>
        <w:rPr>
          <w:color w:val="000000"/>
          <w:szCs w:val="24"/>
          <w:lang w:eastAsia="lt-LT"/>
        </w:rPr>
        <w:t>padalinyje</w:t>
      </w:r>
      <w:r>
        <w:rPr>
          <w:szCs w:val="24"/>
          <w:lang w:eastAsia="lt-LT"/>
        </w:rPr>
        <w:t>, asmuo turi pateikti galiojantį asmens tapatybę patvirtinantį dokumentą ir prašyme pasirašyti, kad gavo prašytus duomenis.</w:t>
      </w:r>
    </w:p>
    <w:p w:rsidR="005D649F" w:rsidRDefault="009C770C">
      <w:pPr>
        <w:tabs>
          <w:tab w:val="left" w:pos="993"/>
        </w:tabs>
        <w:spacing w:line="276" w:lineRule="auto"/>
        <w:ind w:firstLine="567"/>
        <w:jc w:val="both"/>
        <w:rPr>
          <w:b/>
          <w:szCs w:val="24"/>
        </w:rPr>
      </w:pPr>
    </w:p>
    <w:p w:rsidR="005D649F" w:rsidRDefault="009C770C">
      <w:pPr>
        <w:spacing w:line="276" w:lineRule="auto"/>
        <w:ind w:firstLine="426"/>
        <w:jc w:val="center"/>
        <w:rPr>
          <w:b/>
          <w:bCs/>
          <w:caps/>
          <w:szCs w:val="24"/>
        </w:rPr>
      </w:pPr>
      <w:r>
        <w:rPr>
          <w:b/>
          <w:bCs/>
          <w:caps/>
          <w:szCs w:val="24"/>
        </w:rPr>
        <w:t>V</w:t>
      </w:r>
      <w:r>
        <w:rPr>
          <w:b/>
          <w:bCs/>
          <w:caps/>
          <w:szCs w:val="24"/>
        </w:rPr>
        <w:tab/>
        <w:t>SKYRIUS</w:t>
      </w:r>
    </w:p>
    <w:p w:rsidR="005D649F" w:rsidRDefault="009C770C">
      <w:pPr>
        <w:spacing w:line="276" w:lineRule="auto"/>
        <w:jc w:val="center"/>
        <w:rPr>
          <w:b/>
          <w:bCs/>
          <w:caps/>
          <w:szCs w:val="24"/>
        </w:rPr>
      </w:pPr>
      <w:r>
        <w:rPr>
          <w:b/>
          <w:bCs/>
          <w:caps/>
          <w:szCs w:val="24"/>
        </w:rPr>
        <w:t>reikalavimai teikiant duo</w:t>
      </w:r>
      <w:r>
        <w:rPr>
          <w:b/>
          <w:bCs/>
          <w:caps/>
          <w:szCs w:val="24"/>
        </w:rPr>
        <w:t>menis pagal vienkartinius duomenų gavėjų prašymus</w:t>
      </w:r>
    </w:p>
    <w:p w:rsidR="005D649F" w:rsidRDefault="005D649F">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firstLine="196"/>
        <w:jc w:val="center"/>
        <w:rPr>
          <w:szCs w:val="24"/>
        </w:rPr>
      </w:pPr>
    </w:p>
    <w:p w:rsidR="005D649F" w:rsidRDefault="009C770C">
      <w:pPr>
        <w:tabs>
          <w:tab w:val="left" w:pos="568"/>
          <w:tab w:val="left" w:pos="720"/>
          <w:tab w:val="left" w:pos="993"/>
        </w:tabs>
        <w:spacing w:line="276" w:lineRule="auto"/>
        <w:ind w:firstLine="567"/>
        <w:jc w:val="both"/>
        <w:rPr>
          <w:szCs w:val="24"/>
        </w:rPr>
      </w:pPr>
      <w:r>
        <w:rPr>
          <w:szCs w:val="24"/>
        </w:rPr>
        <w:t>24</w:t>
      </w:r>
      <w:r>
        <w:rPr>
          <w:szCs w:val="24"/>
        </w:rPr>
        <w:t>.</w:t>
      </w:r>
      <w:r>
        <w:rPr>
          <w:szCs w:val="24"/>
        </w:rPr>
        <w:tab/>
        <w:t>Veiklos administravimo departamento Dokumentų valdymo skyrius (toliau – VADDVS)</w:t>
      </w:r>
      <w:r>
        <w:rPr>
          <w:szCs w:val="24"/>
          <w:lang w:eastAsia="lt-LT"/>
        </w:rPr>
        <w:t xml:space="preserve"> ar atsakingas už dokumentų tvarkymą darbuotojas </w:t>
      </w:r>
      <w:r>
        <w:rPr>
          <w:szCs w:val="24"/>
        </w:rPr>
        <w:t>AB „Regitra“</w:t>
      </w:r>
      <w:r>
        <w:rPr>
          <w:szCs w:val="24"/>
          <w:lang w:eastAsia="lt-LT"/>
        </w:rPr>
        <w:t xml:space="preserve"> padalinyje, ar Konsultacijų ir paslaugų centro (toliau – KPC) konsultantas, gavęs prašymą elektroniniu paštu </w:t>
      </w:r>
      <w:r>
        <w:rPr>
          <w:color w:val="0563C1"/>
          <w:szCs w:val="24"/>
          <w:u w:val="single"/>
          <w:lang w:eastAsia="lt-LT"/>
        </w:rPr>
        <w:t>info@regitra.lt</w:t>
      </w:r>
      <w:r>
        <w:rPr>
          <w:szCs w:val="24"/>
          <w:lang w:eastAsia="lt-LT"/>
        </w:rPr>
        <w:t>, patikrina kliento prašymą atsižvelgdamas į Aprašo 14-16 punktuose ir Akcinės bendrovės „Regitra“ dokumentų valdymo tvarkos aprašo</w:t>
      </w:r>
      <w:r>
        <w:rPr>
          <w:szCs w:val="24"/>
          <w:lang w:eastAsia="lt-LT"/>
        </w:rPr>
        <w:t xml:space="preserve">, patvirtinto valstybės įmonės „Regitra“ generalinio direktoriaus 2019 m. gegužės 27 d. įsakymu Nr. (1.1E)-99 „Dėl Akcinės bendrovės „Regitra“ dokumentų valdymo tvarkos aprašo patvirtinimo“, 18-19 punktuose nustatytus reikalavimus ir, jeigu nustatoma, kad </w:t>
      </w:r>
      <w:r>
        <w:rPr>
          <w:szCs w:val="24"/>
          <w:lang w:eastAsia="lt-LT"/>
        </w:rPr>
        <w:t>prašyme nurodyti ne visi duomenys, ar jie yra netikslūs, neišsamūs, nepridėti reikiami dokumentai, ne vėliau kaip per 3 (tris) darbo dienas nuo prašymo gavimo dienos klientui pateikia motyvuotą atsakymą (elektroniniu paštu), kad klientas patikslintų prašym</w:t>
      </w:r>
      <w:r>
        <w:rPr>
          <w:szCs w:val="24"/>
          <w:lang w:eastAsia="lt-LT"/>
        </w:rPr>
        <w:t>ą</w:t>
      </w:r>
      <w:r>
        <w:rPr>
          <w:rFonts w:eastAsia="Times New Roman,Times New Roman"/>
          <w:szCs w:val="24"/>
        </w:rPr>
        <w:t>.</w:t>
      </w:r>
    </w:p>
    <w:p w:rsidR="005D649F" w:rsidRDefault="009C770C">
      <w:pPr>
        <w:tabs>
          <w:tab w:val="left" w:pos="720"/>
          <w:tab w:val="left" w:pos="900"/>
        </w:tabs>
        <w:spacing w:line="276" w:lineRule="auto"/>
        <w:ind w:firstLine="567"/>
        <w:jc w:val="both"/>
        <w:rPr>
          <w:szCs w:val="24"/>
        </w:rPr>
      </w:pPr>
      <w:r>
        <w:rPr>
          <w:szCs w:val="24"/>
        </w:rPr>
        <w:t>25</w:t>
      </w:r>
      <w:r>
        <w:rPr>
          <w:szCs w:val="24"/>
        </w:rPr>
        <w:t>.</w:t>
      </w:r>
      <w:r>
        <w:rPr>
          <w:szCs w:val="24"/>
        </w:rPr>
        <w:tab/>
        <w:t>Klientų prašymus, adresuotus AB „Regitra“, VADDVS ar atsakingas už dokumentų tvarkymą darbuotojas AB „Regitra“ padalinyje priima ir nustatyta tvarka registruoja AB „Regitra“ dokumentų valdymo sistemoje (toliau – DVS). AB „Regitra“ darbuotojas, j</w:t>
      </w:r>
      <w:r>
        <w:rPr>
          <w:szCs w:val="24"/>
        </w:rPr>
        <w:t xml:space="preserve">am suteiktu elektroninio pašto adresu gavęs kliento prašymą, privalo persiųsti jį už dokumentų tvarkymą atsakingiems darbuotojams nedelsiant, bet ne vėliau kaip per 1 (vieną) darbo dieną. </w:t>
      </w:r>
    </w:p>
    <w:p w:rsidR="005D649F" w:rsidRDefault="009C770C">
      <w:pPr>
        <w:tabs>
          <w:tab w:val="left" w:pos="720"/>
          <w:tab w:val="left" w:pos="900"/>
        </w:tabs>
        <w:spacing w:line="276" w:lineRule="auto"/>
        <w:ind w:firstLine="567"/>
        <w:jc w:val="both"/>
        <w:rPr>
          <w:color w:val="FF0000"/>
          <w:szCs w:val="24"/>
        </w:rPr>
      </w:pPr>
      <w:r>
        <w:rPr>
          <w:szCs w:val="24"/>
        </w:rPr>
        <w:t>26</w:t>
      </w:r>
      <w:r>
        <w:rPr>
          <w:szCs w:val="24"/>
        </w:rPr>
        <w:t>.</w:t>
      </w:r>
      <w:r>
        <w:rPr>
          <w:szCs w:val="24"/>
        </w:rPr>
        <w:tab/>
        <w:t>Gavęs užregistruotą prašymą, darbuotojas, atsakingas už pra</w:t>
      </w:r>
      <w:r>
        <w:rPr>
          <w:szCs w:val="24"/>
        </w:rPr>
        <w:t xml:space="preserve">šymo nagrinėjimą, patikrina kliento prašymą ir nustato, ar yra teisinis pagrindas pateikti prašomus duomenis. Nustatęs, kad kliento prašyme nurodyti duomenys yra neišsamūs ar netikslūs, nėra pagrįsto teisinio pagrindo, ne vėliau kaip per 5 (penkias) darbo </w:t>
      </w:r>
      <w:r>
        <w:rPr>
          <w:szCs w:val="24"/>
        </w:rPr>
        <w:t xml:space="preserve">dienas nuo prašymo gavimo dienos kreipiasi į klientą, kad šis patikslintų prašymą. </w:t>
      </w:r>
    </w:p>
    <w:p w:rsidR="005D649F" w:rsidRDefault="009C770C">
      <w:pPr>
        <w:tabs>
          <w:tab w:val="left" w:pos="720"/>
          <w:tab w:val="left" w:pos="900"/>
        </w:tabs>
        <w:spacing w:line="276" w:lineRule="auto"/>
        <w:ind w:firstLine="567"/>
        <w:jc w:val="both"/>
        <w:rPr>
          <w:szCs w:val="24"/>
        </w:rPr>
      </w:pPr>
      <w:r>
        <w:rPr>
          <w:szCs w:val="24"/>
        </w:rPr>
        <w:t>27</w:t>
      </w:r>
      <w:r>
        <w:rPr>
          <w:szCs w:val="24"/>
        </w:rPr>
        <w:t>.</w:t>
      </w:r>
      <w:r>
        <w:rPr>
          <w:szCs w:val="24"/>
        </w:rPr>
        <w:tab/>
      </w:r>
      <w:r>
        <w:rPr>
          <w:szCs w:val="24"/>
          <w:lang w:eastAsia="lt-LT"/>
        </w:rPr>
        <w:t>Jeigu kliento buvo paprašyta patikslinti ar papildyti prašymą, duomenų pateikimo terminas pradedamas skaičiuoti nuo patikslinto ar papildyto prašymo gavimo dienos</w:t>
      </w:r>
      <w:r>
        <w:rPr>
          <w:szCs w:val="24"/>
        </w:rPr>
        <w:t xml:space="preserve">. </w:t>
      </w:r>
    </w:p>
    <w:p w:rsidR="005D649F" w:rsidRDefault="009C770C">
      <w:pPr>
        <w:tabs>
          <w:tab w:val="left" w:pos="720"/>
          <w:tab w:val="left" w:pos="900"/>
        </w:tabs>
        <w:spacing w:line="276" w:lineRule="auto"/>
        <w:ind w:firstLine="567"/>
        <w:jc w:val="both"/>
        <w:rPr>
          <w:szCs w:val="24"/>
        </w:rPr>
      </w:pPr>
      <w:r>
        <w:rPr>
          <w:szCs w:val="24"/>
        </w:rPr>
        <w:t>28</w:t>
      </w:r>
      <w:r>
        <w:rPr>
          <w:szCs w:val="24"/>
        </w:rPr>
        <w:t>.</w:t>
      </w:r>
      <w:r>
        <w:rPr>
          <w:szCs w:val="24"/>
        </w:rPr>
        <w:tab/>
        <w:t>AB „Regitra“</w:t>
      </w:r>
      <w:r>
        <w:rPr>
          <w:szCs w:val="24"/>
          <w:lang w:eastAsia="lt-LT"/>
        </w:rPr>
        <w:t xml:space="preserve"> padalinio darbuotojas, atsakingas už prašymo nagrinėjimą</w:t>
      </w:r>
      <w:r>
        <w:rPr>
          <w:szCs w:val="24"/>
        </w:rPr>
        <w:t>,</w:t>
      </w:r>
      <w:r>
        <w:rPr>
          <w:szCs w:val="24"/>
          <w:lang w:eastAsia="lt-LT"/>
        </w:rPr>
        <w:t xml:space="preserve"> gavęs užregistruotą rašytinį kliento prašymą dėl </w:t>
      </w:r>
      <w:r>
        <w:rPr>
          <w:szCs w:val="24"/>
        </w:rPr>
        <w:t>registrų ar TPSAIS duomenų</w:t>
      </w:r>
      <w:r>
        <w:rPr>
          <w:szCs w:val="24"/>
          <w:lang w:eastAsia="lt-LT"/>
        </w:rPr>
        <w:t xml:space="preserve"> teikimo</w:t>
      </w:r>
      <w:r>
        <w:rPr>
          <w:szCs w:val="24"/>
        </w:rPr>
        <w:t>:</w:t>
      </w:r>
    </w:p>
    <w:p w:rsidR="005D649F" w:rsidRDefault="009C770C">
      <w:pPr>
        <w:tabs>
          <w:tab w:val="left" w:pos="720"/>
          <w:tab w:val="left" w:pos="900"/>
          <w:tab w:val="left" w:pos="1134"/>
        </w:tabs>
        <w:spacing w:line="276" w:lineRule="auto"/>
        <w:ind w:firstLine="567"/>
        <w:jc w:val="both"/>
        <w:rPr>
          <w:szCs w:val="24"/>
        </w:rPr>
      </w:pPr>
      <w:r>
        <w:rPr>
          <w:szCs w:val="24"/>
        </w:rPr>
        <w:t>28.1</w:t>
      </w:r>
      <w:r>
        <w:rPr>
          <w:szCs w:val="24"/>
        </w:rPr>
        <w:t>.</w:t>
      </w:r>
      <w:r>
        <w:rPr>
          <w:szCs w:val="24"/>
        </w:rPr>
        <w:tab/>
      </w:r>
      <w:r>
        <w:rPr>
          <w:color w:val="000000"/>
          <w:szCs w:val="24"/>
          <w:lang w:eastAsia="lt-LT"/>
        </w:rPr>
        <w:t>kai prašymas teikiamas ne</w:t>
      </w:r>
      <w:r>
        <w:rPr>
          <w:color w:val="000000"/>
          <w:szCs w:val="24"/>
        </w:rPr>
        <w:t xml:space="preserve"> </w:t>
      </w:r>
      <w:r>
        <w:rPr>
          <w:color w:val="000000"/>
          <w:szCs w:val="24"/>
          <w:lang w:eastAsia="lt-LT"/>
        </w:rPr>
        <w:t>skubos tvarka</w:t>
      </w:r>
      <w:r>
        <w:rPr>
          <w:szCs w:val="24"/>
        </w:rPr>
        <w:t xml:space="preserve">, </w:t>
      </w:r>
      <w:r>
        <w:rPr>
          <w:szCs w:val="24"/>
          <w:lang w:eastAsia="lt-LT"/>
        </w:rPr>
        <w:t xml:space="preserve">pateikia duomenis ne vėliau kaip per 20 (dvidešimt) darbo dienų nuo prašymo gavimo </w:t>
      </w:r>
      <w:r>
        <w:rPr>
          <w:szCs w:val="24"/>
        </w:rPr>
        <w:t>AB „Regitra“</w:t>
      </w:r>
      <w:r>
        <w:rPr>
          <w:szCs w:val="24"/>
          <w:lang w:eastAsia="lt-LT"/>
        </w:rPr>
        <w:t xml:space="preserve"> dienos</w:t>
      </w:r>
      <w:r>
        <w:rPr>
          <w:szCs w:val="24"/>
        </w:rPr>
        <w:t xml:space="preserve">; </w:t>
      </w:r>
    </w:p>
    <w:p w:rsidR="005D649F" w:rsidRDefault="009C770C">
      <w:pPr>
        <w:tabs>
          <w:tab w:val="left" w:pos="720"/>
          <w:tab w:val="left" w:pos="900"/>
          <w:tab w:val="left" w:pos="1134"/>
        </w:tabs>
        <w:spacing w:line="276" w:lineRule="auto"/>
        <w:ind w:firstLine="567"/>
        <w:jc w:val="both"/>
        <w:rPr>
          <w:szCs w:val="24"/>
        </w:rPr>
      </w:pPr>
      <w:r>
        <w:rPr>
          <w:szCs w:val="24"/>
        </w:rPr>
        <w:t>28.2</w:t>
      </w:r>
      <w:r>
        <w:rPr>
          <w:szCs w:val="24"/>
        </w:rPr>
        <w:t>.</w:t>
      </w:r>
      <w:r>
        <w:rPr>
          <w:szCs w:val="24"/>
        </w:rPr>
        <w:tab/>
        <w:t xml:space="preserve"> </w:t>
      </w:r>
      <w:r>
        <w:rPr>
          <w:color w:val="000000"/>
          <w:szCs w:val="24"/>
          <w:lang w:eastAsia="lt-LT"/>
        </w:rPr>
        <w:t>kai prašymas teikiamas skubos tvarka</w:t>
      </w:r>
      <w:r>
        <w:rPr>
          <w:szCs w:val="24"/>
        </w:rPr>
        <w:t xml:space="preserve"> (per 1 (vieną) darbo dieną arba per 5 (penkias) darbo dienas), atsakymas atitinkamai parengiamas per 1 </w:t>
      </w:r>
      <w:r>
        <w:rPr>
          <w:szCs w:val="24"/>
        </w:rPr>
        <w:t xml:space="preserve">(vieną) darbo dieną arba per 5 (penkias) darbo dienas nuo prašymo gavimo dienos. </w:t>
      </w:r>
      <w:r>
        <w:rPr>
          <w:szCs w:val="24"/>
          <w:lang w:eastAsia="lt-LT"/>
        </w:rPr>
        <w:t>Už skubiai įvykdytus pavedimus, už kuriuos imamas mokestis, taikomas didesnis mokesčio tarifas.</w:t>
      </w:r>
    </w:p>
    <w:p w:rsidR="005D649F" w:rsidRDefault="009C770C">
      <w:pPr>
        <w:tabs>
          <w:tab w:val="left" w:pos="720"/>
          <w:tab w:val="left" w:pos="900"/>
        </w:tabs>
        <w:spacing w:line="276" w:lineRule="auto"/>
        <w:ind w:firstLine="567"/>
        <w:jc w:val="both"/>
        <w:rPr>
          <w:szCs w:val="24"/>
        </w:rPr>
      </w:pPr>
      <w:r>
        <w:rPr>
          <w:szCs w:val="24"/>
        </w:rPr>
        <w:t>29</w:t>
      </w:r>
      <w:r>
        <w:rPr>
          <w:szCs w:val="24"/>
        </w:rPr>
        <w:t>.</w:t>
      </w:r>
      <w:r>
        <w:rPr>
          <w:szCs w:val="24"/>
        </w:rPr>
        <w:tab/>
      </w:r>
      <w:r>
        <w:rPr>
          <w:szCs w:val="24"/>
          <w:lang w:eastAsia="lt-LT"/>
        </w:rPr>
        <w:t>Kai būtina atlikti tyrimą, gauti papildomų duomenų ar dokumentų atsak</w:t>
      </w:r>
      <w:r>
        <w:rPr>
          <w:szCs w:val="24"/>
          <w:lang w:eastAsia="lt-LT"/>
        </w:rPr>
        <w:t xml:space="preserve">ymui parengti, </w:t>
      </w:r>
      <w:r>
        <w:rPr>
          <w:szCs w:val="24"/>
        </w:rPr>
        <w:t>AB „Regitra“</w:t>
      </w:r>
      <w:r>
        <w:rPr>
          <w:szCs w:val="24"/>
          <w:lang w:eastAsia="lt-LT"/>
        </w:rPr>
        <w:t xml:space="preserve"> generalinis direktorius ar jo įgaliotas asmuo turi teisę pratęsti šį terminą dar iki 10 (dešimt) darbo dienų.</w:t>
      </w:r>
      <w:r>
        <w:rPr>
          <w:szCs w:val="24"/>
        </w:rPr>
        <w:t xml:space="preserve"> Priėmus sprendimą pratęsti terminą, a</w:t>
      </w:r>
      <w:r>
        <w:rPr>
          <w:szCs w:val="24"/>
          <w:lang w:eastAsia="lt-LT"/>
        </w:rPr>
        <w:t>pie tai ne vėliau kaip kitą darbo dieną raštu pranešama klientui</w:t>
      </w:r>
      <w:r>
        <w:rPr>
          <w:szCs w:val="24"/>
        </w:rPr>
        <w:t>,</w:t>
      </w:r>
      <w:r>
        <w:rPr>
          <w:szCs w:val="24"/>
          <w:lang w:eastAsia="lt-LT"/>
        </w:rPr>
        <w:t xml:space="preserve"> nurodžius pratę</w:t>
      </w:r>
      <w:r>
        <w:rPr>
          <w:szCs w:val="24"/>
          <w:lang w:eastAsia="lt-LT"/>
        </w:rPr>
        <w:t xml:space="preserve">simo priežastis. </w:t>
      </w:r>
    </w:p>
    <w:p w:rsidR="005D649F" w:rsidRDefault="009C770C">
      <w:pPr>
        <w:tabs>
          <w:tab w:val="left" w:pos="720"/>
          <w:tab w:val="left" w:pos="900"/>
        </w:tabs>
        <w:spacing w:line="276" w:lineRule="auto"/>
        <w:ind w:firstLine="567"/>
        <w:jc w:val="both"/>
        <w:rPr>
          <w:szCs w:val="24"/>
        </w:rPr>
      </w:pPr>
      <w:r>
        <w:rPr>
          <w:szCs w:val="24"/>
        </w:rPr>
        <w:t>30</w:t>
      </w:r>
      <w:r>
        <w:rPr>
          <w:szCs w:val="24"/>
        </w:rPr>
        <w:t>.</w:t>
      </w:r>
      <w:r>
        <w:rPr>
          <w:szCs w:val="24"/>
        </w:rPr>
        <w:tab/>
        <w:t>Jeigu prašomi duomenys yra kitame viešojo administravimo subjekte, kliento prašymas persiunčiamas kitam kompetentingam viešojo administravimo subjektui ne vėliau kaip per 5 (penkias) darbo dienas nuo prašymo gavimo AB „Regitra“ di</w:t>
      </w:r>
      <w:r>
        <w:rPr>
          <w:szCs w:val="24"/>
        </w:rPr>
        <w:t xml:space="preserve">enos. </w:t>
      </w:r>
    </w:p>
    <w:p w:rsidR="005D649F" w:rsidRDefault="009C770C">
      <w:pPr>
        <w:tabs>
          <w:tab w:val="left" w:pos="720"/>
          <w:tab w:val="left" w:pos="900"/>
        </w:tabs>
        <w:spacing w:line="276" w:lineRule="auto"/>
        <w:ind w:firstLine="567"/>
        <w:jc w:val="both"/>
        <w:rPr>
          <w:szCs w:val="24"/>
        </w:rPr>
      </w:pPr>
      <w:r>
        <w:rPr>
          <w:szCs w:val="24"/>
        </w:rPr>
        <w:t>31</w:t>
      </w:r>
      <w:r>
        <w:rPr>
          <w:szCs w:val="24"/>
        </w:rPr>
        <w:t>.</w:t>
      </w:r>
      <w:r>
        <w:rPr>
          <w:szCs w:val="24"/>
        </w:rPr>
        <w:tab/>
      </w:r>
      <w:r>
        <w:rPr>
          <w:szCs w:val="24"/>
          <w:lang w:eastAsia="lt-LT"/>
        </w:rPr>
        <w:t xml:space="preserve">Kai parengiamas atsakymas, už kurį klientas privalo sumokėti, </w:t>
      </w:r>
      <w:r>
        <w:rPr>
          <w:color w:val="000000"/>
          <w:szCs w:val="24"/>
        </w:rPr>
        <w:t xml:space="preserve">darbuotojas, </w:t>
      </w:r>
      <w:r>
        <w:rPr>
          <w:szCs w:val="24"/>
          <w:lang w:eastAsia="lt-LT"/>
        </w:rPr>
        <w:t>atsakingas už prašymo nagrinėjimą</w:t>
      </w:r>
      <w:r>
        <w:rPr>
          <w:color w:val="000000"/>
          <w:szCs w:val="24"/>
        </w:rPr>
        <w:t>,</w:t>
      </w:r>
      <w:r>
        <w:rPr>
          <w:rFonts w:eastAsia="Times New Roman,Times New Roman"/>
          <w:color w:val="000000"/>
          <w:szCs w:val="24"/>
        </w:rPr>
        <w:t xml:space="preserve"> </w:t>
      </w:r>
      <w:r>
        <w:rPr>
          <w:szCs w:val="24"/>
        </w:rPr>
        <w:t xml:space="preserve">įvertina teikiamų duomenų kiekį ir, atsižvelgęs į nurodytą terminą, per kurį klientas prašo pateikti duomenis, išrašo išankstinio </w:t>
      </w:r>
      <w:r>
        <w:rPr>
          <w:szCs w:val="24"/>
        </w:rPr>
        <w:t>apmokėjimo dokumentą (toliau – IAD)</w:t>
      </w:r>
      <w:r>
        <w:rPr>
          <w:szCs w:val="24"/>
          <w:lang w:eastAsia="lt-LT"/>
        </w:rPr>
        <w:t xml:space="preserve"> ir išsiunčia kliento nurodytu elektroninio pašto adresu.</w:t>
      </w:r>
      <w:r>
        <w:rPr>
          <w:color w:val="000000"/>
          <w:szCs w:val="24"/>
        </w:rPr>
        <w:t xml:space="preserve"> </w:t>
      </w:r>
      <w:r>
        <w:rPr>
          <w:szCs w:val="24"/>
          <w:lang w:eastAsia="lt-LT"/>
        </w:rPr>
        <w:t>Parengtas atsakymas klientui pateikiamas gavus patvirtinimą, kad atlyginimas už paslaugą sumokėtas.</w:t>
      </w:r>
    </w:p>
    <w:p w:rsidR="005D649F" w:rsidRDefault="009C770C">
      <w:pPr>
        <w:tabs>
          <w:tab w:val="left" w:pos="720"/>
          <w:tab w:val="left" w:pos="900"/>
        </w:tabs>
        <w:spacing w:line="276" w:lineRule="auto"/>
        <w:ind w:firstLine="567"/>
        <w:jc w:val="both"/>
        <w:rPr>
          <w:szCs w:val="24"/>
        </w:rPr>
      </w:pPr>
      <w:r>
        <w:rPr>
          <w:szCs w:val="24"/>
        </w:rPr>
        <w:t>32</w:t>
      </w:r>
      <w:r>
        <w:rPr>
          <w:szCs w:val="24"/>
        </w:rPr>
        <w:t>.</w:t>
      </w:r>
      <w:r>
        <w:rPr>
          <w:szCs w:val="24"/>
        </w:rPr>
        <w:tab/>
        <w:t>Klientui teikiant dokumentų kopijas, kuriose yra trečių</w:t>
      </w:r>
      <w:r>
        <w:rPr>
          <w:szCs w:val="24"/>
        </w:rPr>
        <w:t>jų asmenų duomenų (kai su prašymu tretieji asmenys nėra susiję), tų asmenų asmens duomenys privalo būti uždengti, užtušuoti, pateikiamas dokumento išrašas ar kitais būdais ir priemonėmis užtikrinama, kad trečiųjų asmenų duomenys nebūtų atskleisti.</w:t>
      </w:r>
    </w:p>
    <w:p w:rsidR="005D649F" w:rsidRDefault="009C770C">
      <w:pPr>
        <w:tabs>
          <w:tab w:val="left" w:pos="720"/>
          <w:tab w:val="left" w:pos="900"/>
        </w:tabs>
        <w:spacing w:line="276" w:lineRule="auto"/>
        <w:ind w:firstLine="567"/>
        <w:jc w:val="both"/>
        <w:rPr>
          <w:szCs w:val="24"/>
        </w:rPr>
      </w:pPr>
      <w:r>
        <w:rPr>
          <w:szCs w:val="24"/>
        </w:rPr>
        <w:t>33</w:t>
      </w:r>
      <w:r>
        <w:rPr>
          <w:szCs w:val="24"/>
        </w:rPr>
        <w:t>.</w:t>
      </w:r>
      <w:r>
        <w:rPr>
          <w:szCs w:val="24"/>
        </w:rPr>
        <w:tab/>
      </w:r>
      <w:r>
        <w:rPr>
          <w:szCs w:val="24"/>
          <w:lang w:eastAsia="lt-LT"/>
        </w:rPr>
        <w:t xml:space="preserve">Jei teikiamos popierinės dokumentų kopijos ir nuorašai, jie tvirtinami vadovaujantis reikalavimais, nustatytais Dokumentų rengimo taisyklėse, patvirtintose Lietuvos vyriausiojo archyvaro 2011 m. liepos 4 d. įsakymu Nr. V-117 </w:t>
      </w:r>
      <w:r>
        <w:rPr>
          <w:color w:val="000000"/>
          <w:szCs w:val="24"/>
        </w:rPr>
        <w:t>„</w:t>
      </w:r>
      <w:r>
        <w:rPr>
          <w:szCs w:val="24"/>
          <w:lang w:eastAsia="lt-LT"/>
        </w:rPr>
        <w:t>Dėl Dokumentų rengimo taisykli</w:t>
      </w:r>
      <w:r>
        <w:rPr>
          <w:szCs w:val="24"/>
          <w:lang w:eastAsia="lt-LT"/>
        </w:rPr>
        <w:t xml:space="preserve">ų patvirtinimo“. </w:t>
      </w:r>
    </w:p>
    <w:p w:rsidR="005D649F" w:rsidRDefault="009C770C">
      <w:pPr>
        <w:tabs>
          <w:tab w:val="left" w:pos="720"/>
          <w:tab w:val="left" w:pos="900"/>
        </w:tabs>
        <w:spacing w:line="276" w:lineRule="auto"/>
        <w:ind w:firstLine="567"/>
        <w:jc w:val="both"/>
        <w:rPr>
          <w:szCs w:val="24"/>
        </w:rPr>
      </w:pPr>
      <w:r>
        <w:rPr>
          <w:szCs w:val="24"/>
        </w:rPr>
        <w:t>34</w:t>
      </w:r>
      <w:r>
        <w:rPr>
          <w:szCs w:val="24"/>
        </w:rPr>
        <w:t>.</w:t>
      </w:r>
      <w:r>
        <w:rPr>
          <w:szCs w:val="24"/>
        </w:rPr>
        <w:tab/>
      </w:r>
      <w:r>
        <w:rPr>
          <w:szCs w:val="24"/>
          <w:lang w:eastAsia="lt-LT"/>
        </w:rPr>
        <w:t xml:space="preserve">Kai klientas nesumoka už paruoštą atsakymą, kliento užsakyti duomenys saugomi ne ilgiau kaip 5 (penkias) darbo dienas po atsakymui pateikti nustatyto termino, vėliau parengtas atsakymas perkeliamas į dokumentų archyvą ir saugomas </w:t>
      </w:r>
      <w:r>
        <w:rPr>
          <w:szCs w:val="24"/>
          <w:lang w:eastAsia="lt-LT"/>
        </w:rPr>
        <w:t>kartu su prašymu nustatytą terminą</w:t>
      </w:r>
      <w:r>
        <w:rPr>
          <w:szCs w:val="24"/>
        </w:rPr>
        <w:t xml:space="preserve">. Jeigu klientas apmoka IAD po to, kai atsakymas buvo perkeltas į archyvą, mokestis už paruoštą atsakymą negrąžinamas. Klientas teikia naują prašymą, kuris nagrinėjamas kaip naujas prašymas šio Aprašo nustatyta tvarka. </w:t>
      </w:r>
    </w:p>
    <w:p w:rsidR="005D649F" w:rsidRDefault="009C770C">
      <w:pPr>
        <w:tabs>
          <w:tab w:val="left" w:pos="720"/>
          <w:tab w:val="left" w:pos="900"/>
        </w:tabs>
        <w:spacing w:line="276" w:lineRule="auto"/>
        <w:ind w:firstLine="567"/>
        <w:jc w:val="both"/>
        <w:rPr>
          <w:szCs w:val="24"/>
        </w:rPr>
      </w:pPr>
      <w:r>
        <w:rPr>
          <w:szCs w:val="24"/>
        </w:rPr>
        <w:t>35</w:t>
      </w:r>
      <w:r>
        <w:rPr>
          <w:szCs w:val="24"/>
        </w:rPr>
        <w:t>.</w:t>
      </w:r>
      <w:r>
        <w:rPr>
          <w:szCs w:val="24"/>
        </w:rPr>
        <w:tab/>
      </w:r>
      <w:r>
        <w:rPr>
          <w:szCs w:val="24"/>
          <w:lang w:eastAsia="lt-LT"/>
        </w:rPr>
        <w:t xml:space="preserve">Parengti </w:t>
      </w:r>
      <w:r>
        <w:rPr>
          <w:szCs w:val="24"/>
        </w:rPr>
        <w:t xml:space="preserve">registrų ar TPSAIS </w:t>
      </w:r>
      <w:r>
        <w:rPr>
          <w:szCs w:val="24"/>
          <w:lang w:eastAsia="lt-LT"/>
        </w:rPr>
        <w:t xml:space="preserve">duomenys klientui teikiami vadovaujantis Aprašo 22 – 23 punktų nuostatomis. Parengtų duomenų rezultatai (pvz., pažyma, išrašas ar kitas dokumentas) įrašomi DVS atsakymo registracijos kortelėje, </w:t>
      </w:r>
      <w:r>
        <w:rPr>
          <w:szCs w:val="24"/>
        </w:rPr>
        <w:t>skiltyje „Duomenų teikimas“.</w:t>
      </w:r>
      <w:r>
        <w:rPr>
          <w:szCs w:val="24"/>
        </w:rPr>
        <w:t xml:space="preserve"> </w:t>
      </w:r>
    </w:p>
    <w:p w:rsidR="005D649F" w:rsidRDefault="009C770C">
      <w:pPr>
        <w:tabs>
          <w:tab w:val="left" w:pos="720"/>
          <w:tab w:val="left" w:pos="900"/>
        </w:tabs>
        <w:spacing w:line="276" w:lineRule="auto"/>
        <w:ind w:firstLine="567"/>
        <w:jc w:val="both"/>
        <w:rPr>
          <w:szCs w:val="24"/>
        </w:rPr>
      </w:pPr>
      <w:r>
        <w:rPr>
          <w:szCs w:val="24"/>
        </w:rPr>
        <w:t>36</w:t>
      </w:r>
      <w:r>
        <w:rPr>
          <w:szCs w:val="24"/>
        </w:rPr>
        <w:t>.</w:t>
      </w:r>
      <w:r>
        <w:rPr>
          <w:szCs w:val="24"/>
        </w:rPr>
        <w:tab/>
      </w:r>
      <w:r>
        <w:rPr>
          <w:color w:val="000000"/>
          <w:szCs w:val="24"/>
        </w:rPr>
        <w:t xml:space="preserve">Kai klientas, gavęs </w:t>
      </w:r>
      <w:r>
        <w:rPr>
          <w:szCs w:val="24"/>
        </w:rPr>
        <w:t>AB „Regitra“</w:t>
      </w:r>
      <w:r>
        <w:rPr>
          <w:color w:val="000000"/>
          <w:szCs w:val="24"/>
        </w:rPr>
        <w:t xml:space="preserve"> pateiktą atsakymą, telefonu arba elektroniniu paštu kreipiasi su prašymu šį atsakymą paaiškinti, atsakymą parengęs darbuotojas konsultuoja ir pateikia paaiškinimus tik dėl atsakyme nurodytų duomenų.</w:t>
      </w:r>
    </w:p>
    <w:p w:rsidR="005D649F" w:rsidRDefault="005D649F">
      <w:pPr>
        <w:spacing w:line="276" w:lineRule="auto"/>
        <w:ind w:left="1080"/>
        <w:jc w:val="center"/>
        <w:rPr>
          <w:b/>
          <w:caps/>
          <w:szCs w:val="24"/>
        </w:rPr>
      </w:pPr>
    </w:p>
    <w:p w:rsidR="005D649F" w:rsidRDefault="009C770C">
      <w:pPr>
        <w:spacing w:line="276" w:lineRule="auto"/>
        <w:ind w:left="1080"/>
        <w:jc w:val="center"/>
        <w:rPr>
          <w:b/>
          <w:caps/>
          <w:szCs w:val="24"/>
        </w:rPr>
      </w:pPr>
    </w:p>
    <w:p w:rsidR="005D649F" w:rsidRDefault="009C770C">
      <w:pPr>
        <w:tabs>
          <w:tab w:val="left" w:pos="284"/>
        </w:tabs>
        <w:spacing w:line="276" w:lineRule="auto"/>
        <w:jc w:val="center"/>
        <w:rPr>
          <w:b/>
          <w:bCs/>
          <w:caps/>
          <w:szCs w:val="24"/>
        </w:rPr>
      </w:pPr>
      <w:r>
        <w:rPr>
          <w:b/>
          <w:bCs/>
          <w:caps/>
          <w:szCs w:val="24"/>
        </w:rPr>
        <w:t>VI</w:t>
      </w:r>
      <w:r>
        <w:rPr>
          <w:b/>
          <w:bCs/>
          <w:caps/>
          <w:szCs w:val="24"/>
        </w:rPr>
        <w:tab/>
        <w:t xml:space="preserve">  S</w:t>
      </w:r>
      <w:r>
        <w:rPr>
          <w:b/>
          <w:bCs/>
          <w:caps/>
          <w:szCs w:val="24"/>
        </w:rPr>
        <w:t>KYRIUS</w:t>
      </w:r>
    </w:p>
    <w:p w:rsidR="005D649F" w:rsidRDefault="009C770C">
      <w:pPr>
        <w:spacing w:line="276" w:lineRule="auto"/>
        <w:jc w:val="center"/>
        <w:rPr>
          <w:b/>
          <w:bCs/>
          <w:caps/>
          <w:szCs w:val="24"/>
        </w:rPr>
      </w:pPr>
      <w:r>
        <w:rPr>
          <w:b/>
          <w:bCs/>
          <w:caps/>
          <w:szCs w:val="24"/>
        </w:rPr>
        <w:t xml:space="preserve">registrų ir tpsais Duomenų teikimas </w:t>
      </w:r>
    </w:p>
    <w:p w:rsidR="005D649F" w:rsidRDefault="009C770C">
      <w:pPr>
        <w:spacing w:line="276" w:lineRule="auto"/>
        <w:jc w:val="center"/>
        <w:rPr>
          <w:b/>
          <w:bCs/>
          <w:caps/>
          <w:szCs w:val="24"/>
        </w:rPr>
      </w:pPr>
      <w:r>
        <w:rPr>
          <w:b/>
          <w:bCs/>
          <w:caps/>
          <w:szCs w:val="24"/>
        </w:rPr>
        <w:t>neatlygintinai arba už nustatytą mokestį</w:t>
      </w:r>
    </w:p>
    <w:p w:rsidR="005D649F" w:rsidRDefault="005D649F">
      <w:pPr>
        <w:spacing w:line="276" w:lineRule="auto"/>
        <w:ind w:firstLine="62"/>
        <w:rPr>
          <w:b/>
          <w:caps/>
          <w:szCs w:val="24"/>
        </w:rPr>
      </w:pPr>
    </w:p>
    <w:p w:rsidR="005D649F" w:rsidRDefault="009C770C">
      <w:pPr>
        <w:tabs>
          <w:tab w:val="left" w:pos="720"/>
          <w:tab w:val="left" w:pos="900"/>
        </w:tabs>
        <w:spacing w:line="276" w:lineRule="auto"/>
        <w:ind w:firstLine="567"/>
        <w:jc w:val="both"/>
        <w:rPr>
          <w:color w:val="000000"/>
          <w:szCs w:val="24"/>
        </w:rPr>
      </w:pPr>
      <w:r>
        <w:rPr>
          <w:szCs w:val="24"/>
        </w:rPr>
        <w:t>37</w:t>
      </w:r>
      <w:r>
        <w:rPr>
          <w:szCs w:val="24"/>
        </w:rPr>
        <w:t>.</w:t>
      </w:r>
      <w:r>
        <w:rPr>
          <w:szCs w:val="24"/>
        </w:rPr>
        <w:tab/>
      </w:r>
      <w:r>
        <w:rPr>
          <w:color w:val="000000"/>
          <w:szCs w:val="24"/>
        </w:rPr>
        <w:t>Registrų duomenys teikiami už atlyginimą, išskyrus atvejus, numatytus Valstybės informacinių išteklių valdymo įstatyme. Atlyginimo dydis apskaičiuojamas teisės ak</w:t>
      </w:r>
      <w:r>
        <w:rPr>
          <w:color w:val="000000"/>
          <w:szCs w:val="24"/>
        </w:rPr>
        <w:t xml:space="preserve">tų nustatyta tvarka. </w:t>
      </w:r>
    </w:p>
    <w:p w:rsidR="005D649F" w:rsidRDefault="009C770C">
      <w:pPr>
        <w:tabs>
          <w:tab w:val="left" w:pos="720"/>
          <w:tab w:val="left" w:pos="900"/>
        </w:tabs>
        <w:spacing w:line="276" w:lineRule="auto"/>
        <w:ind w:firstLine="567"/>
        <w:jc w:val="both"/>
        <w:rPr>
          <w:szCs w:val="24"/>
        </w:rPr>
      </w:pPr>
      <w:r>
        <w:rPr>
          <w:szCs w:val="24"/>
        </w:rPr>
        <w:t>38</w:t>
      </w:r>
      <w:r>
        <w:rPr>
          <w:szCs w:val="24"/>
        </w:rPr>
        <w:t>.</w:t>
      </w:r>
      <w:r>
        <w:rPr>
          <w:szCs w:val="24"/>
        </w:rPr>
        <w:tab/>
        <w:t xml:space="preserve">AB „Regitra“ saugomi dokumentų originalai </w:t>
      </w:r>
      <w:r>
        <w:rPr>
          <w:color w:val="000000"/>
          <w:szCs w:val="24"/>
        </w:rPr>
        <w:t xml:space="preserve">teisėsaugos institucijoms (teismams, ikiteisminio tyrimo įstaigoms) </w:t>
      </w:r>
      <w:r>
        <w:rPr>
          <w:szCs w:val="24"/>
        </w:rPr>
        <w:t xml:space="preserve">teikiami neatlygintinai. </w:t>
      </w:r>
      <w:r>
        <w:rPr>
          <w:color w:val="000000"/>
          <w:szCs w:val="24"/>
        </w:rPr>
        <w:t>Iš bylos išėmus popierinius dokumentus, į jų vietą segamos paimtų (išsiųstų) dokumentų kopi</w:t>
      </w:r>
      <w:r>
        <w:rPr>
          <w:color w:val="000000"/>
          <w:szCs w:val="24"/>
        </w:rPr>
        <w:t xml:space="preserve">jos ir poėmio protokolas arba nutarimas padaryti poėmį, arba dokumentus prašančios pateikti teisėsaugos institucijos atsiųsto rašto kopija. </w:t>
      </w:r>
      <w:r>
        <w:rPr>
          <w:szCs w:val="24"/>
        </w:rPr>
        <w:t xml:space="preserve">Kai transporto priemonės ankstesnės registracijos dokumentas siunčiamas į jį išdavusią valstybę, jo vietoje segamos </w:t>
      </w:r>
      <w:r>
        <w:rPr>
          <w:szCs w:val="24"/>
        </w:rPr>
        <w:t>šį konkretų dokumentą grąžinti prašančios užsienio valstybės institucijos atsiųsto prašymo kopija bei siunčiamo dokumento kopija. J</w:t>
      </w:r>
      <w:r>
        <w:rPr>
          <w:color w:val="000000"/>
          <w:szCs w:val="24"/>
        </w:rPr>
        <w:t xml:space="preserve">ų reikalaujami registrų ar TPSAIS </w:t>
      </w:r>
      <w:r>
        <w:rPr>
          <w:szCs w:val="24"/>
        </w:rPr>
        <w:t xml:space="preserve">duomenis </w:t>
      </w:r>
      <w:r>
        <w:rPr>
          <w:color w:val="000000"/>
          <w:szCs w:val="24"/>
        </w:rPr>
        <w:t>pagrindžiantys dokumentai (kopijos) perduodami tiesiogiai, siunčiami paštu, elektr</w:t>
      </w:r>
      <w:r>
        <w:rPr>
          <w:color w:val="000000"/>
          <w:szCs w:val="24"/>
        </w:rPr>
        <w:t xml:space="preserve">oniniu paštu, per E. pristatymo sistemą arba perduodami suteikus individualią apsaugotą prieigą. </w:t>
      </w:r>
    </w:p>
    <w:p w:rsidR="005D649F" w:rsidRDefault="009C770C">
      <w:pPr>
        <w:tabs>
          <w:tab w:val="left" w:pos="720"/>
          <w:tab w:val="left" w:pos="900"/>
        </w:tabs>
        <w:spacing w:line="276" w:lineRule="auto"/>
        <w:ind w:firstLine="567"/>
        <w:jc w:val="both"/>
        <w:rPr>
          <w:szCs w:val="24"/>
        </w:rPr>
      </w:pPr>
      <w:r>
        <w:rPr>
          <w:szCs w:val="24"/>
        </w:rPr>
        <w:t>39</w:t>
      </w:r>
      <w:r>
        <w:rPr>
          <w:szCs w:val="24"/>
        </w:rPr>
        <w:t>.</w:t>
      </w:r>
      <w:r>
        <w:rPr>
          <w:szCs w:val="24"/>
        </w:rPr>
        <w:tab/>
        <w:t>Teikiant duomenis Lietuvos Respublikos transporto priemonių draudikų biurui vadovaujamasi Transporto priemonių valdytojų civilinės atsakomybės privalo</w:t>
      </w:r>
      <w:r>
        <w:rPr>
          <w:szCs w:val="24"/>
        </w:rPr>
        <w:t>mojo draudimo įstatymo nuostatomis, kurios nustato Lietuvos Respublikos transporto priemonių draudikų biuro teisę nemokamai gauti ir kaupti iš valstybės ir savivaldybių institucijų bei įmonių, kitų juridinių ir fizinių asmenų visą reikiamą informaciją, įsk</w:t>
      </w:r>
      <w:r>
        <w:rPr>
          <w:szCs w:val="24"/>
        </w:rPr>
        <w:t xml:space="preserve">aitant ir asmens duomenis. </w:t>
      </w:r>
    </w:p>
    <w:p w:rsidR="005D649F" w:rsidRDefault="009C770C">
      <w:pPr>
        <w:tabs>
          <w:tab w:val="left" w:pos="993"/>
        </w:tabs>
        <w:spacing w:line="276" w:lineRule="auto"/>
        <w:ind w:left="567"/>
        <w:jc w:val="both"/>
        <w:rPr>
          <w:b/>
          <w:szCs w:val="24"/>
        </w:rPr>
      </w:pPr>
    </w:p>
    <w:p w:rsidR="005D649F" w:rsidRDefault="009C770C">
      <w:pPr>
        <w:spacing w:line="276" w:lineRule="auto"/>
        <w:jc w:val="center"/>
        <w:rPr>
          <w:b/>
          <w:bCs/>
          <w:caps/>
          <w:szCs w:val="24"/>
        </w:rPr>
      </w:pPr>
      <w:r>
        <w:rPr>
          <w:b/>
          <w:bCs/>
          <w:caps/>
          <w:szCs w:val="24"/>
        </w:rPr>
        <w:t>VII</w:t>
      </w:r>
      <w:r>
        <w:rPr>
          <w:b/>
          <w:bCs/>
          <w:caps/>
          <w:szCs w:val="24"/>
        </w:rPr>
        <w:t xml:space="preserve"> SKYRIUS</w:t>
      </w:r>
    </w:p>
    <w:p w:rsidR="005D649F" w:rsidRDefault="009C770C">
      <w:pPr>
        <w:spacing w:line="276" w:lineRule="auto"/>
        <w:jc w:val="center"/>
        <w:rPr>
          <w:b/>
          <w:bCs/>
          <w:caps/>
          <w:szCs w:val="24"/>
        </w:rPr>
      </w:pPr>
      <w:r>
        <w:rPr>
          <w:b/>
          <w:bCs/>
          <w:caps/>
          <w:szCs w:val="24"/>
        </w:rPr>
        <w:t>Duomenų teikimas pagal sutartis (daugkartinio teikimo atveju)</w:t>
      </w:r>
    </w:p>
    <w:p w:rsidR="005D649F" w:rsidRDefault="005D649F">
      <w:pPr>
        <w:spacing w:line="276" w:lineRule="auto"/>
        <w:ind w:left="990"/>
        <w:rPr>
          <w:b/>
          <w:bCs/>
          <w:szCs w:val="24"/>
        </w:rPr>
      </w:pPr>
    </w:p>
    <w:p w:rsidR="005D649F" w:rsidRDefault="009C770C">
      <w:pPr>
        <w:tabs>
          <w:tab w:val="left" w:pos="720"/>
          <w:tab w:val="left" w:pos="900"/>
        </w:tabs>
        <w:spacing w:line="276" w:lineRule="auto"/>
        <w:ind w:firstLine="567"/>
        <w:jc w:val="both"/>
        <w:rPr>
          <w:szCs w:val="24"/>
        </w:rPr>
      </w:pPr>
      <w:r>
        <w:rPr>
          <w:szCs w:val="24"/>
        </w:rPr>
        <w:t>40</w:t>
      </w:r>
      <w:r>
        <w:rPr>
          <w:szCs w:val="24"/>
        </w:rPr>
        <w:t>.</w:t>
      </w:r>
      <w:r>
        <w:rPr>
          <w:szCs w:val="24"/>
        </w:rPr>
        <w:tab/>
      </w:r>
      <w:r>
        <w:rPr>
          <w:szCs w:val="24"/>
        </w:rPr>
        <w:t xml:space="preserve"> Daugkartinio duomenų teikimo atveju registro (-ų) ar TPSAIS duomenys klientams teikiami sudarius duomenų teikimo sutartį (toliau – sutartis). ES valstybėms narėms ir atitinkamoms institucijoms duomenys teikiami vadovaujantis ES teisės aktais. </w:t>
      </w:r>
    </w:p>
    <w:p w:rsidR="005D649F" w:rsidRDefault="009C770C">
      <w:pPr>
        <w:tabs>
          <w:tab w:val="left" w:pos="720"/>
          <w:tab w:val="left" w:pos="900"/>
        </w:tabs>
        <w:spacing w:line="276" w:lineRule="auto"/>
        <w:ind w:firstLine="567"/>
        <w:jc w:val="both"/>
        <w:rPr>
          <w:szCs w:val="24"/>
        </w:rPr>
      </w:pPr>
      <w:r>
        <w:rPr>
          <w:szCs w:val="24"/>
        </w:rPr>
        <w:t>41</w:t>
      </w:r>
      <w:r>
        <w:rPr>
          <w:szCs w:val="24"/>
        </w:rPr>
        <w:t>.</w:t>
      </w:r>
      <w:r>
        <w:rPr>
          <w:szCs w:val="24"/>
        </w:rPr>
        <w:tab/>
        <w:t xml:space="preserve"> Dė</w:t>
      </w:r>
      <w:r>
        <w:rPr>
          <w:szCs w:val="24"/>
        </w:rPr>
        <w:t xml:space="preserve">l sutarties sudarymo klientas AB „Regitra“ raštu pateikia </w:t>
      </w:r>
      <w:r>
        <w:rPr>
          <w:szCs w:val="24"/>
          <w:lang w:eastAsia="lt-LT"/>
        </w:rPr>
        <w:t xml:space="preserve">laisvos arba Aprašo 4 priede nustatytos formos </w:t>
      </w:r>
      <w:r>
        <w:rPr>
          <w:szCs w:val="24"/>
        </w:rPr>
        <w:t>prašymą, kuriame nurodoma: įmonės pavadinimas, įmonės kodas, buveinės adresas, kontaktiniai duomenys, atstovo vardas ir pavardė; vardas ir pavardė (jei</w:t>
      </w:r>
      <w:r>
        <w:rPr>
          <w:szCs w:val="24"/>
        </w:rPr>
        <w:t>gu kreipiasi fizinis asmuo); kontaktiniai duomenys; registro (-ų) ar TPSAIS duomenų gavimo tikslas; registro (-ų) ar TPSAIS duomenų gavimo teisinis pagrindas (konkrečios norminių teisės aktų nuostatos, suteikiančios teisę klientui gauti duomenis, įskaitant</w:t>
      </w:r>
      <w:r>
        <w:rPr>
          <w:szCs w:val="24"/>
        </w:rPr>
        <w:t xml:space="preserve"> bent vieną iš Reglamento (ES) 2016/679 6 straipsnio 1 dalyje numatytų tvarkymo teisėtumo sąlygų); norimų gauti registro (-ų) ar TPSAIS duomenų apimtis; pageidaujamas registro (-ų) ar TPSAIS duomenų gavimo būdas.</w:t>
      </w:r>
    </w:p>
    <w:p w:rsidR="005D649F" w:rsidRDefault="009C770C">
      <w:pPr>
        <w:tabs>
          <w:tab w:val="left" w:pos="720"/>
          <w:tab w:val="left" w:pos="900"/>
        </w:tabs>
        <w:spacing w:line="276" w:lineRule="auto"/>
        <w:ind w:firstLine="567"/>
        <w:jc w:val="both"/>
        <w:rPr>
          <w:szCs w:val="24"/>
          <w:lang w:eastAsia="lt-LT"/>
        </w:rPr>
      </w:pPr>
      <w:r>
        <w:rPr>
          <w:szCs w:val="24"/>
          <w:lang w:eastAsia="lt-LT"/>
        </w:rPr>
        <w:t>42</w:t>
      </w:r>
      <w:r>
        <w:rPr>
          <w:szCs w:val="24"/>
          <w:lang w:eastAsia="lt-LT"/>
        </w:rPr>
        <w:t>.</w:t>
      </w:r>
      <w:r>
        <w:rPr>
          <w:szCs w:val="24"/>
          <w:lang w:eastAsia="lt-LT"/>
        </w:rPr>
        <w:tab/>
      </w:r>
      <w:r>
        <w:rPr>
          <w:szCs w:val="24"/>
        </w:rPr>
        <w:t>AB „Regitra“ prireikus gali pareika</w:t>
      </w:r>
      <w:r>
        <w:rPr>
          <w:szCs w:val="24"/>
        </w:rPr>
        <w:t xml:space="preserve">lauti kliento pateikti dokumentų, įrodančių teisėtą duomenų gavimo pagrindą, kopijas (pvz., įmonės įstatus, nuostatus, licenciją paslaugos teikimui).  </w:t>
      </w:r>
    </w:p>
    <w:p w:rsidR="005D649F" w:rsidRDefault="009C770C">
      <w:pPr>
        <w:tabs>
          <w:tab w:val="left" w:pos="720"/>
          <w:tab w:val="left" w:pos="900"/>
        </w:tabs>
        <w:spacing w:line="276" w:lineRule="auto"/>
        <w:ind w:firstLine="567"/>
        <w:jc w:val="both"/>
        <w:rPr>
          <w:szCs w:val="24"/>
        </w:rPr>
      </w:pPr>
      <w:r>
        <w:rPr>
          <w:szCs w:val="24"/>
        </w:rPr>
        <w:t>43</w:t>
      </w:r>
      <w:r>
        <w:rPr>
          <w:szCs w:val="24"/>
        </w:rPr>
        <w:t>.</w:t>
      </w:r>
      <w:r>
        <w:rPr>
          <w:szCs w:val="24"/>
        </w:rPr>
        <w:tab/>
        <w:t>Jei prašymas neatitinka šio Aprašo 41 – 42 punktų reikalavimų, klientas ne vėliau kaip per 5 (pe</w:t>
      </w:r>
      <w:r>
        <w:rPr>
          <w:szCs w:val="24"/>
        </w:rPr>
        <w:t>nkias) darbo dienas nuo prašymo gavimo dienos paprašomas per 10 darbo dienų pateikti trūkstamą informaciją. Klientui per nurodytą terminą nepateikus trūkstamos informacijos, prašymo nagrinėjimas nutraukiamas.</w:t>
      </w:r>
    </w:p>
    <w:p w:rsidR="005D649F" w:rsidRDefault="009C770C">
      <w:pPr>
        <w:tabs>
          <w:tab w:val="left" w:pos="720"/>
          <w:tab w:val="left" w:pos="900"/>
        </w:tabs>
        <w:spacing w:line="276" w:lineRule="auto"/>
        <w:ind w:firstLine="567"/>
        <w:jc w:val="both"/>
        <w:rPr>
          <w:szCs w:val="24"/>
        </w:rPr>
      </w:pPr>
      <w:r>
        <w:rPr>
          <w:szCs w:val="24"/>
        </w:rPr>
        <w:t>44</w:t>
      </w:r>
      <w:r>
        <w:rPr>
          <w:szCs w:val="24"/>
        </w:rPr>
        <w:t>.</w:t>
      </w:r>
      <w:r>
        <w:rPr>
          <w:szCs w:val="24"/>
        </w:rPr>
        <w:tab/>
        <w:t>AB „Regitra“ ne vėliau kaip per 20 (dvi</w:t>
      </w:r>
      <w:r>
        <w:rPr>
          <w:szCs w:val="24"/>
        </w:rPr>
        <w:t>dešimt) darbo dienų nuo prašymo sudaryti sutartį gavimo dienos priima sprendimą dėl sutarties sudarymo.</w:t>
      </w:r>
    </w:p>
    <w:p w:rsidR="005D649F" w:rsidRDefault="009C770C">
      <w:pPr>
        <w:tabs>
          <w:tab w:val="left" w:pos="720"/>
          <w:tab w:val="left" w:pos="900"/>
        </w:tabs>
        <w:spacing w:line="276" w:lineRule="auto"/>
        <w:ind w:firstLine="567"/>
        <w:jc w:val="both"/>
        <w:rPr>
          <w:szCs w:val="24"/>
        </w:rPr>
      </w:pPr>
      <w:r>
        <w:rPr>
          <w:szCs w:val="24"/>
        </w:rPr>
        <w:t>45</w:t>
      </w:r>
      <w:r>
        <w:rPr>
          <w:szCs w:val="24"/>
        </w:rPr>
        <w:t>.</w:t>
      </w:r>
      <w:r>
        <w:rPr>
          <w:szCs w:val="24"/>
        </w:rPr>
        <w:tab/>
        <w:t xml:space="preserve">Jei nėra teisinio pagrindo konkrečiam klientui teikti duomenų – jam nurodomos priežastys, kodėl atsisakoma sudaryti sutartį. </w:t>
      </w:r>
    </w:p>
    <w:p w:rsidR="005D649F" w:rsidRDefault="009C770C">
      <w:pPr>
        <w:tabs>
          <w:tab w:val="left" w:pos="720"/>
          <w:tab w:val="left" w:pos="900"/>
        </w:tabs>
        <w:spacing w:line="276" w:lineRule="auto"/>
        <w:ind w:firstLine="567"/>
        <w:jc w:val="both"/>
        <w:rPr>
          <w:szCs w:val="24"/>
        </w:rPr>
      </w:pPr>
      <w:r>
        <w:rPr>
          <w:szCs w:val="24"/>
        </w:rPr>
        <w:t>46</w:t>
      </w:r>
      <w:r>
        <w:rPr>
          <w:szCs w:val="24"/>
        </w:rPr>
        <w:t>.</w:t>
      </w:r>
      <w:r>
        <w:rPr>
          <w:szCs w:val="24"/>
        </w:rPr>
        <w:tab/>
        <w:t>Jei nustat</w:t>
      </w:r>
      <w:r>
        <w:rPr>
          <w:szCs w:val="24"/>
        </w:rPr>
        <w:t>oma, kad yra kitokių priežasčių, dėl kurių nėra galimybės sudaryti sutartį (pvz., nėra techninių priemonių teikti duomenis ir panašiai) – nurodomos atsisakymo sudaryti sutartį priežastys arba sutarties sudarymo atidėjimo priežastys ir preliminarus terminas</w:t>
      </w:r>
      <w:r>
        <w:rPr>
          <w:szCs w:val="24"/>
        </w:rPr>
        <w:t xml:space="preserve">, kada sutartis galėtų būti sudaryta. </w:t>
      </w:r>
    </w:p>
    <w:p w:rsidR="005D649F" w:rsidRDefault="009C770C">
      <w:pPr>
        <w:tabs>
          <w:tab w:val="left" w:pos="720"/>
          <w:tab w:val="left" w:pos="900"/>
        </w:tabs>
        <w:spacing w:line="276" w:lineRule="auto"/>
        <w:ind w:firstLine="567"/>
        <w:jc w:val="both"/>
        <w:rPr>
          <w:szCs w:val="24"/>
        </w:rPr>
      </w:pPr>
      <w:r>
        <w:rPr>
          <w:szCs w:val="24"/>
        </w:rPr>
        <w:t>47</w:t>
      </w:r>
      <w:r>
        <w:rPr>
          <w:szCs w:val="24"/>
        </w:rPr>
        <w:t>.</w:t>
      </w:r>
      <w:r>
        <w:rPr>
          <w:szCs w:val="24"/>
        </w:rPr>
        <w:tab/>
        <w:t>Jeigu yra teisinis pagrindas, techninės ir kitos sąlygos teikti duomenis, nurodomi AB „Regitra“ kontaktiniai asmenys ir preliminarus terminas, kada planuojama parengti sutarties projektą, o jei sutarties proje</w:t>
      </w:r>
      <w:r>
        <w:rPr>
          <w:szCs w:val="24"/>
        </w:rPr>
        <w:t xml:space="preserve">ktas yra parengtas, jis pateikiamas klientui. </w:t>
      </w:r>
    </w:p>
    <w:p w:rsidR="005D649F" w:rsidRDefault="009C770C">
      <w:pPr>
        <w:tabs>
          <w:tab w:val="left" w:pos="720"/>
          <w:tab w:val="left" w:pos="900"/>
        </w:tabs>
        <w:spacing w:line="276" w:lineRule="auto"/>
        <w:ind w:firstLine="567"/>
        <w:jc w:val="both"/>
        <w:rPr>
          <w:szCs w:val="24"/>
        </w:rPr>
      </w:pPr>
      <w:r>
        <w:rPr>
          <w:szCs w:val="24"/>
        </w:rPr>
        <w:t>48</w:t>
      </w:r>
      <w:r>
        <w:rPr>
          <w:szCs w:val="24"/>
        </w:rPr>
        <w:t>.</w:t>
      </w:r>
      <w:r>
        <w:rPr>
          <w:szCs w:val="24"/>
        </w:rPr>
        <w:tab/>
        <w:t>Apie sudarytas, pakeistas ir nutrauktas sutartis šiuos veiksmus inicijavęs asmuo informuoja suinteresuotus AB „Regitra“ padalinius.</w:t>
      </w:r>
    </w:p>
    <w:p w:rsidR="005D649F" w:rsidRDefault="009C770C">
      <w:pPr>
        <w:tabs>
          <w:tab w:val="left" w:pos="720"/>
          <w:tab w:val="left" w:pos="900"/>
        </w:tabs>
        <w:spacing w:line="276" w:lineRule="auto"/>
        <w:ind w:firstLine="567"/>
        <w:jc w:val="both"/>
        <w:rPr>
          <w:szCs w:val="24"/>
        </w:rPr>
      </w:pPr>
      <w:r>
        <w:rPr>
          <w:szCs w:val="24"/>
        </w:rPr>
        <w:t>49</w:t>
      </w:r>
      <w:r>
        <w:rPr>
          <w:szCs w:val="24"/>
        </w:rPr>
        <w:t>.</w:t>
      </w:r>
      <w:r>
        <w:rPr>
          <w:szCs w:val="24"/>
        </w:rPr>
        <w:tab/>
        <w:t>Galimi registrų ar TPSAIS duomenų teikimo būdai aprašyti regi</w:t>
      </w:r>
      <w:r>
        <w:rPr>
          <w:szCs w:val="24"/>
        </w:rPr>
        <w:t>strų ir TPSAIS nuostatuose, Duomenų teikimo formatų ir standartų rekomendacijose, patvirtintose Informacinės visuomenės plėtros komiteto prie Susisiekimo ministerijos direktoriaus 2013 m. kovo 25 d. įsakymu Nr. T-36 „Dėl Duomenų teikimo formatų ir standart</w:t>
      </w:r>
      <w:r>
        <w:rPr>
          <w:szCs w:val="24"/>
        </w:rPr>
        <w:t xml:space="preserve">ų rekomendacijų patvirtinimo“ (toliau – Duomenų teikimo formatų ir standartų rekomendacijos) bei Aprašo 5 priede. Nurodytais būdais duomenys teikiami tik esant techninėms galimybėms AB „Regitra“ sprendimu.  </w:t>
      </w:r>
    </w:p>
    <w:p w:rsidR="005D649F" w:rsidRDefault="009C770C">
      <w:pPr>
        <w:spacing w:line="276" w:lineRule="auto"/>
        <w:ind w:left="1080"/>
        <w:jc w:val="both"/>
        <w:rPr>
          <w:b/>
          <w:szCs w:val="24"/>
        </w:rPr>
      </w:pPr>
    </w:p>
    <w:p w:rsidR="005D649F" w:rsidRDefault="009C770C">
      <w:pPr>
        <w:spacing w:line="276" w:lineRule="auto"/>
        <w:ind w:right="98"/>
        <w:jc w:val="center"/>
        <w:rPr>
          <w:b/>
          <w:bCs/>
          <w:caps/>
          <w:szCs w:val="24"/>
        </w:rPr>
      </w:pPr>
      <w:r>
        <w:rPr>
          <w:b/>
          <w:bCs/>
          <w:caps/>
          <w:szCs w:val="24"/>
        </w:rPr>
        <w:t>VIII</w:t>
      </w:r>
      <w:r>
        <w:rPr>
          <w:b/>
          <w:bCs/>
          <w:caps/>
          <w:szCs w:val="24"/>
        </w:rPr>
        <w:t xml:space="preserve"> SKYRIUS</w:t>
      </w:r>
    </w:p>
    <w:p w:rsidR="005D649F" w:rsidRDefault="009C770C">
      <w:pPr>
        <w:spacing w:line="276" w:lineRule="auto"/>
        <w:jc w:val="center"/>
        <w:rPr>
          <w:b/>
          <w:bCs/>
          <w:caps/>
          <w:szCs w:val="24"/>
        </w:rPr>
      </w:pPr>
      <w:r>
        <w:rPr>
          <w:b/>
          <w:bCs/>
          <w:caps/>
          <w:szCs w:val="24"/>
        </w:rPr>
        <w:t xml:space="preserve">SUSISTEMINTų IR (ar) Atvirų duomenų TEIKIMAS  </w:t>
      </w:r>
    </w:p>
    <w:p w:rsidR="005D649F" w:rsidRDefault="005D649F">
      <w:pPr>
        <w:spacing w:line="276" w:lineRule="auto"/>
        <w:ind w:left="360"/>
        <w:jc w:val="both"/>
        <w:rPr>
          <w:b/>
          <w:szCs w:val="24"/>
        </w:rPr>
      </w:pPr>
    </w:p>
    <w:p w:rsidR="005D649F" w:rsidRDefault="009C770C">
      <w:pPr>
        <w:tabs>
          <w:tab w:val="left" w:pos="720"/>
          <w:tab w:val="left" w:pos="900"/>
        </w:tabs>
        <w:spacing w:line="276" w:lineRule="auto"/>
        <w:ind w:firstLine="567"/>
        <w:jc w:val="both"/>
        <w:rPr>
          <w:szCs w:val="24"/>
        </w:rPr>
      </w:pPr>
      <w:r>
        <w:rPr>
          <w:szCs w:val="24"/>
        </w:rPr>
        <w:t>50</w:t>
      </w:r>
      <w:r>
        <w:rPr>
          <w:szCs w:val="24"/>
        </w:rPr>
        <w:t>.</w:t>
      </w:r>
      <w:r>
        <w:rPr>
          <w:szCs w:val="24"/>
        </w:rPr>
        <w:tab/>
        <w:t>AB „Regitra“ naudoja atvirų duomenų teikimo režimus, technologijas ir formatus, atsižvelgdama į Duomenų teikimo formatų ir standartų rekomendacijų nuostatas. Atviri duomenys atnaujinami ne rečiau kaip</w:t>
      </w:r>
      <w:r>
        <w:rPr>
          <w:szCs w:val="24"/>
        </w:rPr>
        <w:t xml:space="preserve"> kas 3 (tris) mėnesius ir publikuojami AB „Regitra“ interneto svetainėje, tuo pačiu gali būti publikuoti ir Lietuvos atvirų duomenų portale adresu </w:t>
      </w:r>
      <w:r>
        <w:rPr>
          <w:color w:val="0563C1"/>
          <w:szCs w:val="24"/>
          <w:u w:val="single"/>
        </w:rPr>
        <w:t>https://data.gov.lt/</w:t>
      </w:r>
      <w:r>
        <w:rPr>
          <w:szCs w:val="24"/>
        </w:rPr>
        <w:t xml:space="preserve">. </w:t>
      </w:r>
    </w:p>
    <w:p w:rsidR="005D649F" w:rsidRDefault="009C770C">
      <w:pPr>
        <w:tabs>
          <w:tab w:val="left" w:pos="720"/>
          <w:tab w:val="left" w:pos="900"/>
        </w:tabs>
        <w:spacing w:line="276" w:lineRule="auto"/>
        <w:ind w:firstLine="567"/>
        <w:jc w:val="both"/>
        <w:rPr>
          <w:szCs w:val="24"/>
        </w:rPr>
      </w:pPr>
      <w:r>
        <w:rPr>
          <w:szCs w:val="24"/>
        </w:rPr>
        <w:t>51</w:t>
      </w:r>
      <w:r>
        <w:rPr>
          <w:szCs w:val="24"/>
        </w:rPr>
        <w:t>.</w:t>
      </w:r>
      <w:r>
        <w:rPr>
          <w:szCs w:val="24"/>
        </w:rPr>
        <w:tab/>
        <w:t xml:space="preserve">Publikuojamus atvirus duomenis naudotojai gali naudoti pakartotinai, kaip </w:t>
      </w:r>
      <w:r>
        <w:rPr>
          <w:szCs w:val="24"/>
        </w:rPr>
        <w:t>nustatyta įstatymuose ir kituose teisės aktuose.</w:t>
      </w:r>
    </w:p>
    <w:p w:rsidR="005D649F" w:rsidRDefault="009C770C">
      <w:pPr>
        <w:tabs>
          <w:tab w:val="left" w:pos="720"/>
          <w:tab w:val="left" w:pos="900"/>
        </w:tabs>
        <w:spacing w:line="276" w:lineRule="auto"/>
        <w:ind w:firstLine="567"/>
        <w:jc w:val="both"/>
        <w:rPr>
          <w:szCs w:val="24"/>
        </w:rPr>
      </w:pPr>
      <w:r>
        <w:rPr>
          <w:szCs w:val="24"/>
        </w:rPr>
        <w:t>52</w:t>
      </w:r>
      <w:r>
        <w:rPr>
          <w:szCs w:val="24"/>
        </w:rPr>
        <w:t>.</w:t>
      </w:r>
      <w:r>
        <w:rPr>
          <w:szCs w:val="24"/>
        </w:rPr>
        <w:tab/>
        <w:t xml:space="preserve">AB „Regitra“ atvirus duomenis teikia neatlygintinai. </w:t>
      </w:r>
    </w:p>
    <w:p w:rsidR="005D649F" w:rsidRDefault="009C770C">
      <w:pPr>
        <w:tabs>
          <w:tab w:val="left" w:pos="720"/>
          <w:tab w:val="left" w:pos="900"/>
        </w:tabs>
        <w:spacing w:line="276" w:lineRule="auto"/>
        <w:ind w:firstLine="567"/>
        <w:jc w:val="both"/>
        <w:rPr>
          <w:szCs w:val="24"/>
        </w:rPr>
      </w:pPr>
      <w:r>
        <w:rPr>
          <w:szCs w:val="24"/>
        </w:rPr>
        <w:t>53</w:t>
      </w:r>
      <w:r>
        <w:rPr>
          <w:szCs w:val="24"/>
        </w:rPr>
        <w:t>.</w:t>
      </w:r>
      <w:r>
        <w:rPr>
          <w:szCs w:val="24"/>
        </w:rPr>
        <w:tab/>
        <w:t>Už AB „Regitra“ duomenų atvėrimą ir atvirų duomenų rinkmenų sudarymą atsakingi AB „Regitra“ Paslaugų valdymo ir vystymo departamento Egza</w:t>
      </w:r>
      <w:r>
        <w:rPr>
          <w:szCs w:val="24"/>
        </w:rPr>
        <w:t xml:space="preserve">minavimo ir vairuotojo pažymėjimų išdavimo paslaugų, Transporto priemonių registracijos paslaugų ir Duomenų teikimo paslaugų skyriai (pagal kompetenciją), kurie: </w:t>
      </w:r>
    </w:p>
    <w:p w:rsidR="005D649F" w:rsidRDefault="009C770C">
      <w:pPr>
        <w:tabs>
          <w:tab w:val="left" w:pos="720"/>
          <w:tab w:val="left" w:pos="900"/>
          <w:tab w:val="left" w:pos="1134"/>
        </w:tabs>
        <w:spacing w:line="276" w:lineRule="auto"/>
        <w:ind w:firstLine="567"/>
        <w:jc w:val="both"/>
        <w:rPr>
          <w:szCs w:val="24"/>
        </w:rPr>
      </w:pPr>
      <w:r>
        <w:rPr>
          <w:szCs w:val="24"/>
        </w:rPr>
        <w:t>53.1</w:t>
      </w:r>
      <w:r>
        <w:rPr>
          <w:szCs w:val="24"/>
        </w:rPr>
        <w:t>.</w:t>
      </w:r>
      <w:r>
        <w:rPr>
          <w:szCs w:val="24"/>
        </w:rPr>
        <w:tab/>
        <w:t>užtikrina duomenų atvėrimo eigą, jos priežiūrą bei informacijos, duomenų, dokumentų i</w:t>
      </w:r>
      <w:r>
        <w:rPr>
          <w:szCs w:val="24"/>
        </w:rPr>
        <w:t>r (arba) jų kopijų teikimo, skelbimo ir (arba) perdavimo atitiktį Lietuvos Respublikos teisės gauti informaciją ir duomenų pakartotinio naudojimo įstatyme ir Duomenų atvėrimo tvarkos apraše, patvirtintame Lietuvos Respublikos ekonomikos ir inovacijų minist</w:t>
      </w:r>
      <w:r>
        <w:rPr>
          <w:szCs w:val="24"/>
        </w:rPr>
        <w:t>ro 2020 m. gruodžio 28 d. įsakymu Nr. 4-1150 „Dėl Duomenų atvėrimo tvarkos aprašo patvirtinimo“, nustatytiems reikalavimams;</w:t>
      </w:r>
    </w:p>
    <w:p w:rsidR="005D649F" w:rsidRDefault="009C770C">
      <w:pPr>
        <w:tabs>
          <w:tab w:val="left" w:pos="720"/>
          <w:tab w:val="left" w:pos="900"/>
          <w:tab w:val="left" w:pos="1134"/>
        </w:tabs>
        <w:spacing w:line="276" w:lineRule="auto"/>
        <w:ind w:firstLine="567"/>
        <w:jc w:val="both"/>
        <w:rPr>
          <w:szCs w:val="24"/>
        </w:rPr>
      </w:pPr>
      <w:r>
        <w:rPr>
          <w:szCs w:val="24"/>
        </w:rPr>
        <w:t>53.2</w:t>
      </w:r>
      <w:r>
        <w:rPr>
          <w:szCs w:val="24"/>
        </w:rPr>
        <w:t>.</w:t>
      </w:r>
      <w:r>
        <w:rPr>
          <w:szCs w:val="24"/>
        </w:rPr>
        <w:tab/>
        <w:t>užtikrina atvirų duomenų pateikimą AB „Regitra“ interneto svetainėje;</w:t>
      </w:r>
    </w:p>
    <w:p w:rsidR="005D649F" w:rsidRDefault="009C770C">
      <w:pPr>
        <w:tabs>
          <w:tab w:val="left" w:pos="720"/>
          <w:tab w:val="left" w:pos="900"/>
          <w:tab w:val="left" w:pos="1134"/>
        </w:tabs>
        <w:spacing w:line="276" w:lineRule="auto"/>
        <w:ind w:firstLine="567"/>
        <w:jc w:val="both"/>
        <w:rPr>
          <w:szCs w:val="24"/>
        </w:rPr>
      </w:pPr>
      <w:r>
        <w:rPr>
          <w:szCs w:val="24"/>
        </w:rPr>
        <w:t>53.3</w:t>
      </w:r>
      <w:r>
        <w:rPr>
          <w:szCs w:val="24"/>
        </w:rPr>
        <w:t>.</w:t>
      </w:r>
      <w:r>
        <w:rPr>
          <w:szCs w:val="24"/>
        </w:rPr>
        <w:tab/>
        <w:t>įvertina, kurie duomenys gali būti atveri</w:t>
      </w:r>
      <w:r>
        <w:rPr>
          <w:szCs w:val="24"/>
        </w:rPr>
        <w:t>ami, atsižvelgiant į duomenų poreikį ir asmens duomenų apsaugą;</w:t>
      </w:r>
    </w:p>
    <w:p w:rsidR="005D649F" w:rsidRDefault="009C770C">
      <w:pPr>
        <w:tabs>
          <w:tab w:val="left" w:pos="720"/>
          <w:tab w:val="left" w:pos="900"/>
          <w:tab w:val="left" w:pos="1134"/>
        </w:tabs>
        <w:spacing w:line="276" w:lineRule="auto"/>
        <w:ind w:firstLine="567"/>
        <w:jc w:val="both"/>
        <w:rPr>
          <w:szCs w:val="24"/>
        </w:rPr>
      </w:pPr>
      <w:r>
        <w:rPr>
          <w:szCs w:val="24"/>
        </w:rPr>
        <w:t>53.4</w:t>
      </w:r>
      <w:r>
        <w:rPr>
          <w:szCs w:val="24"/>
        </w:rPr>
        <w:t>.</w:t>
      </w:r>
      <w:r>
        <w:rPr>
          <w:szCs w:val="24"/>
        </w:rPr>
        <w:tab/>
        <w:t>nustato atveriamų duomenų atrinkimo, nuasmeninimo (jei yra poreikis) ir suformavimo reikalavimus.</w:t>
      </w:r>
    </w:p>
    <w:p w:rsidR="005D649F" w:rsidRDefault="009C770C">
      <w:pPr>
        <w:tabs>
          <w:tab w:val="left" w:pos="720"/>
          <w:tab w:val="left" w:pos="900"/>
        </w:tabs>
        <w:spacing w:line="276" w:lineRule="auto"/>
        <w:ind w:firstLine="567"/>
        <w:jc w:val="both"/>
        <w:rPr>
          <w:szCs w:val="24"/>
        </w:rPr>
      </w:pPr>
      <w:r>
        <w:rPr>
          <w:szCs w:val="24"/>
        </w:rPr>
        <w:t>54</w:t>
      </w:r>
      <w:r>
        <w:rPr>
          <w:szCs w:val="24"/>
        </w:rPr>
        <w:t>.</w:t>
      </w:r>
      <w:r>
        <w:rPr>
          <w:szCs w:val="24"/>
        </w:rPr>
        <w:tab/>
        <w:t>Atsakingi darbuotojai informuoja AB „Regitra“ generalinį direktorių ir Pas</w:t>
      </w:r>
      <w:r>
        <w:rPr>
          <w:szCs w:val="24"/>
        </w:rPr>
        <w:t>laugų valdymo ir vystymo departamento direktorių apie duomenų atvėrimo pažeidimus.</w:t>
      </w:r>
    </w:p>
    <w:p w:rsidR="005D649F" w:rsidRDefault="009C770C">
      <w:pPr>
        <w:tabs>
          <w:tab w:val="left" w:pos="720"/>
          <w:tab w:val="left" w:pos="900"/>
        </w:tabs>
        <w:spacing w:line="276" w:lineRule="auto"/>
        <w:ind w:firstLine="567"/>
        <w:jc w:val="both"/>
        <w:rPr>
          <w:szCs w:val="24"/>
        </w:rPr>
      </w:pPr>
      <w:r>
        <w:rPr>
          <w:szCs w:val="24"/>
        </w:rPr>
        <w:t>55</w:t>
      </w:r>
      <w:r>
        <w:rPr>
          <w:szCs w:val="24"/>
        </w:rPr>
        <w:t>.</w:t>
      </w:r>
      <w:r>
        <w:rPr>
          <w:szCs w:val="24"/>
        </w:rPr>
        <w:tab/>
        <w:t xml:space="preserve">Klientas, norėdamas gauti iš AB „Regitra“ susistemintus duomenis, pateikia Aprašo 2 priede nustatytos formos prašymą. Prašyme turi būti nurodyta: prašymą pateikusio </w:t>
      </w:r>
      <w:r>
        <w:rPr>
          <w:szCs w:val="24"/>
        </w:rPr>
        <w:t xml:space="preserve">asmens vardas, pavardė, jeigu tai fizinis asmuo, įmonės pavadinimas, jeigu tai juridinis asmuo, adresas, kontaktiniai duomenys, kokius duomenis, kokia apimtimi ir būdu pageidauja gauti, prašomų duomenų laikotarpis, duomenų naudojimo tikslas. </w:t>
      </w:r>
    </w:p>
    <w:p w:rsidR="005D649F" w:rsidRDefault="009C770C">
      <w:pPr>
        <w:spacing w:line="276" w:lineRule="auto"/>
        <w:ind w:firstLine="709"/>
        <w:jc w:val="both"/>
        <w:rPr>
          <w:caps/>
          <w:szCs w:val="24"/>
        </w:rPr>
      </w:pPr>
    </w:p>
    <w:p w:rsidR="005D649F" w:rsidRDefault="009C770C">
      <w:pPr>
        <w:tabs>
          <w:tab w:val="left" w:pos="4253"/>
        </w:tabs>
        <w:spacing w:line="276" w:lineRule="auto"/>
        <w:jc w:val="center"/>
        <w:rPr>
          <w:b/>
          <w:bCs/>
          <w:caps/>
          <w:szCs w:val="24"/>
        </w:rPr>
      </w:pPr>
      <w:r>
        <w:rPr>
          <w:b/>
          <w:bCs/>
          <w:caps/>
          <w:szCs w:val="24"/>
        </w:rPr>
        <w:t>IX</w:t>
      </w:r>
      <w:r>
        <w:rPr>
          <w:b/>
          <w:bCs/>
          <w:caps/>
          <w:szCs w:val="24"/>
        </w:rPr>
        <w:t xml:space="preserve"> SKY</w:t>
      </w:r>
      <w:r>
        <w:rPr>
          <w:b/>
          <w:bCs/>
          <w:caps/>
          <w:szCs w:val="24"/>
        </w:rPr>
        <w:t>RIUS</w:t>
      </w:r>
    </w:p>
    <w:p w:rsidR="005D649F" w:rsidRDefault="009C770C">
      <w:pPr>
        <w:tabs>
          <w:tab w:val="left" w:pos="4253"/>
        </w:tabs>
        <w:spacing w:line="276" w:lineRule="auto"/>
        <w:jc w:val="center"/>
        <w:rPr>
          <w:b/>
          <w:bCs/>
          <w:caps/>
          <w:szCs w:val="24"/>
        </w:rPr>
      </w:pPr>
      <w:r>
        <w:rPr>
          <w:b/>
          <w:bCs/>
          <w:caps/>
          <w:szCs w:val="24"/>
        </w:rPr>
        <w:t>Informacijos teikimas telefonu, elEKTRONINIU paštu, socIALINIUOSE TINKLUOSE</w:t>
      </w:r>
      <w:r>
        <w:rPr>
          <w:b/>
          <w:bCs/>
          <w:szCs w:val="24"/>
        </w:rPr>
        <w:t xml:space="preserve">, </w:t>
      </w:r>
      <w:r>
        <w:rPr>
          <w:b/>
          <w:bCs/>
          <w:caps/>
          <w:szCs w:val="24"/>
        </w:rPr>
        <w:t>Savitarnoje, EKETRIS IR VAIRUOTOJŲ ELEKTRONINIŲ PASLAUGŲ PORTALUOSE</w:t>
      </w:r>
    </w:p>
    <w:p w:rsidR="005D649F" w:rsidRDefault="005D649F">
      <w:pPr>
        <w:spacing w:line="276" w:lineRule="auto"/>
        <w:ind w:left="990"/>
        <w:jc w:val="center"/>
        <w:rPr>
          <w:b/>
          <w:szCs w:val="24"/>
        </w:rPr>
      </w:pPr>
    </w:p>
    <w:p w:rsidR="005D649F" w:rsidRDefault="009C770C">
      <w:pPr>
        <w:tabs>
          <w:tab w:val="left" w:pos="720"/>
          <w:tab w:val="left" w:pos="900"/>
        </w:tabs>
        <w:spacing w:line="276" w:lineRule="auto"/>
        <w:ind w:firstLine="567"/>
        <w:jc w:val="both"/>
        <w:rPr>
          <w:szCs w:val="24"/>
        </w:rPr>
      </w:pPr>
      <w:r>
        <w:rPr>
          <w:szCs w:val="24"/>
        </w:rPr>
        <w:t>56</w:t>
      </w:r>
      <w:r>
        <w:rPr>
          <w:szCs w:val="24"/>
        </w:rPr>
        <w:t>.</w:t>
      </w:r>
      <w:r>
        <w:rPr>
          <w:szCs w:val="24"/>
        </w:rPr>
        <w:tab/>
      </w:r>
      <w:r>
        <w:rPr>
          <w:kern w:val="2"/>
          <w:szCs w:val="24"/>
          <w14:ligatures w14:val="standardContextual"/>
        </w:rPr>
        <w:t>Klientams, paskambinusiems AB „Regitra“ bendruoju Klientų aptarnavimo departamento KPC telefono n</w:t>
      </w:r>
      <w:r>
        <w:rPr>
          <w:kern w:val="2"/>
          <w:szCs w:val="24"/>
          <w14:ligatures w14:val="standardContextual"/>
        </w:rPr>
        <w:t xml:space="preserve">umeriu, atsiuntusiems paklausimą elektroniniu paštu, nepasirašytą kvalifikuotu elektroniniu parašu, ar atsiuntusiems paklausimą socialiniuose tinkluose arba tiesioginių pokalbių (angl. </w:t>
      </w:r>
      <w:r>
        <w:rPr>
          <w:i/>
          <w:iCs/>
          <w:kern w:val="2"/>
          <w:szCs w:val="24"/>
          <w14:ligatures w14:val="standardContextual"/>
        </w:rPr>
        <w:t>live-chat</w:t>
      </w:r>
      <w:r>
        <w:rPr>
          <w:kern w:val="2"/>
          <w:szCs w:val="24"/>
          <w14:ligatures w14:val="standardContextual"/>
        </w:rPr>
        <w:t>) platformoje ir Aprašo 57 punkte nustatyta tvarka</w:t>
      </w:r>
      <w:r>
        <w:rPr>
          <w:szCs w:val="24"/>
        </w:rPr>
        <w:t xml:space="preserve"> nepatvirtinusiems savo asmens tapatybės</w:t>
      </w:r>
      <w:r>
        <w:rPr>
          <w:kern w:val="2"/>
          <w:szCs w:val="24"/>
          <w14:ligatures w14:val="standardContextual"/>
        </w:rPr>
        <w:t>, teikiama bendroji informacija, išskyrus Aprašo 6</w:t>
      </w:r>
      <w:r>
        <w:rPr>
          <w:szCs w:val="24"/>
        </w:rPr>
        <w:t>0 ir 61</w:t>
      </w:r>
      <w:r>
        <w:rPr>
          <w:kern w:val="2"/>
          <w:szCs w:val="24"/>
          <w14:ligatures w14:val="standardContextual"/>
        </w:rPr>
        <w:t xml:space="preserve"> punkt</w:t>
      </w:r>
      <w:r>
        <w:rPr>
          <w:szCs w:val="24"/>
        </w:rPr>
        <w:t>uose</w:t>
      </w:r>
      <w:r>
        <w:rPr>
          <w:kern w:val="2"/>
          <w:szCs w:val="24"/>
          <w14:ligatures w14:val="standardContextual"/>
        </w:rPr>
        <w:t xml:space="preserve"> nustatytus atvejus.</w:t>
      </w:r>
    </w:p>
    <w:p w:rsidR="005D649F" w:rsidRDefault="009C770C">
      <w:pPr>
        <w:tabs>
          <w:tab w:val="left" w:pos="720"/>
          <w:tab w:val="left" w:pos="900"/>
        </w:tabs>
        <w:spacing w:line="276" w:lineRule="auto"/>
        <w:ind w:firstLine="567"/>
        <w:jc w:val="both"/>
        <w:rPr>
          <w:szCs w:val="24"/>
        </w:rPr>
      </w:pPr>
      <w:r>
        <w:rPr>
          <w:szCs w:val="24"/>
        </w:rPr>
        <w:t>57</w:t>
      </w:r>
      <w:r>
        <w:rPr>
          <w:szCs w:val="24"/>
        </w:rPr>
        <w:t>.</w:t>
      </w:r>
      <w:r>
        <w:rPr>
          <w:szCs w:val="24"/>
        </w:rPr>
        <w:tab/>
      </w:r>
      <w:r>
        <w:rPr>
          <w:kern w:val="2"/>
          <w:szCs w:val="24"/>
          <w14:ligatures w14:val="standardContextual"/>
        </w:rPr>
        <w:t>Klientams, paskambinusiems bendruoju KPC telefono numeriu bei patvirtinusiems asmens tapatybę telefonu naudojantis kvali</w:t>
      </w:r>
      <w:r>
        <w:rPr>
          <w:kern w:val="2"/>
          <w:szCs w:val="24"/>
          <w14:ligatures w14:val="standardContextual"/>
        </w:rPr>
        <w:t>fikuoto sertifikato (toliau – Smart-ID) arba mobilaus parašo (toliau – Mobile-ID) autentifikavimo paslaugomis, taip pat besikreipiantiems Savitarnoje, elektroninėje kelių transporto priemonių registravimo sistemoje (toliau – eKETRIS) ar Vairuotojų elektron</w:t>
      </w:r>
      <w:r>
        <w:rPr>
          <w:kern w:val="2"/>
          <w:szCs w:val="24"/>
          <w14:ligatures w14:val="standardContextual"/>
        </w:rPr>
        <w:t>inių paslaugų portale (toliau – Vairuotojo portalas) bei patvirtinusiems asmens tapatybę naudojantis vienu iš Valstybės informacinių išteklių sąveikumo platformų siūlomų būdų, arba atsiuntusiems paklausimą elektroniniu paštu, pasirašytą kvalifikuotu elektr</w:t>
      </w:r>
      <w:r>
        <w:rPr>
          <w:kern w:val="2"/>
          <w:szCs w:val="24"/>
          <w14:ligatures w14:val="standardContextual"/>
        </w:rPr>
        <w:t xml:space="preserve">oniniu parašu, gali būti teikiami tik jo paties asmens duomenys. </w:t>
      </w:r>
    </w:p>
    <w:p w:rsidR="005D649F" w:rsidRDefault="009C770C">
      <w:pPr>
        <w:tabs>
          <w:tab w:val="left" w:pos="720"/>
          <w:tab w:val="left" w:pos="900"/>
        </w:tabs>
        <w:spacing w:line="276" w:lineRule="auto"/>
        <w:ind w:firstLine="567"/>
        <w:jc w:val="both"/>
        <w:rPr>
          <w:szCs w:val="24"/>
        </w:rPr>
      </w:pPr>
      <w:r>
        <w:rPr>
          <w:szCs w:val="24"/>
        </w:rPr>
        <w:t>Jeigu KPC konsultantui kyla pagrįstų abejonių dėl asmens tapatybės, jis turi teisę paprašyti pateikti papildomus duomenis arba pasiūlyti klientui dėl paslaugos gavimo kreiptis kitu būdu.</w:t>
      </w:r>
    </w:p>
    <w:p w:rsidR="005D649F" w:rsidRDefault="009C770C">
      <w:pPr>
        <w:tabs>
          <w:tab w:val="left" w:pos="993"/>
        </w:tabs>
        <w:spacing w:line="276" w:lineRule="auto"/>
        <w:ind w:firstLine="567"/>
        <w:jc w:val="both"/>
        <w:rPr>
          <w:szCs w:val="24"/>
        </w:rPr>
      </w:pPr>
      <w:r>
        <w:rPr>
          <w:szCs w:val="24"/>
        </w:rPr>
        <w:t>5</w:t>
      </w:r>
      <w:r>
        <w:rPr>
          <w:szCs w:val="24"/>
        </w:rPr>
        <w:t>8</w:t>
      </w:r>
      <w:r>
        <w:rPr>
          <w:szCs w:val="24"/>
        </w:rPr>
        <w:t>.</w:t>
      </w:r>
      <w:r>
        <w:rPr>
          <w:szCs w:val="24"/>
        </w:rPr>
        <w:tab/>
        <w:t xml:space="preserve">AB „Regitra“ tvarkomi juridinių asmenų duomenys teikiami AB „Regitra“ naudojamose informacinėse sistemose nurodytam juridinio asmens vadovui, patvirtinusiam asmens tapatybę Aprašo 57 punkte nustatyta tvarka. </w:t>
      </w:r>
    </w:p>
    <w:p w:rsidR="005D649F" w:rsidRDefault="009C770C">
      <w:pPr>
        <w:tabs>
          <w:tab w:val="left" w:pos="567"/>
        </w:tabs>
        <w:spacing w:line="276" w:lineRule="auto"/>
        <w:ind w:firstLine="567"/>
        <w:jc w:val="both"/>
        <w:rPr>
          <w:szCs w:val="24"/>
        </w:rPr>
      </w:pPr>
      <w:r>
        <w:rPr>
          <w:kern w:val="2"/>
          <w:szCs w:val="24"/>
          <w14:ligatures w14:val="standardContextual"/>
        </w:rPr>
        <w:t xml:space="preserve">Informacija, susijusi su juridinio asmens vardu eKETRIS, ir (ar) Savitarnoje pateiktais prašymais, taip pat gali būti teikiama tokį prašymą pateikusiam asmeniui, patvirtinusiam tapatybę Aprašo 57 punkte nustatyta tvarka, bei kitiems asmenims, </w:t>
      </w:r>
      <w:r>
        <w:rPr>
          <w:szCs w:val="24"/>
        </w:rPr>
        <w:t>nepatvirtinus</w:t>
      </w:r>
      <w:r>
        <w:rPr>
          <w:szCs w:val="24"/>
        </w:rPr>
        <w:t>iems savo tapatybės, tačiau</w:t>
      </w:r>
      <w:r>
        <w:rPr>
          <w:kern w:val="2"/>
          <w:szCs w:val="24"/>
          <w14:ligatures w14:val="standardContextual"/>
        </w:rPr>
        <w:t xml:space="preserve"> teisingai nurodžiusiems KPC konsultanto paprašytus duomenis, leidžiančius įsitikinti, kad skambina juridinio asmens atstovas.</w:t>
      </w:r>
    </w:p>
    <w:p w:rsidR="005D649F" w:rsidRDefault="009C770C">
      <w:pPr>
        <w:tabs>
          <w:tab w:val="left" w:pos="993"/>
        </w:tabs>
        <w:spacing w:line="276" w:lineRule="auto"/>
        <w:ind w:firstLine="567"/>
        <w:jc w:val="both"/>
        <w:rPr>
          <w:szCs w:val="24"/>
        </w:rPr>
      </w:pPr>
      <w:r>
        <w:rPr>
          <w:szCs w:val="24"/>
        </w:rPr>
        <w:t>59</w:t>
      </w:r>
      <w:r>
        <w:rPr>
          <w:szCs w:val="24"/>
        </w:rPr>
        <w:t>.</w:t>
      </w:r>
      <w:r>
        <w:rPr>
          <w:szCs w:val="24"/>
        </w:rPr>
        <w:tab/>
        <w:t>Asmens tapatybės patvirtinimo telefonu metu gauti kliento asmens duomenys (vardas, pavardė, as</w:t>
      </w:r>
      <w:r>
        <w:rPr>
          <w:szCs w:val="24"/>
        </w:rPr>
        <w:t xml:space="preserve">mens kodas ir asmens tapatybės patvirtinimo rezultatas) saugomi kartu su telefoninio pokalbio įrašu ir tvarkomi vadovaujantis Reglamento </w:t>
      </w:r>
      <w:r>
        <w:rPr>
          <w:szCs w:val="24"/>
          <w:lang w:eastAsia="lt-LT"/>
        </w:rPr>
        <w:t>(ES) 2016/679</w:t>
      </w:r>
      <w:r>
        <w:rPr>
          <w:szCs w:val="24"/>
        </w:rPr>
        <w:t xml:space="preserve">, Konsultantų telefoninių pokalbių įrašų tvarkymo tvarkos aprašo, patvirtinto akcinės bendrovės „Regitra“ </w:t>
      </w:r>
      <w:r>
        <w:rPr>
          <w:szCs w:val="24"/>
        </w:rPr>
        <w:t>generalinio direktoriaus 2020 m. sausio 13 d. įsakymu Nr. (1.1E)-1V-12 „Dėl Konsultantų telefoninių pokalbių įrašų tvarkymo tvarkos aprašo patvirtinimo“, bei kitų teisės aktų, reglamentuojančių asmens duomenų tvarkymą, nustatyta tvarka.</w:t>
      </w:r>
    </w:p>
    <w:p w:rsidR="005D649F" w:rsidRDefault="009C770C">
      <w:pPr>
        <w:tabs>
          <w:tab w:val="left" w:pos="851"/>
          <w:tab w:val="left" w:pos="993"/>
        </w:tabs>
        <w:spacing w:line="276" w:lineRule="auto"/>
        <w:ind w:firstLine="567"/>
        <w:jc w:val="both"/>
        <w:rPr>
          <w:szCs w:val="24"/>
        </w:rPr>
      </w:pPr>
      <w:r>
        <w:rPr>
          <w:szCs w:val="24"/>
        </w:rPr>
        <w:t>60</w:t>
      </w:r>
      <w:r>
        <w:rPr>
          <w:szCs w:val="24"/>
        </w:rPr>
        <w:t>.</w:t>
      </w:r>
      <w:r>
        <w:rPr>
          <w:szCs w:val="24"/>
        </w:rPr>
        <w:tab/>
        <w:t>Neviršijant</w:t>
      </w:r>
      <w:r>
        <w:rPr>
          <w:szCs w:val="24"/>
        </w:rPr>
        <w:t xml:space="preserve"> duomenų kiekio, pateikiamo AB „Regitra“ svetainėje, gali būti teikiama šiame punkte nurodytos apimties informacija, klientams, Aprašo 57 punkte nustatyta tvarka nepatvirtinusiems savo tapatybės, nurodžius papildomus duomenis:</w:t>
      </w:r>
    </w:p>
    <w:p w:rsidR="005D649F" w:rsidRDefault="009C770C">
      <w:pPr>
        <w:tabs>
          <w:tab w:val="left" w:pos="720"/>
          <w:tab w:val="left" w:pos="851"/>
          <w:tab w:val="left" w:pos="993"/>
          <w:tab w:val="left" w:pos="1134"/>
        </w:tabs>
        <w:spacing w:line="276" w:lineRule="auto"/>
        <w:ind w:firstLine="567"/>
        <w:jc w:val="both"/>
        <w:rPr>
          <w:szCs w:val="24"/>
        </w:rPr>
      </w:pPr>
      <w:r>
        <w:rPr>
          <w:szCs w:val="24"/>
        </w:rPr>
        <w:t>60.1</w:t>
      </w:r>
      <w:r>
        <w:rPr>
          <w:szCs w:val="24"/>
        </w:rPr>
        <w:t>.</w:t>
      </w:r>
      <w:r>
        <w:rPr>
          <w:szCs w:val="24"/>
        </w:rPr>
        <w:tab/>
        <w:t>asmens kodą ir vairuo</w:t>
      </w:r>
      <w:r>
        <w:rPr>
          <w:szCs w:val="24"/>
        </w:rPr>
        <w:t xml:space="preserve">tojo pažymėjimo (toliau – VP) numerį (vardas ir pavardė nėra privalomi duomenys) – teikiama informacija apie VP bei su juo susijusios vairuotojo sveikatos patikrinimo medicininės pažymos galiojimą; </w:t>
      </w:r>
    </w:p>
    <w:p w:rsidR="005D649F" w:rsidRDefault="009C770C">
      <w:pPr>
        <w:tabs>
          <w:tab w:val="left" w:pos="720"/>
          <w:tab w:val="left" w:pos="851"/>
          <w:tab w:val="left" w:pos="993"/>
          <w:tab w:val="left" w:pos="1134"/>
        </w:tabs>
        <w:spacing w:line="276" w:lineRule="auto"/>
        <w:ind w:firstLine="567"/>
        <w:jc w:val="both"/>
        <w:rPr>
          <w:szCs w:val="24"/>
        </w:rPr>
      </w:pPr>
      <w:r>
        <w:rPr>
          <w:szCs w:val="24"/>
        </w:rPr>
        <w:t>60.2</w:t>
      </w:r>
      <w:r>
        <w:rPr>
          <w:szCs w:val="24"/>
        </w:rPr>
        <w:t>.</w:t>
      </w:r>
      <w:r>
        <w:rPr>
          <w:szCs w:val="24"/>
        </w:rPr>
        <w:tab/>
        <w:t>asmens kodą ir prašymo numerį – teikiama inform</w:t>
      </w:r>
      <w:r>
        <w:rPr>
          <w:szCs w:val="24"/>
        </w:rPr>
        <w:t>acija apie VP užsakymo būseną;</w:t>
      </w:r>
    </w:p>
    <w:p w:rsidR="005D649F" w:rsidRDefault="009C770C">
      <w:pPr>
        <w:tabs>
          <w:tab w:val="left" w:pos="720"/>
          <w:tab w:val="left" w:pos="851"/>
          <w:tab w:val="left" w:pos="1134"/>
        </w:tabs>
        <w:spacing w:line="276" w:lineRule="auto"/>
        <w:ind w:firstLine="567"/>
        <w:jc w:val="both"/>
        <w:rPr>
          <w:szCs w:val="24"/>
        </w:rPr>
      </w:pPr>
      <w:r>
        <w:rPr>
          <w:szCs w:val="24"/>
        </w:rPr>
        <w:t>60.3</w:t>
      </w:r>
      <w:r>
        <w:rPr>
          <w:szCs w:val="24"/>
        </w:rPr>
        <w:t>.</w:t>
      </w:r>
      <w:r>
        <w:rPr>
          <w:szCs w:val="24"/>
        </w:rPr>
        <w:tab/>
        <w:t xml:space="preserve"> užsakymo ir prašymo numerį bei gimimo datą – teikiama informacija apie vairuotojo kvalifikacijos kortelės užsakymo būseną; </w:t>
      </w:r>
    </w:p>
    <w:p w:rsidR="005D649F" w:rsidRDefault="009C770C">
      <w:pPr>
        <w:tabs>
          <w:tab w:val="left" w:pos="720"/>
          <w:tab w:val="left" w:pos="851"/>
          <w:tab w:val="left" w:pos="993"/>
          <w:tab w:val="left" w:pos="1134"/>
        </w:tabs>
        <w:spacing w:line="276" w:lineRule="auto"/>
        <w:ind w:firstLine="567"/>
        <w:jc w:val="both"/>
        <w:rPr>
          <w:szCs w:val="24"/>
        </w:rPr>
      </w:pPr>
      <w:r>
        <w:rPr>
          <w:szCs w:val="24"/>
        </w:rPr>
        <w:t>60.4</w:t>
      </w:r>
      <w:r>
        <w:rPr>
          <w:szCs w:val="24"/>
        </w:rPr>
        <w:t>.</w:t>
      </w:r>
      <w:r>
        <w:rPr>
          <w:szCs w:val="24"/>
        </w:rPr>
        <w:tab/>
        <w:t>motorinės transporto priemonės ar priekabos savininko deklaravimo kodą (toliau –</w:t>
      </w:r>
      <w:r>
        <w:rPr>
          <w:szCs w:val="24"/>
        </w:rPr>
        <w:t xml:space="preserve"> SDK) – teikiami transporto priemonės (toliau – TP) duomenys ( VIN, gamybinė markė, komercinis pavadinimas);</w:t>
      </w:r>
    </w:p>
    <w:p w:rsidR="005D649F" w:rsidRDefault="009C770C">
      <w:pPr>
        <w:tabs>
          <w:tab w:val="left" w:pos="720"/>
          <w:tab w:val="left" w:pos="851"/>
          <w:tab w:val="left" w:pos="993"/>
          <w:tab w:val="left" w:pos="1134"/>
        </w:tabs>
        <w:spacing w:line="276" w:lineRule="auto"/>
        <w:ind w:firstLine="567"/>
        <w:jc w:val="both"/>
        <w:rPr>
          <w:szCs w:val="24"/>
        </w:rPr>
      </w:pPr>
      <w:r>
        <w:rPr>
          <w:szCs w:val="24"/>
        </w:rPr>
        <w:t>60.5</w:t>
      </w:r>
      <w:r>
        <w:rPr>
          <w:szCs w:val="24"/>
        </w:rPr>
        <w:t>.</w:t>
      </w:r>
      <w:r>
        <w:rPr>
          <w:szCs w:val="24"/>
        </w:rPr>
        <w:tab/>
        <w:t xml:space="preserve"> TP savininko vardą ir pavardę, arba įmonės kodą, kai TP savininkas yra juridinis asmuo, ir VIN – teikiama informacija apie SDK ir duomen</w:t>
      </w:r>
      <w:r>
        <w:rPr>
          <w:szCs w:val="24"/>
        </w:rPr>
        <w:t>ys nurodyti transporto priemonės įgijimo, perleidimo ar sunaikinimo deklaracijoje (VIN, gamybinė markė, komercinis pavadinimas, deklaracijos tipas, deklaracijos pateikimo data);</w:t>
      </w:r>
    </w:p>
    <w:p w:rsidR="005D649F" w:rsidRDefault="009C770C">
      <w:pPr>
        <w:tabs>
          <w:tab w:val="left" w:pos="720"/>
          <w:tab w:val="left" w:pos="851"/>
          <w:tab w:val="left" w:pos="993"/>
          <w:tab w:val="left" w:pos="1134"/>
        </w:tabs>
        <w:spacing w:line="276" w:lineRule="auto"/>
        <w:ind w:firstLine="567"/>
        <w:jc w:val="both"/>
        <w:rPr>
          <w:szCs w:val="24"/>
        </w:rPr>
      </w:pPr>
      <w:r>
        <w:rPr>
          <w:szCs w:val="24"/>
        </w:rPr>
        <w:t>60.6</w:t>
      </w:r>
      <w:r>
        <w:rPr>
          <w:szCs w:val="24"/>
        </w:rPr>
        <w:t>.</w:t>
      </w:r>
      <w:r>
        <w:rPr>
          <w:szCs w:val="24"/>
        </w:rPr>
        <w:tab/>
        <w:t xml:space="preserve">TP valstybinį numerį ir VIN – teikiama informacija apie TP duomenis </w:t>
      </w:r>
      <w:r>
        <w:rPr>
          <w:szCs w:val="24"/>
        </w:rPr>
        <w:t xml:space="preserve">(gamybinė markė, komercinis pavadinimas, kategorija, klasė, kėbulo kodas, spalva, būsena KTPR, statusas dėl dalyvavimo viešajame eisme, registruose ir (ar) TPSAIS tvarkomi techninės apžiūros duomenų bazės duomenys, transporto priemonių valdytojų civilinės </w:t>
      </w:r>
      <w:r>
        <w:rPr>
          <w:szCs w:val="24"/>
        </w:rPr>
        <w:t>atsakomybės privalomojo draudimo duomenų bazės duomenys, Ieškomų transporto priemonių registro duomenys);</w:t>
      </w:r>
    </w:p>
    <w:p w:rsidR="005D649F" w:rsidRDefault="009C770C">
      <w:pPr>
        <w:tabs>
          <w:tab w:val="left" w:pos="720"/>
          <w:tab w:val="left" w:pos="851"/>
          <w:tab w:val="left" w:pos="993"/>
          <w:tab w:val="left" w:pos="1134"/>
        </w:tabs>
        <w:spacing w:line="276" w:lineRule="auto"/>
        <w:ind w:firstLine="567"/>
        <w:jc w:val="both"/>
        <w:rPr>
          <w:szCs w:val="24"/>
        </w:rPr>
      </w:pPr>
      <w:r>
        <w:rPr>
          <w:szCs w:val="24"/>
        </w:rPr>
        <w:t>60.7</w:t>
      </w:r>
      <w:r>
        <w:rPr>
          <w:szCs w:val="24"/>
        </w:rPr>
        <w:t>.</w:t>
      </w:r>
      <w:r>
        <w:rPr>
          <w:szCs w:val="24"/>
        </w:rPr>
        <w:tab/>
        <w:t xml:space="preserve"> TP valstybinį numerį ir registracijos liudijimo numerį – teikiama informacija apie TP duomenis, nurodytus Aprašo 60.6 papunktyje ir duomeny</w:t>
      </w:r>
      <w:r>
        <w:rPr>
          <w:szCs w:val="24"/>
        </w:rPr>
        <w:t xml:space="preserve">s apie TP taikomus apribojimus (taikomas ar netaikomas apribojimas). </w:t>
      </w:r>
    </w:p>
    <w:p w:rsidR="005D649F" w:rsidRDefault="009C770C">
      <w:pPr>
        <w:tabs>
          <w:tab w:val="left" w:pos="851"/>
          <w:tab w:val="left" w:pos="993"/>
        </w:tabs>
        <w:spacing w:line="276" w:lineRule="auto"/>
        <w:ind w:firstLine="567"/>
        <w:jc w:val="both"/>
        <w:rPr>
          <w:szCs w:val="24"/>
        </w:rPr>
      </w:pPr>
      <w:r>
        <w:rPr>
          <w:szCs w:val="24"/>
        </w:rPr>
        <w:t>61</w:t>
      </w:r>
      <w:r>
        <w:rPr>
          <w:szCs w:val="24"/>
        </w:rPr>
        <w:t>.</w:t>
      </w:r>
      <w:r>
        <w:rPr>
          <w:szCs w:val="24"/>
        </w:rPr>
        <w:tab/>
        <w:t>Klientams, Aprašo 57 punkte nustatyta tvarka nepatvirtinusiems savo tapatybės, informacija apie valstybinio numerio ženklų ir (ar) lentelių su registracijos numeriu užsakymus (</w:t>
      </w:r>
      <w:r>
        <w:rPr>
          <w:szCs w:val="24"/>
        </w:rPr>
        <w:t>užsakymo būsena, atmetimo priežastis, informacija apie pristatymą/saugojimą) teikiama nurodžius KPC konsultanto paprašytus duomenis.</w:t>
      </w:r>
    </w:p>
    <w:p w:rsidR="005D649F" w:rsidRDefault="009C770C">
      <w:pPr>
        <w:tabs>
          <w:tab w:val="left" w:pos="567"/>
          <w:tab w:val="left" w:pos="720"/>
          <w:tab w:val="left" w:pos="900"/>
          <w:tab w:val="left" w:pos="1276"/>
        </w:tabs>
        <w:spacing w:line="276" w:lineRule="auto"/>
        <w:ind w:left="567"/>
        <w:jc w:val="both"/>
        <w:rPr>
          <w:b/>
          <w:szCs w:val="24"/>
        </w:rPr>
      </w:pPr>
    </w:p>
    <w:p w:rsidR="005D649F" w:rsidRDefault="009C770C">
      <w:pPr>
        <w:spacing w:line="276" w:lineRule="auto"/>
        <w:jc w:val="center"/>
        <w:rPr>
          <w:b/>
          <w:bCs/>
          <w:caps/>
          <w:szCs w:val="24"/>
        </w:rPr>
      </w:pPr>
      <w:r>
        <w:rPr>
          <w:b/>
          <w:bCs/>
          <w:caps/>
          <w:szCs w:val="24"/>
        </w:rPr>
        <w:t>X</w:t>
      </w:r>
      <w:r>
        <w:rPr>
          <w:b/>
          <w:bCs/>
          <w:caps/>
          <w:szCs w:val="24"/>
        </w:rPr>
        <w:t xml:space="preserve"> SKYRIUS</w:t>
      </w:r>
    </w:p>
    <w:p w:rsidR="005D649F" w:rsidRDefault="009C770C">
      <w:pPr>
        <w:spacing w:line="276" w:lineRule="auto"/>
        <w:jc w:val="center"/>
        <w:rPr>
          <w:b/>
          <w:bCs/>
          <w:caps/>
          <w:szCs w:val="24"/>
        </w:rPr>
      </w:pPr>
      <w:r>
        <w:rPr>
          <w:b/>
          <w:bCs/>
          <w:caps/>
          <w:szCs w:val="24"/>
        </w:rPr>
        <w:t>duomenų teikimas komunikacijos (viešųjų ryšių) srityje</w:t>
      </w:r>
    </w:p>
    <w:p w:rsidR="005D649F" w:rsidRDefault="005D649F">
      <w:pPr>
        <w:spacing w:line="276" w:lineRule="auto"/>
        <w:ind w:left="990"/>
        <w:jc w:val="both"/>
        <w:rPr>
          <w:szCs w:val="24"/>
        </w:rPr>
      </w:pPr>
    </w:p>
    <w:p w:rsidR="005D649F" w:rsidRDefault="009C770C">
      <w:pPr>
        <w:tabs>
          <w:tab w:val="left" w:pos="568"/>
          <w:tab w:val="left" w:pos="993"/>
        </w:tabs>
        <w:spacing w:line="276" w:lineRule="auto"/>
        <w:ind w:firstLine="567"/>
        <w:jc w:val="both"/>
        <w:rPr>
          <w:szCs w:val="24"/>
        </w:rPr>
      </w:pPr>
      <w:r>
        <w:rPr>
          <w:szCs w:val="24"/>
        </w:rPr>
        <w:t>62</w:t>
      </w:r>
      <w:r>
        <w:rPr>
          <w:szCs w:val="24"/>
        </w:rPr>
        <w:t>.</w:t>
      </w:r>
      <w:r>
        <w:rPr>
          <w:szCs w:val="24"/>
        </w:rPr>
        <w:tab/>
      </w:r>
      <w:r>
        <w:rPr>
          <w:szCs w:val="24"/>
        </w:rPr>
        <w:t xml:space="preserve">Duomenys viešosios informacijos rengėjams ir (ar) </w:t>
      </w:r>
      <w:r>
        <w:rPr>
          <w:color w:val="000000"/>
          <w:szCs w:val="24"/>
        </w:rPr>
        <w:t>skleidėjams, žurnalistams</w:t>
      </w:r>
      <w:r>
        <w:rPr>
          <w:szCs w:val="24"/>
        </w:rPr>
        <w:t xml:space="preserve"> teikiami vadovaujantis </w:t>
      </w:r>
      <w:r>
        <w:rPr>
          <w:color w:val="000000"/>
          <w:szCs w:val="24"/>
        </w:rPr>
        <w:t>Reglamentu (ES) 2016/679,</w:t>
      </w:r>
      <w:r>
        <w:rPr>
          <w:szCs w:val="24"/>
        </w:rPr>
        <w:t xml:space="preserve"> Visuomenės informavimo įstatymu ir Lietuvos Respublikos asmens duomenų teisinės apsaugos įstatymu.</w:t>
      </w:r>
    </w:p>
    <w:p w:rsidR="005D649F" w:rsidRDefault="009C770C">
      <w:pPr>
        <w:tabs>
          <w:tab w:val="left" w:pos="568"/>
          <w:tab w:val="left" w:pos="993"/>
        </w:tabs>
        <w:spacing w:line="276" w:lineRule="auto"/>
        <w:ind w:firstLine="567"/>
        <w:jc w:val="both"/>
        <w:rPr>
          <w:szCs w:val="24"/>
        </w:rPr>
      </w:pPr>
      <w:r>
        <w:rPr>
          <w:szCs w:val="24"/>
        </w:rPr>
        <w:t>63</w:t>
      </w:r>
      <w:r>
        <w:rPr>
          <w:szCs w:val="24"/>
        </w:rPr>
        <w:t>.</w:t>
      </w:r>
      <w:r>
        <w:rPr>
          <w:szCs w:val="24"/>
        </w:rPr>
        <w:tab/>
        <w:t>Duomenis viešosios infor</w:t>
      </w:r>
      <w:r>
        <w:rPr>
          <w:szCs w:val="24"/>
        </w:rPr>
        <w:t>macijos rengėjams teikia AB „Regitra“ Komunikacijos ir rinkodaros skyriaus atstovas spaudai (toliau – atstovas spaudai) ar kitas jį pavaduojantis AB „Regitra“ darbuotojas.</w:t>
      </w:r>
    </w:p>
    <w:p w:rsidR="005D649F" w:rsidRDefault="009C770C">
      <w:pPr>
        <w:tabs>
          <w:tab w:val="left" w:pos="568"/>
          <w:tab w:val="left" w:pos="993"/>
        </w:tabs>
        <w:spacing w:line="276" w:lineRule="auto"/>
        <w:ind w:firstLine="567"/>
        <w:jc w:val="both"/>
        <w:rPr>
          <w:szCs w:val="24"/>
        </w:rPr>
      </w:pPr>
      <w:r>
        <w:rPr>
          <w:szCs w:val="24"/>
        </w:rPr>
        <w:t>64</w:t>
      </w:r>
      <w:r>
        <w:rPr>
          <w:szCs w:val="24"/>
        </w:rPr>
        <w:t>.</w:t>
      </w:r>
      <w:r>
        <w:rPr>
          <w:szCs w:val="24"/>
        </w:rPr>
        <w:tab/>
        <w:t>Prašydamas informacijos dėl asmens duomenų, žurnalistas turi pateikti Aprašo</w:t>
      </w:r>
      <w:r>
        <w:rPr>
          <w:szCs w:val="24"/>
        </w:rPr>
        <w:t xml:space="preserve"> 1 priede nustatytos formos prašymą, nurodyti savo vardą, pavardę, darbovietę (visuomenės informavimo priemonę ir (ar) programą, kuriai rengia reportažą) ir pareigas. Prašyme turi būti nurodoma, kokią informaciją pageidaujama gauti, prašomų pateikti duomen</w:t>
      </w:r>
      <w:r>
        <w:rPr>
          <w:szCs w:val="24"/>
        </w:rPr>
        <w:t xml:space="preserve">ų apimtis, teisinis duomenų gavimo pagrindas ir kokiu būdu informaciją pageidaujama gauti. Pateikti prašymai turi atitikti Aprašo III skyriaus reikalavimus. </w:t>
      </w:r>
    </w:p>
    <w:p w:rsidR="005D649F" w:rsidRDefault="009C770C">
      <w:pPr>
        <w:tabs>
          <w:tab w:val="left" w:pos="568"/>
          <w:tab w:val="left" w:pos="993"/>
        </w:tabs>
        <w:spacing w:line="276" w:lineRule="auto"/>
        <w:ind w:firstLine="567"/>
        <w:jc w:val="both"/>
        <w:rPr>
          <w:color w:val="000000"/>
          <w:szCs w:val="24"/>
        </w:rPr>
      </w:pPr>
      <w:r>
        <w:rPr>
          <w:szCs w:val="24"/>
        </w:rPr>
        <w:t>65</w:t>
      </w:r>
      <w:r>
        <w:rPr>
          <w:szCs w:val="24"/>
        </w:rPr>
        <w:t>.</w:t>
      </w:r>
      <w:r>
        <w:rPr>
          <w:szCs w:val="24"/>
        </w:rPr>
        <w:tab/>
      </w:r>
      <w:r>
        <w:rPr>
          <w:color w:val="000000"/>
          <w:szCs w:val="24"/>
        </w:rPr>
        <w:t xml:space="preserve">Gautas prašymas registruojamas </w:t>
      </w:r>
      <w:r>
        <w:rPr>
          <w:szCs w:val="24"/>
        </w:rPr>
        <w:t xml:space="preserve">AB „Regitra“ </w:t>
      </w:r>
      <w:r>
        <w:rPr>
          <w:color w:val="000000"/>
          <w:szCs w:val="24"/>
        </w:rPr>
        <w:t xml:space="preserve">DVS. </w:t>
      </w:r>
    </w:p>
    <w:p w:rsidR="005D649F" w:rsidRDefault="009C770C">
      <w:pPr>
        <w:tabs>
          <w:tab w:val="left" w:pos="568"/>
          <w:tab w:val="left" w:pos="993"/>
        </w:tabs>
        <w:spacing w:line="276" w:lineRule="auto"/>
        <w:ind w:firstLine="567"/>
        <w:jc w:val="both"/>
        <w:rPr>
          <w:color w:val="000000"/>
          <w:szCs w:val="24"/>
        </w:rPr>
      </w:pPr>
      <w:r>
        <w:rPr>
          <w:szCs w:val="24"/>
        </w:rPr>
        <w:t>66</w:t>
      </w:r>
      <w:r>
        <w:rPr>
          <w:szCs w:val="24"/>
        </w:rPr>
        <w:t>.</w:t>
      </w:r>
      <w:r>
        <w:rPr>
          <w:szCs w:val="24"/>
        </w:rPr>
        <w:tab/>
        <w:t>Atstovas spaudai turi teisę nete</w:t>
      </w:r>
      <w:r>
        <w:rPr>
          <w:szCs w:val="24"/>
        </w:rPr>
        <w:t>ikti duomenų asmeniui, atsisakiusiam pateikti Aprašo III skyriuje nurodytus duomenis, arba jei nėra visiškai įsitikinęs dėl asmens tapatybės bei pareigų tikrumo.</w:t>
      </w:r>
      <w:r>
        <w:rPr>
          <w:color w:val="000000"/>
          <w:szCs w:val="24"/>
        </w:rPr>
        <w:t xml:space="preserve"> </w:t>
      </w:r>
    </w:p>
    <w:p w:rsidR="005D649F" w:rsidRDefault="009C770C">
      <w:pPr>
        <w:tabs>
          <w:tab w:val="left" w:pos="450"/>
          <w:tab w:val="left" w:pos="540"/>
          <w:tab w:val="left" w:pos="990"/>
          <w:tab w:val="left" w:pos="1170"/>
          <w:tab w:val="left" w:pos="1260"/>
        </w:tabs>
        <w:spacing w:line="276" w:lineRule="auto"/>
        <w:ind w:left="567"/>
        <w:jc w:val="both"/>
        <w:rPr>
          <w:color w:val="000000"/>
          <w:szCs w:val="24"/>
        </w:rPr>
      </w:pPr>
    </w:p>
    <w:p w:rsidR="005D649F" w:rsidRDefault="009C770C">
      <w:pPr>
        <w:spacing w:line="276" w:lineRule="auto"/>
        <w:jc w:val="center"/>
        <w:rPr>
          <w:b/>
          <w:bCs/>
          <w:caps/>
          <w:szCs w:val="24"/>
        </w:rPr>
      </w:pPr>
      <w:r>
        <w:rPr>
          <w:b/>
          <w:bCs/>
          <w:caps/>
          <w:szCs w:val="24"/>
        </w:rPr>
        <w:t>XI</w:t>
      </w:r>
      <w:r>
        <w:rPr>
          <w:b/>
          <w:bCs/>
          <w:caps/>
          <w:szCs w:val="24"/>
        </w:rPr>
        <w:t xml:space="preserve"> SKYRIUS</w:t>
      </w:r>
    </w:p>
    <w:p w:rsidR="005D649F" w:rsidRDefault="009C770C">
      <w:pPr>
        <w:spacing w:line="276" w:lineRule="auto"/>
        <w:jc w:val="center"/>
        <w:rPr>
          <w:b/>
          <w:bCs/>
          <w:caps/>
          <w:szCs w:val="24"/>
        </w:rPr>
      </w:pPr>
      <w:r>
        <w:rPr>
          <w:b/>
          <w:bCs/>
          <w:caps/>
          <w:szCs w:val="24"/>
        </w:rPr>
        <w:t xml:space="preserve">Registrų ir </w:t>
      </w:r>
      <w:r>
        <w:rPr>
          <w:b/>
          <w:bCs/>
          <w:szCs w:val="24"/>
        </w:rPr>
        <w:t>TPSAIS</w:t>
      </w:r>
      <w:r>
        <w:rPr>
          <w:b/>
          <w:bCs/>
          <w:caps/>
          <w:szCs w:val="24"/>
        </w:rPr>
        <w:t xml:space="preserve"> duomenų teikimas į kitas valstybes</w:t>
      </w:r>
    </w:p>
    <w:p w:rsidR="005D649F" w:rsidRDefault="005D649F">
      <w:pPr>
        <w:spacing w:line="276" w:lineRule="auto"/>
        <w:ind w:left="990"/>
        <w:rPr>
          <w:b/>
          <w:bCs/>
          <w:caps/>
          <w:szCs w:val="24"/>
        </w:rPr>
      </w:pPr>
    </w:p>
    <w:p w:rsidR="005D649F" w:rsidRDefault="009C770C">
      <w:pPr>
        <w:tabs>
          <w:tab w:val="left" w:pos="1134"/>
        </w:tabs>
        <w:spacing w:line="276" w:lineRule="auto"/>
        <w:ind w:firstLine="567"/>
        <w:jc w:val="both"/>
        <w:rPr>
          <w:szCs w:val="24"/>
        </w:rPr>
      </w:pPr>
      <w:r>
        <w:rPr>
          <w:szCs w:val="24"/>
        </w:rPr>
        <w:t>67</w:t>
      </w:r>
      <w:r>
        <w:rPr>
          <w:szCs w:val="24"/>
        </w:rPr>
        <w:t>.</w:t>
      </w:r>
      <w:r>
        <w:rPr>
          <w:szCs w:val="24"/>
        </w:rPr>
        <w:tab/>
      </w:r>
      <w:r>
        <w:rPr>
          <w:color w:val="000000"/>
          <w:szCs w:val="24"/>
        </w:rPr>
        <w:t xml:space="preserve">ES ir </w:t>
      </w:r>
      <w:r>
        <w:rPr>
          <w:szCs w:val="24"/>
        </w:rPr>
        <w:t>Europo</w:t>
      </w:r>
      <w:r>
        <w:rPr>
          <w:szCs w:val="24"/>
        </w:rPr>
        <w:t xml:space="preserve">s ekonominės erdvės (toliau – </w:t>
      </w:r>
      <w:r>
        <w:rPr>
          <w:color w:val="000000"/>
          <w:szCs w:val="24"/>
        </w:rPr>
        <w:t>EEE) valstybių narių fiziniams ir juridiniams asmenims, juridinio asmens statuso neturintiems subjektams, jų filialams ir atstovybėms TPSAIS, KTPR ir KTPVR duomenys teikiami šio Aprašo nustatyta tvarka taip, kaip ir Lietuvos R</w:t>
      </w:r>
      <w:r>
        <w:rPr>
          <w:color w:val="000000"/>
          <w:szCs w:val="24"/>
        </w:rPr>
        <w:t>espublikos juridiniams ir fiziniams asmenims.</w:t>
      </w:r>
    </w:p>
    <w:p w:rsidR="005D649F" w:rsidRDefault="009C770C">
      <w:pPr>
        <w:tabs>
          <w:tab w:val="left" w:pos="1134"/>
        </w:tabs>
        <w:spacing w:line="276" w:lineRule="auto"/>
        <w:ind w:firstLine="567"/>
        <w:jc w:val="both"/>
        <w:rPr>
          <w:szCs w:val="24"/>
        </w:rPr>
      </w:pPr>
      <w:r>
        <w:rPr>
          <w:szCs w:val="24"/>
        </w:rPr>
        <w:t>68</w:t>
      </w:r>
      <w:r>
        <w:rPr>
          <w:szCs w:val="24"/>
        </w:rPr>
        <w:t>.</w:t>
      </w:r>
      <w:r>
        <w:rPr>
          <w:szCs w:val="24"/>
        </w:rPr>
        <w:tab/>
      </w:r>
      <w:r>
        <w:rPr>
          <w:color w:val="000000"/>
          <w:szCs w:val="24"/>
        </w:rPr>
        <w:t>Atsakymai į paklausimus pateikiami valstybine kalba arba gali būti atsakoma kita ne valstybine kalba, kai, vadovaudamasi tarptautinės teisės aktais, prašymą pateikia užsienio valstybės institucija ar ta</w:t>
      </w:r>
      <w:r>
        <w:rPr>
          <w:color w:val="000000"/>
          <w:szCs w:val="24"/>
        </w:rPr>
        <w:t xml:space="preserve">rptautinė organizacija. </w:t>
      </w:r>
    </w:p>
    <w:p w:rsidR="005D649F" w:rsidRDefault="009C770C">
      <w:pPr>
        <w:tabs>
          <w:tab w:val="left" w:pos="1134"/>
        </w:tabs>
        <w:spacing w:line="276" w:lineRule="auto"/>
        <w:ind w:firstLine="567"/>
        <w:jc w:val="both"/>
        <w:rPr>
          <w:szCs w:val="24"/>
        </w:rPr>
      </w:pPr>
      <w:r>
        <w:rPr>
          <w:szCs w:val="24"/>
        </w:rPr>
        <w:t>69</w:t>
      </w:r>
      <w:r>
        <w:rPr>
          <w:szCs w:val="24"/>
        </w:rPr>
        <w:t>.</w:t>
      </w:r>
      <w:r>
        <w:rPr>
          <w:szCs w:val="24"/>
        </w:rPr>
        <w:tab/>
        <w:t>AB „Regitra“ su ES ir EEE valstybėmis keičiasi informacija apie išduotus, pakeistus, naujai išduotus, atnaujintus arba atšauktus VP. Paklausimai gaunami ir duomenys siunčiami VP išdavusios ES ar EEE valstybės kompetentingos</w:t>
      </w:r>
      <w:r>
        <w:rPr>
          <w:szCs w:val="24"/>
        </w:rPr>
        <w:t xml:space="preserve"> institucijos nurodytais pašto, elektroninio pašto adresais arba naudojantis ES VP tinklu (toliau – RESPER). Atsakymai ruošiami anglų kalba. Gauti paklausimai ir išsiųsti atsakymai registruojami AB „Regitra“ DVS ir siunčiami ES ar EEE valstybės kompetentin</w:t>
      </w:r>
      <w:r>
        <w:rPr>
          <w:szCs w:val="24"/>
        </w:rPr>
        <w:t xml:space="preserve">gos institucijos nurodytais pašto, elektroninio pašto adresais, išskyrus tuos atvejus, kai paklausimai gauti ir atsakymai išsiųsti per RESPER.    </w:t>
      </w:r>
    </w:p>
    <w:p w:rsidR="005D649F" w:rsidRDefault="009C770C">
      <w:pPr>
        <w:tabs>
          <w:tab w:val="left" w:pos="1134"/>
        </w:tabs>
        <w:spacing w:line="276" w:lineRule="auto"/>
        <w:ind w:firstLine="567"/>
        <w:jc w:val="both"/>
        <w:rPr>
          <w:szCs w:val="24"/>
        </w:rPr>
      </w:pPr>
      <w:r>
        <w:rPr>
          <w:szCs w:val="24"/>
        </w:rPr>
        <w:t>70</w:t>
      </w:r>
      <w:r>
        <w:rPr>
          <w:szCs w:val="24"/>
        </w:rPr>
        <w:t>.</w:t>
      </w:r>
      <w:r>
        <w:rPr>
          <w:szCs w:val="24"/>
        </w:rPr>
        <w:tab/>
        <w:t xml:space="preserve">AB „Regitra“ su </w:t>
      </w:r>
      <w:r>
        <w:rPr>
          <w:color w:val="000000"/>
          <w:szCs w:val="24"/>
        </w:rPr>
        <w:t>ES ir EEE</w:t>
      </w:r>
      <w:r>
        <w:rPr>
          <w:szCs w:val="24"/>
        </w:rPr>
        <w:t xml:space="preserve"> valstybėmis keičiasi informacija apie išduotus transporto priemonių registr</w:t>
      </w:r>
      <w:r>
        <w:rPr>
          <w:szCs w:val="24"/>
        </w:rPr>
        <w:t>acijos dokumentus ir periodinę techninę apžiūrą. Paklausimai gaunami ir informacija siunčiama ES ir EEE valstybių kompetentingų institucijų nurodytais elektroninio pašto adresais. Gauti paklausimai ir išsiųsti atsakymai registruojami AB „Regitra“ DVS ir si</w:t>
      </w:r>
      <w:r>
        <w:rPr>
          <w:szCs w:val="24"/>
        </w:rPr>
        <w:t xml:space="preserve">unčiami ES ar EEE valstybės kompetentingos institucijos nurodytais pašto, elektroninio pašto adresais.  </w:t>
      </w:r>
    </w:p>
    <w:p w:rsidR="005D649F" w:rsidRDefault="009C770C">
      <w:pPr>
        <w:tabs>
          <w:tab w:val="left" w:pos="1134"/>
        </w:tabs>
        <w:spacing w:line="276" w:lineRule="auto"/>
        <w:ind w:firstLine="567"/>
        <w:jc w:val="both"/>
        <w:rPr>
          <w:szCs w:val="24"/>
        </w:rPr>
      </w:pPr>
      <w:r>
        <w:rPr>
          <w:szCs w:val="24"/>
        </w:rPr>
        <w:t>71</w:t>
      </w:r>
      <w:r>
        <w:rPr>
          <w:szCs w:val="24"/>
        </w:rPr>
        <w:t>.</w:t>
      </w:r>
      <w:r>
        <w:rPr>
          <w:szCs w:val="24"/>
        </w:rPr>
        <w:tab/>
        <w:t>AB „Regitra“ registrų  ir TPSAIS duomenis trečiosioms valstybėms teikia vadovaudamasi Reglamentu (ES) 2016/679.</w:t>
      </w:r>
      <w:r>
        <w:rPr>
          <w:color w:val="000000"/>
          <w:szCs w:val="24"/>
        </w:rPr>
        <w:t xml:space="preserve"> Perduoti asmens duomenis į trečiąją valstybę arba tarptautinei organizacijai galima, jeigu Europos Komisija nusprendė, kad atitinkama trečioji valstybė, teritorija arba vienas ar daugiau nurodytų sektorių toje trečiojoje valstybėje, arba atitinkama tarpta</w:t>
      </w:r>
      <w:r>
        <w:rPr>
          <w:color w:val="000000"/>
          <w:szCs w:val="24"/>
        </w:rPr>
        <w:t>utinė organizacija užtikrina tinkamo lygio apsaugą. Tokiam duomenų perdavimui specialaus leidimo nereikia (</w:t>
      </w:r>
      <w:r>
        <w:rPr>
          <w:szCs w:val="24"/>
        </w:rPr>
        <w:t>Reglamento (ES) 2016/679</w:t>
      </w:r>
      <w:r>
        <w:rPr>
          <w:color w:val="000000"/>
          <w:szCs w:val="24"/>
        </w:rPr>
        <w:t xml:space="preserve"> 45 straipsnio 1 punktas).</w:t>
      </w:r>
      <w:r>
        <w:rPr>
          <w:i/>
          <w:iCs/>
          <w:color w:val="000000"/>
          <w:szCs w:val="24"/>
        </w:rPr>
        <w:t xml:space="preserve"> </w:t>
      </w:r>
      <w:r>
        <w:rPr>
          <w:color w:val="000000"/>
          <w:szCs w:val="24"/>
        </w:rPr>
        <w:t>Europos Komisija ES oficialiajame leidinyje ir savo interneto svetainėje paskelbia trečiųjų valsty</w:t>
      </w:r>
      <w:r>
        <w:rPr>
          <w:color w:val="000000"/>
          <w:szCs w:val="24"/>
        </w:rPr>
        <w:t>bių, teritorijų ir nurodyto vieno ar kelių sektorių trečiojoje valstybėje, taip pat tarptautinių organizacijų, kurios, kaip ji nusprendė, užtikrina tinkamą apsaugos lygį arba jo neužtikrina, sąrašą</w:t>
      </w:r>
      <w:r>
        <w:rPr>
          <w:i/>
          <w:iCs/>
          <w:color w:val="000000"/>
          <w:szCs w:val="24"/>
        </w:rPr>
        <w:t>.</w:t>
      </w:r>
      <w:r>
        <w:rPr>
          <w:color w:val="000000"/>
          <w:szCs w:val="24"/>
        </w:rPr>
        <w:t xml:space="preserve"> </w:t>
      </w:r>
    </w:p>
    <w:p w:rsidR="005D649F" w:rsidRDefault="009C770C">
      <w:pPr>
        <w:tabs>
          <w:tab w:val="left" w:pos="1134"/>
        </w:tabs>
        <w:spacing w:line="276" w:lineRule="auto"/>
        <w:ind w:firstLine="567"/>
        <w:jc w:val="both"/>
        <w:rPr>
          <w:szCs w:val="24"/>
        </w:rPr>
      </w:pPr>
      <w:r>
        <w:rPr>
          <w:szCs w:val="24"/>
        </w:rPr>
        <w:t>72</w:t>
      </w:r>
      <w:r>
        <w:rPr>
          <w:szCs w:val="24"/>
        </w:rPr>
        <w:t>.</w:t>
      </w:r>
      <w:r>
        <w:rPr>
          <w:szCs w:val="24"/>
        </w:rPr>
        <w:tab/>
        <w:t>Trečiajai valstybei ar tarptautinei organizacija</w:t>
      </w:r>
      <w:r>
        <w:rPr>
          <w:szCs w:val="24"/>
        </w:rPr>
        <w:t>i neužtikrinant tinkamo apsaugos lygio, duomenys gali būti teikiami tik šiais atvejais:</w:t>
      </w:r>
    </w:p>
    <w:p w:rsidR="005D649F" w:rsidRDefault="009C770C">
      <w:pPr>
        <w:tabs>
          <w:tab w:val="left" w:pos="1134"/>
        </w:tabs>
        <w:spacing w:line="276" w:lineRule="auto"/>
        <w:ind w:firstLine="567"/>
        <w:jc w:val="both"/>
        <w:rPr>
          <w:szCs w:val="24"/>
        </w:rPr>
      </w:pPr>
      <w:r>
        <w:rPr>
          <w:szCs w:val="24"/>
        </w:rPr>
        <w:t>72.1</w:t>
      </w:r>
      <w:r>
        <w:rPr>
          <w:szCs w:val="24"/>
        </w:rPr>
        <w:t>.</w:t>
      </w:r>
      <w:r>
        <w:rPr>
          <w:szCs w:val="24"/>
        </w:rPr>
        <w:tab/>
        <w:t xml:space="preserve">trečioji valstybė ar tarptautinė organizacija (t. y. duomenų valdytojas arba tvarkytojas) yra nustačiusi tinkamas apsaugos priemones, su sąlyga, kad suteikiama </w:t>
      </w:r>
      <w:r>
        <w:rPr>
          <w:szCs w:val="24"/>
        </w:rPr>
        <w:t>galimybė naudotis vykdytinomis duomenų subjektų teisėmis ir veiksmingomis duomenų subjektų teisių gynimo priemonėmis (Reglamento (ES) 2016/679</w:t>
      </w:r>
      <w:r>
        <w:rPr>
          <w:color w:val="000000"/>
          <w:szCs w:val="24"/>
        </w:rPr>
        <w:t xml:space="preserve"> 46 straipsnis);</w:t>
      </w:r>
    </w:p>
    <w:p w:rsidR="005D649F" w:rsidRDefault="009C770C">
      <w:pPr>
        <w:tabs>
          <w:tab w:val="left" w:pos="1134"/>
        </w:tabs>
        <w:spacing w:line="276" w:lineRule="auto"/>
        <w:ind w:firstLine="567"/>
        <w:jc w:val="both"/>
        <w:rPr>
          <w:szCs w:val="24"/>
        </w:rPr>
      </w:pPr>
      <w:r>
        <w:rPr>
          <w:szCs w:val="24"/>
        </w:rPr>
        <w:t>72.2</w:t>
      </w:r>
      <w:r>
        <w:rPr>
          <w:szCs w:val="24"/>
        </w:rPr>
        <w:t>.</w:t>
      </w:r>
      <w:r>
        <w:rPr>
          <w:szCs w:val="24"/>
        </w:rPr>
        <w:tab/>
        <w:t>duomenų subjektas pats sutinka su duomenų perdavimu, tai yra AB „Regitra“ turi gauti du</w:t>
      </w:r>
      <w:r>
        <w:rPr>
          <w:szCs w:val="24"/>
        </w:rPr>
        <w:t>omenų subjekto sutikimą ir galėti įrodyti, kad duomenų subjektas sutikimą davė;</w:t>
      </w:r>
    </w:p>
    <w:p w:rsidR="005D649F" w:rsidRDefault="009C770C">
      <w:pPr>
        <w:tabs>
          <w:tab w:val="left" w:pos="1134"/>
        </w:tabs>
        <w:spacing w:line="276" w:lineRule="auto"/>
        <w:ind w:firstLine="567"/>
        <w:jc w:val="both"/>
        <w:rPr>
          <w:szCs w:val="24"/>
        </w:rPr>
      </w:pPr>
      <w:r>
        <w:rPr>
          <w:szCs w:val="24"/>
        </w:rPr>
        <w:t>72.3</w:t>
      </w:r>
      <w:r>
        <w:rPr>
          <w:szCs w:val="24"/>
        </w:rPr>
        <w:t>.</w:t>
      </w:r>
      <w:r>
        <w:rPr>
          <w:szCs w:val="24"/>
        </w:rPr>
        <w:tab/>
        <w:t>jei su trečiąja šalimi sudaryta sutartis dėl asmens duomenų teikimo (įskaitant standartines duomenų apsaugos sąlygas, pagal Reglamento (ES) 2016/679</w:t>
      </w:r>
      <w:r>
        <w:rPr>
          <w:color w:val="000000"/>
          <w:szCs w:val="24"/>
        </w:rPr>
        <w:t xml:space="preserve"> 46 straipsnio 2 d</w:t>
      </w:r>
      <w:r>
        <w:rPr>
          <w:color w:val="000000"/>
          <w:szCs w:val="24"/>
        </w:rPr>
        <w:t>alies c ir d punktus)</w:t>
      </w:r>
      <w:r>
        <w:rPr>
          <w:szCs w:val="24"/>
        </w:rPr>
        <w:t>;</w:t>
      </w:r>
    </w:p>
    <w:p w:rsidR="005D649F" w:rsidRDefault="009C770C">
      <w:pPr>
        <w:tabs>
          <w:tab w:val="left" w:pos="1134"/>
        </w:tabs>
        <w:spacing w:line="276" w:lineRule="auto"/>
        <w:ind w:firstLine="567"/>
        <w:jc w:val="both"/>
        <w:rPr>
          <w:szCs w:val="24"/>
        </w:rPr>
      </w:pPr>
      <w:r>
        <w:rPr>
          <w:szCs w:val="24"/>
        </w:rPr>
        <w:t>72.4</w:t>
      </w:r>
      <w:r>
        <w:rPr>
          <w:szCs w:val="24"/>
        </w:rPr>
        <w:t>.</w:t>
      </w:r>
      <w:r>
        <w:rPr>
          <w:szCs w:val="24"/>
        </w:rPr>
        <w:tab/>
        <w:t xml:space="preserve">jei to reikia visuomenės interesų labui ir jei tik valstybės narės yra sankcionavusios įmonėms privalomas taisykles arba standartines sutarčių sąlygas. </w:t>
      </w:r>
    </w:p>
    <w:p w:rsidR="005D649F" w:rsidRDefault="009C770C">
      <w:pPr>
        <w:tabs>
          <w:tab w:val="left" w:pos="1134"/>
        </w:tabs>
        <w:spacing w:line="276" w:lineRule="auto"/>
        <w:ind w:firstLine="567"/>
        <w:jc w:val="both"/>
        <w:rPr>
          <w:szCs w:val="24"/>
        </w:rPr>
      </w:pPr>
      <w:r>
        <w:rPr>
          <w:szCs w:val="24"/>
        </w:rPr>
        <w:t>73</w:t>
      </w:r>
      <w:r>
        <w:rPr>
          <w:szCs w:val="24"/>
        </w:rPr>
        <w:t>.</w:t>
      </w:r>
      <w:r>
        <w:rPr>
          <w:szCs w:val="24"/>
        </w:rPr>
        <w:tab/>
        <w:t xml:space="preserve">Nesant Aprašo 72 punkte minimų sąlygų, vadovaujantis teisės </w:t>
      </w:r>
      <w:r>
        <w:rPr>
          <w:szCs w:val="24"/>
        </w:rPr>
        <w:t>aktais, atsisakoma teikti asmens ir registrų ar TPSAIS duomenis ir apie tai pranešama informacijos prašančiai trečiosios valstybės institucijai.</w:t>
      </w:r>
    </w:p>
    <w:p w:rsidR="005D649F" w:rsidRDefault="009C770C">
      <w:pPr>
        <w:tabs>
          <w:tab w:val="left" w:pos="1134"/>
        </w:tabs>
        <w:spacing w:line="276" w:lineRule="auto"/>
        <w:ind w:firstLine="567"/>
        <w:jc w:val="both"/>
        <w:rPr>
          <w:szCs w:val="24"/>
        </w:rPr>
      </w:pPr>
      <w:r>
        <w:rPr>
          <w:szCs w:val="24"/>
        </w:rPr>
        <w:t>74</w:t>
      </w:r>
      <w:r>
        <w:rPr>
          <w:szCs w:val="24"/>
        </w:rPr>
        <w:t>.</w:t>
      </w:r>
      <w:r>
        <w:rPr>
          <w:szCs w:val="24"/>
        </w:rPr>
        <w:tab/>
        <w:t>KTPR ir KTPVR duomenys trečiosioms valstybėms teikiami per Lietuvos Respublikos užsienio reikalų minist</w:t>
      </w:r>
      <w:r>
        <w:rPr>
          <w:szCs w:val="24"/>
        </w:rPr>
        <w:t>eriją.</w:t>
      </w:r>
    </w:p>
    <w:p w:rsidR="005D649F" w:rsidRDefault="009C770C">
      <w:pPr>
        <w:tabs>
          <w:tab w:val="left" w:pos="1134"/>
        </w:tabs>
        <w:spacing w:line="276" w:lineRule="auto"/>
        <w:ind w:firstLine="567"/>
        <w:jc w:val="both"/>
        <w:rPr>
          <w:szCs w:val="24"/>
        </w:rPr>
      </w:pPr>
      <w:r>
        <w:rPr>
          <w:szCs w:val="24"/>
        </w:rPr>
        <w:t>75</w:t>
      </w:r>
      <w:r>
        <w:rPr>
          <w:szCs w:val="24"/>
        </w:rPr>
        <w:t>.</w:t>
      </w:r>
      <w:r>
        <w:rPr>
          <w:szCs w:val="24"/>
        </w:rPr>
        <w:tab/>
      </w:r>
      <w:r>
        <w:rPr>
          <w:color w:val="000000"/>
          <w:szCs w:val="24"/>
        </w:rPr>
        <w:t>Kai gaunami prašymai iš ES valstybės narės ir savivaldybių institucijų bei</w:t>
      </w:r>
      <w:r>
        <w:rPr>
          <w:i/>
          <w:iCs/>
          <w:color w:val="000000"/>
          <w:szCs w:val="24"/>
        </w:rPr>
        <w:t xml:space="preserve"> </w:t>
      </w:r>
      <w:r>
        <w:rPr>
          <w:color w:val="000000"/>
          <w:szCs w:val="24"/>
        </w:rPr>
        <w:t>įstaigų teisės aktuose nustatytoms funkcijoms atlikti (pvz.: policijos, muitinės ir t.t.), duomenys teikiami neatlygintinai. Informacija, kad kreipiasi ES valstybių n</w:t>
      </w:r>
      <w:r>
        <w:rPr>
          <w:color w:val="000000"/>
          <w:szCs w:val="24"/>
        </w:rPr>
        <w:t xml:space="preserve">arių ir savivaldybių institucija, turi būti nurodyta prašyme ar pateikta po prašymo patikslinti šią informaciją. </w:t>
      </w:r>
    </w:p>
    <w:p w:rsidR="005D649F" w:rsidRDefault="009C770C">
      <w:pPr>
        <w:widowControl w:val="0"/>
        <w:tabs>
          <w:tab w:val="left" w:pos="540"/>
          <w:tab w:val="left" w:pos="709"/>
          <w:tab w:val="left" w:pos="1134"/>
        </w:tabs>
        <w:suppressAutoHyphens/>
        <w:spacing w:line="276" w:lineRule="auto"/>
        <w:ind w:left="4395"/>
        <w:rPr>
          <w:b/>
          <w:szCs w:val="24"/>
        </w:rPr>
      </w:pPr>
    </w:p>
    <w:p w:rsidR="005D649F" w:rsidRDefault="009C770C">
      <w:pPr>
        <w:widowControl w:val="0"/>
        <w:tabs>
          <w:tab w:val="left" w:pos="540"/>
          <w:tab w:val="left" w:pos="709"/>
          <w:tab w:val="left" w:pos="1134"/>
        </w:tabs>
        <w:suppressAutoHyphens/>
        <w:spacing w:line="276" w:lineRule="auto"/>
        <w:jc w:val="center"/>
        <w:rPr>
          <w:b/>
          <w:bCs/>
          <w:szCs w:val="24"/>
        </w:rPr>
      </w:pPr>
      <w:r>
        <w:rPr>
          <w:b/>
          <w:bCs/>
          <w:szCs w:val="24"/>
        </w:rPr>
        <w:t>XII</w:t>
      </w:r>
      <w:r>
        <w:rPr>
          <w:b/>
          <w:bCs/>
          <w:szCs w:val="24"/>
        </w:rPr>
        <w:t xml:space="preserve"> SKYRIUS</w:t>
      </w:r>
    </w:p>
    <w:p w:rsidR="005D649F" w:rsidRDefault="009C770C">
      <w:pPr>
        <w:widowControl w:val="0"/>
        <w:tabs>
          <w:tab w:val="left" w:pos="540"/>
          <w:tab w:val="left" w:pos="709"/>
        </w:tabs>
        <w:suppressAutoHyphens/>
        <w:spacing w:line="276" w:lineRule="auto"/>
        <w:jc w:val="center"/>
        <w:rPr>
          <w:b/>
          <w:bCs/>
          <w:szCs w:val="24"/>
        </w:rPr>
      </w:pPr>
      <w:r>
        <w:rPr>
          <w:b/>
          <w:bCs/>
          <w:szCs w:val="24"/>
        </w:rPr>
        <w:t xml:space="preserve">ASMENS DUOMENŲ TEIKIMAS, KAI DUOMENŲ SUBJEKTAS SIEKIA ĮGYVENDINTI SAVO TEISES, NUMATYTAS REGLAMENTE (ES) 2016/679  </w:t>
      </w:r>
    </w:p>
    <w:p w:rsidR="005D649F" w:rsidRDefault="005D649F">
      <w:pPr>
        <w:widowControl w:val="0"/>
        <w:tabs>
          <w:tab w:val="left" w:pos="540"/>
          <w:tab w:val="left" w:pos="709"/>
          <w:tab w:val="left" w:pos="1134"/>
        </w:tabs>
        <w:suppressAutoHyphens/>
        <w:spacing w:line="276" w:lineRule="auto"/>
        <w:ind w:left="990"/>
        <w:rPr>
          <w:b/>
          <w:bCs/>
          <w:szCs w:val="24"/>
        </w:rPr>
      </w:pPr>
    </w:p>
    <w:p w:rsidR="005D649F" w:rsidRDefault="009C770C">
      <w:pPr>
        <w:tabs>
          <w:tab w:val="left" w:pos="1134"/>
        </w:tabs>
        <w:spacing w:line="276" w:lineRule="auto"/>
        <w:ind w:firstLine="567"/>
        <w:jc w:val="both"/>
        <w:rPr>
          <w:szCs w:val="24"/>
        </w:rPr>
      </w:pPr>
      <w:r>
        <w:rPr>
          <w:szCs w:val="24"/>
        </w:rPr>
        <w:t>76</w:t>
      </w:r>
      <w:r>
        <w:rPr>
          <w:szCs w:val="24"/>
        </w:rPr>
        <w:t>.</w:t>
      </w:r>
      <w:r>
        <w:rPr>
          <w:szCs w:val="24"/>
        </w:rPr>
        <w:tab/>
        <w:t>Duomenų subjektas turi šias teises:</w:t>
      </w:r>
    </w:p>
    <w:p w:rsidR="005D649F" w:rsidRDefault="009C770C">
      <w:pPr>
        <w:tabs>
          <w:tab w:val="left" w:pos="1134"/>
        </w:tabs>
        <w:spacing w:line="276" w:lineRule="auto"/>
        <w:ind w:firstLine="567"/>
        <w:jc w:val="both"/>
        <w:rPr>
          <w:szCs w:val="24"/>
        </w:rPr>
      </w:pPr>
      <w:r>
        <w:rPr>
          <w:szCs w:val="24"/>
        </w:rPr>
        <w:t>76.1</w:t>
      </w:r>
      <w:r>
        <w:rPr>
          <w:szCs w:val="24"/>
        </w:rPr>
        <w:t>.</w:t>
      </w:r>
      <w:r>
        <w:rPr>
          <w:szCs w:val="24"/>
        </w:rPr>
        <w:tab/>
        <w:t>iš AB „Regitra“ gauti patvirtinimą, ar su juo susiję asmens duomenys yra tvarkomi, susipažinti su asmens duomenimis ir kita Reglamento (ES) 2016/679  15 straipsnyje nurodyta informacija;</w:t>
      </w:r>
    </w:p>
    <w:p w:rsidR="005D649F" w:rsidRDefault="009C770C">
      <w:pPr>
        <w:tabs>
          <w:tab w:val="left" w:pos="1134"/>
        </w:tabs>
        <w:spacing w:line="276" w:lineRule="auto"/>
        <w:ind w:firstLine="567"/>
        <w:jc w:val="both"/>
        <w:rPr>
          <w:szCs w:val="24"/>
        </w:rPr>
      </w:pPr>
      <w:r>
        <w:rPr>
          <w:szCs w:val="24"/>
        </w:rPr>
        <w:t>76.2</w:t>
      </w:r>
      <w:r>
        <w:rPr>
          <w:szCs w:val="24"/>
        </w:rPr>
        <w:t>.</w:t>
      </w:r>
      <w:r>
        <w:rPr>
          <w:szCs w:val="24"/>
        </w:rPr>
        <w:tab/>
        <w:t xml:space="preserve"> reikalauti, </w:t>
      </w:r>
      <w:r>
        <w:rPr>
          <w:szCs w:val="24"/>
        </w:rPr>
        <w:t xml:space="preserve">jog AB „Regitra“ ištaisytų ir (ar) papildytų  netikslius ir (ar) neišsamius su juo susijusius asmens duomenis; </w:t>
      </w:r>
    </w:p>
    <w:p w:rsidR="005D649F" w:rsidRDefault="009C770C">
      <w:pPr>
        <w:tabs>
          <w:tab w:val="left" w:pos="1134"/>
        </w:tabs>
        <w:spacing w:line="276" w:lineRule="auto"/>
        <w:ind w:firstLine="567"/>
        <w:jc w:val="both"/>
        <w:rPr>
          <w:szCs w:val="24"/>
        </w:rPr>
      </w:pPr>
      <w:r>
        <w:rPr>
          <w:szCs w:val="24"/>
        </w:rPr>
        <w:t>76.3</w:t>
      </w:r>
      <w:r>
        <w:rPr>
          <w:szCs w:val="24"/>
        </w:rPr>
        <w:t>.</w:t>
      </w:r>
      <w:r>
        <w:rPr>
          <w:szCs w:val="24"/>
        </w:rPr>
        <w:tab/>
      </w:r>
      <w:r>
        <w:rPr>
          <w:szCs w:val="24"/>
        </w:rPr>
        <w:t>reikalauti, jog AB „Regitra“ nepagrįstai nedelsdama ištrintų su juo susijusius asmens duomenis, jei tai galima pagrįsti viena iš Reglamento (ES) 2016/679 17 straipsnyje numatytų priežasčių (kaip pvz., asmens duomenys nebėra reikalingi konkretaus tikslo pas</w:t>
      </w:r>
      <w:r>
        <w:rPr>
          <w:szCs w:val="24"/>
        </w:rPr>
        <w:t xml:space="preserve">iekimui; asmens duomenys buvo tvarkomi neteisėtai, asmuo nesutinka su duomenų tvarkymu arba asmuo atšaukia savo duotą sutikimą ir nėra jokio kito teisinio pagrindo tvarkyti duomenis ir pan.); </w:t>
      </w:r>
    </w:p>
    <w:p w:rsidR="005D649F" w:rsidRDefault="009C770C">
      <w:pPr>
        <w:tabs>
          <w:tab w:val="left" w:pos="1134"/>
        </w:tabs>
        <w:spacing w:line="276" w:lineRule="auto"/>
        <w:ind w:firstLine="567"/>
        <w:jc w:val="both"/>
        <w:rPr>
          <w:szCs w:val="24"/>
        </w:rPr>
      </w:pPr>
      <w:r>
        <w:rPr>
          <w:szCs w:val="24"/>
        </w:rPr>
        <w:t>76.4</w:t>
      </w:r>
      <w:r>
        <w:rPr>
          <w:szCs w:val="24"/>
        </w:rPr>
        <w:t>.</w:t>
      </w:r>
      <w:r>
        <w:rPr>
          <w:szCs w:val="24"/>
        </w:rPr>
        <w:tab/>
        <w:t>reikalauti, kad AB „Regitra“ apribotų jo asmens duome</w:t>
      </w:r>
      <w:r>
        <w:rPr>
          <w:szCs w:val="24"/>
        </w:rPr>
        <w:t>nų tvarkymą, kai taikomas vienas iš Reglamento (ES) 2016/679 18 straipsnyje numatytų atvejų (kaip pvz., duomenų subjektas užginčija duomenų tikslumą; asmens duomenų tvarkymas yra neteisėtas; asmens duomenys nebėra reikalingi asmens duomenų tvarkymo tikslai</w:t>
      </w:r>
      <w:r>
        <w:rPr>
          <w:szCs w:val="24"/>
        </w:rPr>
        <w:t>s, tačiau jų reikia duomenų subjektui siekiant pareikšti, vykdyti arba apginti teisinius reikalavimus ir pan.);</w:t>
      </w:r>
    </w:p>
    <w:p w:rsidR="005D649F" w:rsidRDefault="009C770C">
      <w:pPr>
        <w:tabs>
          <w:tab w:val="left" w:pos="1134"/>
        </w:tabs>
        <w:spacing w:line="276" w:lineRule="auto"/>
        <w:ind w:firstLine="567"/>
        <w:jc w:val="both"/>
        <w:rPr>
          <w:szCs w:val="24"/>
        </w:rPr>
      </w:pPr>
      <w:r>
        <w:rPr>
          <w:szCs w:val="24"/>
        </w:rPr>
        <w:t>76.5</w:t>
      </w:r>
      <w:r>
        <w:rPr>
          <w:szCs w:val="24"/>
        </w:rPr>
        <w:t>.</w:t>
      </w:r>
      <w:r>
        <w:rPr>
          <w:szCs w:val="24"/>
        </w:rPr>
        <w:tab/>
        <w:t>gauti su juo susijusius asmens duomenis, kuriuos jis pateikė susistemintu, įprastai naudojamu ir kompiuterio skaitomu formatu bei turi</w:t>
      </w:r>
      <w:r>
        <w:rPr>
          <w:szCs w:val="24"/>
        </w:rPr>
        <w:t xml:space="preserve"> teisę prašyti persiųsti tuos duomenis tiesiogiai kitam duomenų valdytojui, kai tokių duomenų tvarkymas yra grindžiamas sutikimu (pagal Reglamento (ES) 2016/679  6 straipsnio 1 dalies a punktą arba 9 straipsnio 2 dalies a punktą) arba sutartimi pagal Regla</w:t>
      </w:r>
      <w:r>
        <w:rPr>
          <w:szCs w:val="24"/>
        </w:rPr>
        <w:t>mento (ES) 2016/679 6 straipsnio 1 dalies b punktą ir šie duomenys yra tvarkomi automatizuotomis priemonėmis;</w:t>
      </w:r>
    </w:p>
    <w:p w:rsidR="005D649F" w:rsidRDefault="009C770C">
      <w:pPr>
        <w:tabs>
          <w:tab w:val="left" w:pos="1134"/>
        </w:tabs>
        <w:spacing w:line="276" w:lineRule="auto"/>
        <w:ind w:firstLine="567"/>
        <w:jc w:val="both"/>
        <w:rPr>
          <w:szCs w:val="24"/>
        </w:rPr>
      </w:pPr>
      <w:r>
        <w:rPr>
          <w:szCs w:val="24"/>
        </w:rPr>
        <w:t>76.6</w:t>
      </w:r>
      <w:r>
        <w:rPr>
          <w:szCs w:val="24"/>
        </w:rPr>
        <w:t>.</w:t>
      </w:r>
      <w:r>
        <w:rPr>
          <w:szCs w:val="24"/>
        </w:rPr>
        <w:tab/>
        <w:t>teisę dėl su jo konkrečiu atveju susijusių priežasčių bet kuriuo metu nesutikti, kad su juo susiję asmens duomenys būtų tvarkomi, kai to</w:t>
      </w:r>
      <w:r>
        <w:rPr>
          <w:szCs w:val="24"/>
        </w:rPr>
        <w:t>ks duomenų tvarkymas vykdomas pagal Reglamento (ES) 2016/679 6 straipsnio 1 dalies e arba f punktą (išskyrus atvejus, kai AB „Regitra“ įrodo, kad duomenys tvarkomi dėl įtikinamų teisėtų priežasčių, kurios yra viršesnės už duomenų subjekto interesus, teises</w:t>
      </w:r>
      <w:r>
        <w:rPr>
          <w:szCs w:val="24"/>
        </w:rPr>
        <w:t xml:space="preserve"> ir laisves, arba siekiant pareikšti, vykdyti ar apginti teisinius reikalavimus);</w:t>
      </w:r>
    </w:p>
    <w:p w:rsidR="005D649F" w:rsidRDefault="009C770C">
      <w:pPr>
        <w:tabs>
          <w:tab w:val="left" w:pos="1134"/>
        </w:tabs>
        <w:spacing w:line="276" w:lineRule="auto"/>
        <w:ind w:firstLine="567"/>
        <w:jc w:val="both"/>
        <w:rPr>
          <w:szCs w:val="24"/>
        </w:rPr>
      </w:pPr>
      <w:r>
        <w:rPr>
          <w:szCs w:val="24"/>
        </w:rPr>
        <w:t>76.7</w:t>
      </w:r>
      <w:r>
        <w:rPr>
          <w:szCs w:val="24"/>
        </w:rPr>
        <w:t>.</w:t>
      </w:r>
      <w:r>
        <w:rPr>
          <w:szCs w:val="24"/>
        </w:rPr>
        <w:tab/>
        <w:t>reikalauti, kad nebūtų taikomas tik automatizuotu duomenų tvarkymu, įskaitant profiliavimą, grindžiamas sprendimas arba iš AB „Regitra“ reikalauti bent žmogaus įsik</w:t>
      </w:r>
      <w:r>
        <w:rPr>
          <w:szCs w:val="24"/>
        </w:rPr>
        <w:t>išimo, pareikšti savo požiūrį ir (ar) užginčyti sprendimą.</w:t>
      </w:r>
    </w:p>
    <w:p w:rsidR="005D649F" w:rsidRDefault="009C770C">
      <w:pPr>
        <w:tabs>
          <w:tab w:val="left" w:pos="1134"/>
        </w:tabs>
        <w:spacing w:line="276" w:lineRule="auto"/>
        <w:ind w:firstLine="567"/>
        <w:jc w:val="both"/>
        <w:rPr>
          <w:szCs w:val="24"/>
        </w:rPr>
      </w:pPr>
      <w:r>
        <w:rPr>
          <w:szCs w:val="24"/>
        </w:rPr>
        <w:t>77</w:t>
      </w:r>
      <w:r>
        <w:rPr>
          <w:szCs w:val="24"/>
        </w:rPr>
        <w:t>.</w:t>
      </w:r>
      <w:r>
        <w:rPr>
          <w:szCs w:val="24"/>
        </w:rPr>
        <w:tab/>
      </w:r>
      <w:r>
        <w:rPr>
          <w:szCs w:val="24"/>
          <w:lang w:eastAsia="lt-LT"/>
        </w:rPr>
        <w:t>Duomenų subjektai, siekdami įgyvendinti savo teises pagal Reglamento (ES) 2016/679 nuostatas, turi:</w:t>
      </w:r>
    </w:p>
    <w:p w:rsidR="005D649F" w:rsidRDefault="009C770C">
      <w:pPr>
        <w:tabs>
          <w:tab w:val="left" w:pos="1134"/>
        </w:tabs>
        <w:spacing w:line="276" w:lineRule="auto"/>
        <w:ind w:firstLine="567"/>
        <w:jc w:val="both"/>
        <w:rPr>
          <w:szCs w:val="24"/>
        </w:rPr>
      </w:pPr>
      <w:r>
        <w:rPr>
          <w:szCs w:val="24"/>
        </w:rPr>
        <w:t>77.1</w:t>
      </w:r>
      <w:r>
        <w:rPr>
          <w:szCs w:val="24"/>
        </w:rPr>
        <w:t>.</w:t>
      </w:r>
      <w:r>
        <w:rPr>
          <w:szCs w:val="24"/>
        </w:rPr>
        <w:tab/>
      </w:r>
      <w:r>
        <w:rPr>
          <w:szCs w:val="24"/>
          <w:lang w:eastAsia="lt-LT"/>
        </w:rPr>
        <w:t xml:space="preserve">pateikti </w:t>
      </w:r>
      <w:r>
        <w:rPr>
          <w:szCs w:val="24"/>
        </w:rPr>
        <w:t>AB „Regitra“</w:t>
      </w:r>
      <w:r>
        <w:rPr>
          <w:szCs w:val="24"/>
          <w:lang w:eastAsia="lt-LT"/>
        </w:rPr>
        <w:t xml:space="preserve"> rašytinį Aprašo 3 priede nustatytos formos prašymą dėl du</w:t>
      </w:r>
      <w:r>
        <w:rPr>
          <w:szCs w:val="24"/>
          <w:lang w:eastAsia="lt-LT"/>
        </w:rPr>
        <w:t xml:space="preserve">omenų subjekto teisių įgyvendinimo Aprašo 5 punkte nurodytais būdais; </w:t>
      </w:r>
    </w:p>
    <w:p w:rsidR="005D649F" w:rsidRDefault="009C770C">
      <w:pPr>
        <w:tabs>
          <w:tab w:val="left" w:pos="1134"/>
        </w:tabs>
        <w:spacing w:line="276" w:lineRule="auto"/>
        <w:ind w:firstLine="567"/>
        <w:jc w:val="both"/>
        <w:rPr>
          <w:szCs w:val="24"/>
        </w:rPr>
      </w:pPr>
      <w:r>
        <w:rPr>
          <w:szCs w:val="24"/>
        </w:rPr>
        <w:t>77.2</w:t>
      </w:r>
      <w:r>
        <w:rPr>
          <w:szCs w:val="24"/>
        </w:rPr>
        <w:t>.</w:t>
      </w:r>
      <w:r>
        <w:rPr>
          <w:szCs w:val="24"/>
        </w:rPr>
        <w:tab/>
      </w:r>
      <w:r>
        <w:rPr>
          <w:szCs w:val="24"/>
          <w:lang w:eastAsia="lt-LT"/>
        </w:rPr>
        <w:t>prašymas turi būti įskaitomas, asmens pasirašytas, jame turi būti nurodytas duomenų subjekto vardas, pavardė, asmens kodas, gyvenamoji vieta, kontaktiniai duomenys ir teisė (-</w:t>
      </w:r>
      <w:r>
        <w:rPr>
          <w:szCs w:val="24"/>
          <w:lang w:eastAsia="lt-LT"/>
        </w:rPr>
        <w:t>ės), dėl kurios (-ių) įgyvendinimo duomenų subjektas teikia prašymą, kartu nurodant, kokia apimtimi ši teisė (-ės) turi būti įgyvendinama (-os);</w:t>
      </w:r>
    </w:p>
    <w:p w:rsidR="005D649F" w:rsidRDefault="009C770C">
      <w:pPr>
        <w:tabs>
          <w:tab w:val="left" w:pos="1134"/>
        </w:tabs>
        <w:spacing w:line="276" w:lineRule="auto"/>
        <w:ind w:firstLine="567"/>
        <w:jc w:val="both"/>
        <w:rPr>
          <w:szCs w:val="24"/>
        </w:rPr>
      </w:pPr>
      <w:r>
        <w:rPr>
          <w:szCs w:val="24"/>
        </w:rPr>
        <w:t>77.3</w:t>
      </w:r>
      <w:r>
        <w:rPr>
          <w:szCs w:val="24"/>
        </w:rPr>
        <w:t>.</w:t>
      </w:r>
      <w:r>
        <w:rPr>
          <w:szCs w:val="24"/>
        </w:rPr>
        <w:tab/>
      </w:r>
      <w:r>
        <w:rPr>
          <w:szCs w:val="24"/>
          <w:lang w:eastAsia="lt-LT"/>
        </w:rPr>
        <w:t xml:space="preserve">pateikdamas prašymą, duomenų subjektas turi patvirtinti savo tapatybę; </w:t>
      </w:r>
    </w:p>
    <w:p w:rsidR="005D649F" w:rsidRDefault="009C770C">
      <w:pPr>
        <w:tabs>
          <w:tab w:val="left" w:pos="1134"/>
        </w:tabs>
        <w:spacing w:line="276" w:lineRule="auto"/>
        <w:ind w:firstLine="567"/>
        <w:jc w:val="both"/>
        <w:rPr>
          <w:szCs w:val="24"/>
        </w:rPr>
      </w:pPr>
      <w:r>
        <w:rPr>
          <w:szCs w:val="24"/>
        </w:rPr>
        <w:t>77.4</w:t>
      </w:r>
      <w:r>
        <w:rPr>
          <w:szCs w:val="24"/>
        </w:rPr>
        <w:t>.</w:t>
      </w:r>
      <w:r>
        <w:rPr>
          <w:szCs w:val="24"/>
        </w:rPr>
        <w:tab/>
      </w:r>
      <w:r>
        <w:rPr>
          <w:szCs w:val="24"/>
          <w:lang w:eastAsia="lt-LT"/>
        </w:rPr>
        <w:t xml:space="preserve">jei prašymas asmeniškai teikiamas </w:t>
      </w:r>
      <w:r>
        <w:rPr>
          <w:szCs w:val="24"/>
        </w:rPr>
        <w:t>AB „Regitra“</w:t>
      </w:r>
      <w:r>
        <w:rPr>
          <w:szCs w:val="24"/>
          <w:lang w:eastAsia="lt-LT"/>
        </w:rPr>
        <w:t xml:space="preserve"> padalinyje darbuotojui, jį priimantis darbuotojas, patikrinęs prašymą pagal Aprašo 77.1-77.3 papunkčiuose nustatytus reikalavimus, perduoda prašymą </w:t>
      </w:r>
      <w:r>
        <w:rPr>
          <w:szCs w:val="24"/>
        </w:rPr>
        <w:t>už dokumentų tvarkymą atsakingiems darbuotojams</w:t>
      </w:r>
      <w:r>
        <w:rPr>
          <w:szCs w:val="24"/>
          <w:lang w:eastAsia="lt-LT"/>
        </w:rPr>
        <w:t>. Prašymas reg</w:t>
      </w:r>
      <w:r>
        <w:rPr>
          <w:szCs w:val="24"/>
          <w:lang w:eastAsia="lt-LT"/>
        </w:rPr>
        <w:t>istruojamas DVS ir užduotimi per DVS perduodamas administracijos darbuotojui, atsakingam už dokumentų tvarkymą;</w:t>
      </w:r>
    </w:p>
    <w:p w:rsidR="005D649F" w:rsidRDefault="009C770C">
      <w:pPr>
        <w:tabs>
          <w:tab w:val="left" w:pos="1134"/>
        </w:tabs>
        <w:spacing w:line="276" w:lineRule="auto"/>
        <w:ind w:firstLine="567"/>
        <w:jc w:val="both"/>
        <w:rPr>
          <w:szCs w:val="24"/>
        </w:rPr>
      </w:pPr>
      <w:r>
        <w:rPr>
          <w:szCs w:val="24"/>
        </w:rPr>
        <w:t>77.5</w:t>
      </w:r>
      <w:r>
        <w:rPr>
          <w:szCs w:val="24"/>
        </w:rPr>
        <w:t>.</w:t>
      </w:r>
      <w:r>
        <w:rPr>
          <w:szCs w:val="24"/>
        </w:rPr>
        <w:tab/>
      </w:r>
      <w:r>
        <w:rPr>
          <w:szCs w:val="24"/>
          <w:lang w:eastAsia="lt-LT"/>
        </w:rPr>
        <w:t xml:space="preserve">jei prašymas teikiamas paštu ar per pasiuntinį, kartu turi būti pateikiama asmens tapatybę patvirtinančio dokumento kopija; atsakymas </w:t>
      </w:r>
      <w:r>
        <w:rPr>
          <w:szCs w:val="24"/>
          <w:lang w:eastAsia="lt-LT"/>
        </w:rPr>
        <w:t>teikiamas vadovaujantis Aprašo 16 punkto nuostatomis;</w:t>
      </w:r>
    </w:p>
    <w:p w:rsidR="005D649F" w:rsidRDefault="009C770C">
      <w:pPr>
        <w:tabs>
          <w:tab w:val="left" w:pos="1134"/>
        </w:tabs>
        <w:spacing w:line="276" w:lineRule="auto"/>
        <w:ind w:firstLine="567"/>
        <w:jc w:val="both"/>
        <w:rPr>
          <w:szCs w:val="24"/>
        </w:rPr>
      </w:pPr>
      <w:r>
        <w:rPr>
          <w:szCs w:val="24"/>
        </w:rPr>
        <w:t>77.6</w:t>
      </w:r>
      <w:r>
        <w:rPr>
          <w:szCs w:val="24"/>
        </w:rPr>
        <w:t>.</w:t>
      </w:r>
      <w:r>
        <w:rPr>
          <w:szCs w:val="24"/>
        </w:rPr>
        <w:tab/>
      </w:r>
      <w:r>
        <w:rPr>
          <w:szCs w:val="24"/>
          <w:lang w:eastAsia="lt-LT"/>
        </w:rPr>
        <w:t xml:space="preserve">jei prašymas teikiamas elektroninio ryšio priemonėmis, jis turi būti pasirašytas kvalifikuotu elektroniniu parašu </w:t>
      </w:r>
      <w:r>
        <w:rPr>
          <w:color w:val="000000"/>
          <w:szCs w:val="24"/>
          <w:lang w:eastAsia="lt-LT"/>
        </w:rPr>
        <w:t>arba atsiųstas per E. pristatymo sistemą</w:t>
      </w:r>
      <w:r>
        <w:rPr>
          <w:szCs w:val="24"/>
        </w:rPr>
        <w:t>.</w:t>
      </w:r>
    </w:p>
    <w:p w:rsidR="005D649F" w:rsidRDefault="009C770C">
      <w:pPr>
        <w:tabs>
          <w:tab w:val="left" w:pos="1134"/>
        </w:tabs>
        <w:spacing w:line="276" w:lineRule="auto"/>
        <w:ind w:firstLine="567"/>
        <w:jc w:val="both"/>
        <w:rPr>
          <w:szCs w:val="24"/>
        </w:rPr>
      </w:pPr>
      <w:r>
        <w:rPr>
          <w:szCs w:val="24"/>
        </w:rPr>
        <w:t>78</w:t>
      </w:r>
      <w:r>
        <w:rPr>
          <w:szCs w:val="24"/>
        </w:rPr>
        <w:t>.</w:t>
      </w:r>
      <w:r>
        <w:rPr>
          <w:szCs w:val="24"/>
        </w:rPr>
        <w:tab/>
        <w:t>AB „Regitra“ siekia tinkam</w:t>
      </w:r>
      <w:r>
        <w:rPr>
          <w:szCs w:val="24"/>
        </w:rPr>
        <w:t>ų priemonių, kad pagal Reglamento (ES) 2016/679</w:t>
      </w:r>
      <w:r>
        <w:rPr>
          <w:i/>
          <w:iCs/>
          <w:szCs w:val="24"/>
        </w:rPr>
        <w:t xml:space="preserve"> </w:t>
      </w:r>
      <w:r>
        <w:rPr>
          <w:szCs w:val="24"/>
        </w:rPr>
        <w:t>15 straipsnį visą informaciją, susijusią su duomenų tvarkymu, duomenų subjektui pateiktų glausta, suprantama ir lengvai prieinama forma, aiškia ir paprasta kalba. Informacija pateikiama raštu arba kitomis pri</w:t>
      </w:r>
      <w:r>
        <w:rPr>
          <w:szCs w:val="24"/>
        </w:rPr>
        <w:t>emonėmis, įskaitant ir elektroninę formą. Duomenų subjekto prašymu informacija gali būti suteikta žodžiu, jeigu duomenų subjekto tapatybė įrodoma kitomis priemonėmis. Teikiama informacija apima dviejų metų laikotarpį, terminą skaičiuojant atgal nuo prašymo</w:t>
      </w:r>
      <w:r>
        <w:rPr>
          <w:szCs w:val="24"/>
        </w:rPr>
        <w:t xml:space="preserve"> pateikimo ir užregistravimo AB „Regitra“ dienos.</w:t>
      </w:r>
    </w:p>
    <w:p w:rsidR="005D649F" w:rsidRDefault="009C770C">
      <w:pPr>
        <w:tabs>
          <w:tab w:val="left" w:pos="1134"/>
        </w:tabs>
        <w:spacing w:line="276" w:lineRule="auto"/>
        <w:ind w:firstLine="567"/>
        <w:jc w:val="both"/>
        <w:rPr>
          <w:szCs w:val="24"/>
        </w:rPr>
      </w:pPr>
      <w:r>
        <w:rPr>
          <w:szCs w:val="24"/>
        </w:rPr>
        <w:t>79</w:t>
      </w:r>
      <w:r>
        <w:rPr>
          <w:szCs w:val="24"/>
        </w:rPr>
        <w:t>.</w:t>
      </w:r>
      <w:r>
        <w:rPr>
          <w:szCs w:val="24"/>
        </w:rPr>
        <w:tab/>
        <w:t>AB „Regitra“ darbuotojas ne vėliau kaip per 1 (vieną) mėnesį nuo prašymo gavimo pateikia duomenų subjektui informaciją apie veiksmus, kurių imtasi gavus prašymą pagal Reglamento (ES) 2016/679</w:t>
      </w:r>
      <w:r>
        <w:rPr>
          <w:b/>
          <w:bCs/>
          <w:color w:val="00B0F0"/>
          <w:szCs w:val="24"/>
        </w:rPr>
        <w:t xml:space="preserve"> </w:t>
      </w:r>
      <w:r>
        <w:rPr>
          <w:szCs w:val="24"/>
        </w:rPr>
        <w:t xml:space="preserve">15-22 straipsnius. Šis laikotarpis prireikus gali būti pratęstas dar 2 (dviems) mėnesiams, atsižvelgiant į prašymų sudėtingumą ir skaičių (per 1 (vieną) mėnesį informuojant apie tokį pratęsimą, nurodant pratęsimo priežastis). </w:t>
      </w:r>
    </w:p>
    <w:p w:rsidR="005D649F" w:rsidRDefault="009C770C">
      <w:pPr>
        <w:tabs>
          <w:tab w:val="left" w:pos="1134"/>
        </w:tabs>
        <w:spacing w:line="276" w:lineRule="auto"/>
        <w:ind w:firstLine="567"/>
        <w:jc w:val="both"/>
        <w:rPr>
          <w:szCs w:val="24"/>
        </w:rPr>
      </w:pPr>
      <w:r>
        <w:rPr>
          <w:szCs w:val="24"/>
        </w:rPr>
        <w:t>80</w:t>
      </w:r>
      <w:r>
        <w:rPr>
          <w:szCs w:val="24"/>
        </w:rPr>
        <w:t>.</w:t>
      </w:r>
      <w:r>
        <w:rPr>
          <w:szCs w:val="24"/>
        </w:rPr>
        <w:tab/>
        <w:t>Kai duomenų subjektas</w:t>
      </w:r>
      <w:r>
        <w:rPr>
          <w:szCs w:val="24"/>
        </w:rPr>
        <w:t xml:space="preserve"> prašymą pateikia elektroninėmis priemonėmis, informacija jam taip pat teikiama, jei įmanoma, elektroninėmis priemonėmis, išskyrus atvejus, kai duomenų subjektas paprašo ją pateikti kitaip.  </w:t>
      </w:r>
    </w:p>
    <w:p w:rsidR="005D649F" w:rsidRDefault="009C770C">
      <w:pPr>
        <w:tabs>
          <w:tab w:val="left" w:pos="1134"/>
        </w:tabs>
        <w:spacing w:line="276" w:lineRule="auto"/>
        <w:ind w:firstLine="567"/>
        <w:jc w:val="both"/>
        <w:rPr>
          <w:szCs w:val="24"/>
        </w:rPr>
      </w:pPr>
      <w:r>
        <w:rPr>
          <w:szCs w:val="24"/>
        </w:rPr>
        <w:t>81</w:t>
      </w:r>
      <w:r>
        <w:rPr>
          <w:szCs w:val="24"/>
        </w:rPr>
        <w:t>.</w:t>
      </w:r>
      <w:r>
        <w:rPr>
          <w:szCs w:val="24"/>
        </w:rPr>
        <w:tab/>
        <w:t xml:space="preserve">Jei AB „Regitra“ nesiima veiksmų pagal duomenų subjekto </w:t>
      </w:r>
      <w:r>
        <w:rPr>
          <w:szCs w:val="24"/>
        </w:rPr>
        <w:t xml:space="preserve">prašymą, ne vėliau kaip per 1 (vieną) mėnesį nuo prašymo gavimo informuoja duomenų subjektą apie neveikimo priežastis ir apie galimybę pateikti skundą priežiūros institucijai bei pasinaudoti teisių gynimo priemone. </w:t>
      </w:r>
    </w:p>
    <w:p w:rsidR="005D649F" w:rsidRDefault="009C770C">
      <w:pPr>
        <w:tabs>
          <w:tab w:val="left" w:pos="1134"/>
        </w:tabs>
        <w:spacing w:line="276" w:lineRule="auto"/>
        <w:ind w:firstLine="567"/>
        <w:jc w:val="both"/>
        <w:rPr>
          <w:szCs w:val="24"/>
        </w:rPr>
      </w:pPr>
      <w:r>
        <w:rPr>
          <w:szCs w:val="24"/>
        </w:rPr>
        <w:t>82</w:t>
      </w:r>
      <w:r>
        <w:rPr>
          <w:szCs w:val="24"/>
        </w:rPr>
        <w:t>.</w:t>
      </w:r>
      <w:r>
        <w:rPr>
          <w:szCs w:val="24"/>
        </w:rPr>
        <w:tab/>
        <w:t>Visi pranešimai bei visi veiksma</w:t>
      </w:r>
      <w:r>
        <w:rPr>
          <w:szCs w:val="24"/>
        </w:rPr>
        <w:t>i pagal Reglamento (ES) 2016/679</w:t>
      </w:r>
      <w:r>
        <w:rPr>
          <w:b/>
          <w:bCs/>
          <w:szCs w:val="24"/>
        </w:rPr>
        <w:t xml:space="preserve"> </w:t>
      </w:r>
      <w:r>
        <w:rPr>
          <w:szCs w:val="24"/>
        </w:rPr>
        <w:t xml:space="preserve">15 – 22 straipsnius yra pateikiami nemokamai.  </w:t>
      </w:r>
    </w:p>
    <w:p w:rsidR="005D649F" w:rsidRDefault="009C770C">
      <w:pPr>
        <w:tabs>
          <w:tab w:val="left" w:pos="1134"/>
        </w:tabs>
        <w:spacing w:line="276" w:lineRule="auto"/>
        <w:ind w:firstLine="567"/>
        <w:jc w:val="both"/>
        <w:rPr>
          <w:szCs w:val="24"/>
        </w:rPr>
      </w:pPr>
      <w:r>
        <w:rPr>
          <w:szCs w:val="24"/>
        </w:rPr>
        <w:t>83</w:t>
      </w:r>
      <w:r>
        <w:rPr>
          <w:szCs w:val="24"/>
        </w:rPr>
        <w:t>.</w:t>
      </w:r>
      <w:r>
        <w:rPr>
          <w:szCs w:val="24"/>
        </w:rPr>
        <w:tab/>
        <w:t xml:space="preserve">Kai duomenų subjekto prašymai yra akivaizdžiai nepagrįsti arba neproporcingi (visų pirma dėl jų pasikartojančio turinio), AB „Regitra“ gali:  </w:t>
      </w:r>
    </w:p>
    <w:p w:rsidR="005D649F" w:rsidRDefault="009C770C">
      <w:pPr>
        <w:tabs>
          <w:tab w:val="left" w:pos="1134"/>
        </w:tabs>
        <w:spacing w:line="276" w:lineRule="auto"/>
        <w:ind w:firstLine="567"/>
        <w:jc w:val="both"/>
        <w:rPr>
          <w:szCs w:val="24"/>
        </w:rPr>
      </w:pPr>
      <w:r>
        <w:rPr>
          <w:szCs w:val="24"/>
        </w:rPr>
        <w:t>83.1</w:t>
      </w:r>
      <w:r>
        <w:rPr>
          <w:szCs w:val="24"/>
        </w:rPr>
        <w:t>.</w:t>
      </w:r>
      <w:r>
        <w:rPr>
          <w:szCs w:val="24"/>
        </w:rPr>
        <w:tab/>
        <w:t xml:space="preserve"> imti pagrįstą m</w:t>
      </w:r>
      <w:r>
        <w:rPr>
          <w:szCs w:val="24"/>
        </w:rPr>
        <w:t xml:space="preserve">okestį, atsižvelgdama į informacijos teikimo arba pranešimų, ar veiksmų, kurių prašoma, administracines išlaidas; </w:t>
      </w:r>
    </w:p>
    <w:p w:rsidR="005D649F" w:rsidRDefault="009C770C">
      <w:pPr>
        <w:tabs>
          <w:tab w:val="left" w:pos="1134"/>
        </w:tabs>
        <w:spacing w:line="276" w:lineRule="auto"/>
        <w:ind w:firstLine="567"/>
        <w:jc w:val="both"/>
        <w:rPr>
          <w:szCs w:val="24"/>
        </w:rPr>
      </w:pPr>
      <w:r>
        <w:rPr>
          <w:szCs w:val="24"/>
        </w:rPr>
        <w:t>83.2</w:t>
      </w:r>
      <w:r>
        <w:rPr>
          <w:szCs w:val="24"/>
        </w:rPr>
        <w:t>.</w:t>
      </w:r>
      <w:r>
        <w:rPr>
          <w:szCs w:val="24"/>
        </w:rPr>
        <w:tab/>
        <w:t xml:space="preserve">atsisakyti imtis veiksmų pagal prašymą. </w:t>
      </w:r>
    </w:p>
    <w:p w:rsidR="005D649F" w:rsidRDefault="009C770C">
      <w:pPr>
        <w:tabs>
          <w:tab w:val="left" w:pos="1134"/>
        </w:tabs>
        <w:spacing w:line="276" w:lineRule="auto"/>
        <w:ind w:firstLine="567"/>
        <w:jc w:val="both"/>
        <w:rPr>
          <w:szCs w:val="24"/>
        </w:rPr>
      </w:pPr>
      <w:r>
        <w:rPr>
          <w:szCs w:val="24"/>
        </w:rPr>
        <w:t>84</w:t>
      </w:r>
      <w:r>
        <w:rPr>
          <w:szCs w:val="24"/>
        </w:rPr>
        <w:t>.</w:t>
      </w:r>
      <w:r>
        <w:rPr>
          <w:szCs w:val="24"/>
        </w:rPr>
        <w:tab/>
        <w:t>Atsisakydama teikti duomenis, AB „Regitra“ turi nurodyti, kad prašymas yra akiva</w:t>
      </w:r>
      <w:r>
        <w:rPr>
          <w:szCs w:val="24"/>
        </w:rPr>
        <w:t xml:space="preserve">izdžiai nepagrįstas arba neproporcingas. </w:t>
      </w:r>
    </w:p>
    <w:p w:rsidR="005D649F" w:rsidRDefault="009C770C">
      <w:pPr>
        <w:tabs>
          <w:tab w:val="left" w:pos="1080"/>
          <w:tab w:val="left" w:pos="1170"/>
          <w:tab w:val="left" w:pos="1276"/>
        </w:tabs>
        <w:spacing w:line="276" w:lineRule="auto"/>
        <w:ind w:left="567"/>
        <w:jc w:val="both"/>
        <w:rPr>
          <w:szCs w:val="24"/>
        </w:rPr>
      </w:pPr>
    </w:p>
    <w:p w:rsidR="005D649F" w:rsidRDefault="009C770C">
      <w:pPr>
        <w:spacing w:line="276" w:lineRule="auto"/>
        <w:jc w:val="center"/>
        <w:rPr>
          <w:b/>
          <w:bCs/>
          <w:caps/>
          <w:szCs w:val="24"/>
        </w:rPr>
      </w:pPr>
      <w:r>
        <w:rPr>
          <w:b/>
          <w:bCs/>
          <w:caps/>
          <w:szCs w:val="24"/>
        </w:rPr>
        <w:t>XIII</w:t>
      </w:r>
      <w:r>
        <w:rPr>
          <w:b/>
          <w:bCs/>
          <w:caps/>
          <w:szCs w:val="24"/>
        </w:rPr>
        <w:t xml:space="preserve"> SKYRIUS</w:t>
      </w:r>
    </w:p>
    <w:p w:rsidR="005D649F" w:rsidRDefault="009C770C">
      <w:pPr>
        <w:spacing w:line="276" w:lineRule="auto"/>
        <w:ind w:firstLine="62"/>
        <w:jc w:val="center"/>
        <w:rPr>
          <w:b/>
          <w:bCs/>
          <w:caps/>
          <w:szCs w:val="24"/>
        </w:rPr>
      </w:pPr>
      <w:r>
        <w:rPr>
          <w:b/>
          <w:bCs/>
          <w:caps/>
          <w:szCs w:val="24"/>
        </w:rPr>
        <w:t>duomenų teikimO Saugos reikalavimai</w:t>
      </w:r>
    </w:p>
    <w:p w:rsidR="005D649F" w:rsidRDefault="005D649F">
      <w:pPr>
        <w:spacing w:line="276" w:lineRule="auto"/>
        <w:ind w:left="990"/>
        <w:rPr>
          <w:b/>
          <w:szCs w:val="24"/>
        </w:rPr>
      </w:pPr>
    </w:p>
    <w:p w:rsidR="005D649F" w:rsidRDefault="009C770C">
      <w:pPr>
        <w:tabs>
          <w:tab w:val="left" w:pos="720"/>
          <w:tab w:val="left" w:pos="900"/>
        </w:tabs>
        <w:spacing w:line="276" w:lineRule="auto"/>
        <w:ind w:firstLine="567"/>
        <w:jc w:val="both"/>
        <w:rPr>
          <w:szCs w:val="24"/>
        </w:rPr>
      </w:pPr>
      <w:r>
        <w:rPr>
          <w:szCs w:val="24"/>
        </w:rPr>
        <w:t>85</w:t>
      </w:r>
      <w:r>
        <w:rPr>
          <w:szCs w:val="24"/>
        </w:rPr>
        <w:t>.</w:t>
      </w:r>
      <w:r>
        <w:rPr>
          <w:szCs w:val="24"/>
        </w:rPr>
        <w:tab/>
        <w:t>Techniniai (technologiniai) duomenų teikimo (perdavimo) saugos reikalavimai (kiekvienam duomenų teikimo būdui ir metodui) nustatomi Aprašo 5 priede.</w:t>
      </w:r>
    </w:p>
    <w:p w:rsidR="005D649F" w:rsidRDefault="005D649F">
      <w:pPr>
        <w:tabs>
          <w:tab w:val="left" w:pos="1134"/>
        </w:tabs>
        <w:spacing w:line="276" w:lineRule="auto"/>
        <w:jc w:val="both"/>
        <w:rPr>
          <w:szCs w:val="24"/>
        </w:rPr>
      </w:pPr>
    </w:p>
    <w:p w:rsidR="005D649F" w:rsidRDefault="009C770C">
      <w:pPr>
        <w:rPr>
          <w:sz w:val="14"/>
          <w:szCs w:val="14"/>
        </w:rPr>
      </w:pPr>
    </w:p>
    <w:p w:rsidR="005D649F" w:rsidRDefault="009C770C">
      <w:pPr>
        <w:tabs>
          <w:tab w:val="left" w:pos="709"/>
          <w:tab w:val="left" w:pos="851"/>
          <w:tab w:val="left" w:pos="1080"/>
        </w:tabs>
        <w:spacing w:line="276" w:lineRule="auto"/>
        <w:jc w:val="center"/>
        <w:rPr>
          <w:b/>
          <w:bCs/>
          <w:szCs w:val="24"/>
        </w:rPr>
      </w:pPr>
      <w:r>
        <w:rPr>
          <w:b/>
          <w:bCs/>
          <w:szCs w:val="24"/>
        </w:rPr>
        <w:t>XIV</w:t>
      </w:r>
      <w:r>
        <w:rPr>
          <w:b/>
          <w:bCs/>
          <w:szCs w:val="24"/>
        </w:rPr>
        <w:t xml:space="preserve"> SKYRIUS</w:t>
      </w:r>
    </w:p>
    <w:p w:rsidR="005D649F" w:rsidRDefault="009C770C">
      <w:pPr>
        <w:tabs>
          <w:tab w:val="left" w:pos="709"/>
          <w:tab w:val="left" w:pos="851"/>
          <w:tab w:val="left" w:pos="1080"/>
        </w:tabs>
        <w:spacing w:line="276" w:lineRule="auto"/>
        <w:jc w:val="center"/>
        <w:rPr>
          <w:b/>
          <w:bCs/>
          <w:szCs w:val="24"/>
        </w:rPr>
      </w:pPr>
      <w:r>
        <w:rPr>
          <w:b/>
          <w:bCs/>
          <w:szCs w:val="24"/>
        </w:rPr>
        <w:t>BAIGIAMOSIOS NUOSTATOS</w:t>
      </w:r>
    </w:p>
    <w:p w:rsidR="005D649F" w:rsidRDefault="005D649F">
      <w:pPr>
        <w:tabs>
          <w:tab w:val="left" w:pos="709"/>
          <w:tab w:val="left" w:pos="851"/>
          <w:tab w:val="left" w:pos="1080"/>
        </w:tabs>
        <w:spacing w:line="276" w:lineRule="auto"/>
        <w:jc w:val="both"/>
        <w:rPr>
          <w:szCs w:val="24"/>
        </w:rPr>
      </w:pPr>
    </w:p>
    <w:p w:rsidR="005D649F" w:rsidRDefault="009C770C">
      <w:pPr>
        <w:tabs>
          <w:tab w:val="left" w:pos="1134"/>
        </w:tabs>
        <w:spacing w:line="276" w:lineRule="auto"/>
        <w:ind w:firstLine="567"/>
        <w:jc w:val="both"/>
        <w:rPr>
          <w:szCs w:val="24"/>
        </w:rPr>
      </w:pPr>
      <w:r>
        <w:rPr>
          <w:szCs w:val="24"/>
        </w:rPr>
        <w:t>86</w:t>
      </w:r>
      <w:r>
        <w:rPr>
          <w:szCs w:val="24"/>
        </w:rPr>
        <w:t>.</w:t>
      </w:r>
      <w:r>
        <w:rPr>
          <w:szCs w:val="24"/>
        </w:rPr>
        <w:tab/>
        <w:t xml:space="preserve">Už Aprašo nuostatų vykdymo kontrolę atsako AB „Regitra“ Paslaugų valdymo ir vystymo departamento Duomenų teikimo paslaugų skyrius. </w:t>
      </w:r>
    </w:p>
    <w:p w:rsidR="005D649F" w:rsidRDefault="009C770C">
      <w:pPr>
        <w:tabs>
          <w:tab w:val="left" w:pos="1134"/>
        </w:tabs>
        <w:spacing w:line="276" w:lineRule="auto"/>
        <w:ind w:firstLine="567"/>
        <w:jc w:val="both"/>
        <w:rPr>
          <w:szCs w:val="24"/>
        </w:rPr>
      </w:pPr>
      <w:r>
        <w:rPr>
          <w:szCs w:val="24"/>
        </w:rPr>
        <w:t>87</w:t>
      </w:r>
      <w:r>
        <w:rPr>
          <w:szCs w:val="24"/>
        </w:rPr>
        <w:t>.</w:t>
      </w:r>
      <w:r>
        <w:rPr>
          <w:szCs w:val="24"/>
        </w:rPr>
        <w:tab/>
        <w:t>Aprašo nuostatos taikomos tiek, kiek jos neprieštarauja kitų Lie</w:t>
      </w:r>
      <w:r>
        <w:rPr>
          <w:szCs w:val="24"/>
        </w:rPr>
        <w:t>tuvos Respublikos teisės aktų reikalavimams.</w:t>
      </w:r>
    </w:p>
    <w:p w:rsidR="005D649F" w:rsidRDefault="009C770C" w:rsidP="009C770C">
      <w:pPr>
        <w:tabs>
          <w:tab w:val="left" w:pos="709"/>
          <w:tab w:val="left" w:pos="851"/>
          <w:tab w:val="left" w:pos="1080"/>
        </w:tabs>
        <w:spacing w:line="276" w:lineRule="auto"/>
        <w:jc w:val="center"/>
      </w:pPr>
      <w:r>
        <w:rPr>
          <w:szCs w:val="24"/>
        </w:rPr>
        <w:t>_________________________</w:t>
      </w:r>
    </w:p>
    <w:p w:rsidR="005D649F" w:rsidRDefault="009C770C">
      <w:pPr>
        <w:tabs>
          <w:tab w:val="center" w:pos="4513"/>
          <w:tab w:val="right" w:pos="9026"/>
        </w:tabs>
        <w:rPr>
          <w:sz w:val="22"/>
          <w:szCs w:val="22"/>
        </w:rPr>
      </w:pPr>
    </w:p>
    <w:p w:rsidR="009C770C" w:rsidRDefault="009C770C">
      <w:pPr>
        <w:tabs>
          <w:tab w:val="left" w:pos="4395"/>
          <w:tab w:val="left" w:pos="6223"/>
        </w:tabs>
        <w:spacing w:line="276" w:lineRule="auto"/>
        <w:ind w:left="5529"/>
        <w:sectPr w:rsidR="009C770C">
          <w:headerReference w:type="default" r:id="rId18"/>
          <w:footerReference w:type="default" r:id="rId19"/>
          <w:footerReference w:type="first" r:id="rId20"/>
          <w:pgSz w:w="11906" w:h="16838"/>
          <w:pgMar w:top="851" w:right="566" w:bottom="284" w:left="1701" w:header="709" w:footer="142" w:gutter="0"/>
          <w:pgNumType w:start="1"/>
          <w:cols w:space="708"/>
          <w:titlePg/>
          <w:docGrid w:linePitch="360"/>
        </w:sectPr>
      </w:pPr>
    </w:p>
    <w:p w:rsidR="009C770C" w:rsidRDefault="009C770C">
      <w:pPr>
        <w:tabs>
          <w:tab w:val="left" w:pos="4395"/>
          <w:tab w:val="left" w:pos="6223"/>
        </w:tabs>
        <w:spacing w:line="276" w:lineRule="auto"/>
        <w:ind w:left="5529"/>
        <w:rPr>
          <w:szCs w:val="24"/>
        </w:rPr>
      </w:pPr>
      <w:r>
        <w:rPr>
          <w:szCs w:val="24"/>
        </w:rPr>
        <w:t xml:space="preserve">AB „Regitra“ tvarkomų registrų ir </w:t>
      </w:r>
    </w:p>
    <w:p w:rsidR="009C770C" w:rsidRDefault="009C770C">
      <w:pPr>
        <w:tabs>
          <w:tab w:val="left" w:pos="4395"/>
          <w:tab w:val="left" w:pos="6223"/>
        </w:tabs>
        <w:spacing w:line="276" w:lineRule="auto"/>
        <w:ind w:left="5529"/>
        <w:rPr>
          <w:szCs w:val="24"/>
        </w:rPr>
      </w:pPr>
      <w:r>
        <w:rPr>
          <w:szCs w:val="24"/>
        </w:rPr>
        <w:t xml:space="preserve">Transporto priemonių savininkų apskaitos </w:t>
      </w:r>
    </w:p>
    <w:p w:rsidR="009C770C" w:rsidRDefault="009C770C">
      <w:pPr>
        <w:tabs>
          <w:tab w:val="left" w:pos="4395"/>
          <w:tab w:val="left" w:pos="6223"/>
        </w:tabs>
        <w:spacing w:line="276" w:lineRule="auto"/>
        <w:ind w:left="5529"/>
        <w:rPr>
          <w:szCs w:val="24"/>
        </w:rPr>
      </w:pPr>
      <w:r>
        <w:rPr>
          <w:szCs w:val="24"/>
        </w:rPr>
        <w:t xml:space="preserve">informacinės sistemos duomenų teikimo </w:t>
      </w:r>
    </w:p>
    <w:p w:rsidR="005D649F" w:rsidRDefault="009C770C">
      <w:pPr>
        <w:tabs>
          <w:tab w:val="left" w:pos="4395"/>
          <w:tab w:val="left" w:pos="6223"/>
        </w:tabs>
        <w:spacing w:line="276" w:lineRule="auto"/>
        <w:ind w:left="5529"/>
        <w:rPr>
          <w:szCs w:val="24"/>
        </w:rPr>
      </w:pPr>
      <w:r>
        <w:rPr>
          <w:szCs w:val="24"/>
        </w:rPr>
        <w:t xml:space="preserve">tvarkos aprašo    </w:t>
      </w:r>
    </w:p>
    <w:p w:rsidR="005D649F" w:rsidRDefault="009C770C">
      <w:pPr>
        <w:tabs>
          <w:tab w:val="left" w:pos="4395"/>
          <w:tab w:val="left" w:pos="6223"/>
        </w:tabs>
        <w:spacing w:line="276" w:lineRule="auto"/>
        <w:ind w:left="5529"/>
        <w:rPr>
          <w:szCs w:val="24"/>
        </w:rPr>
      </w:pPr>
      <w:r>
        <w:rPr>
          <w:szCs w:val="24"/>
        </w:rPr>
        <w:t>1</w:t>
      </w:r>
      <w:r>
        <w:rPr>
          <w:szCs w:val="24"/>
        </w:rPr>
        <w:t xml:space="preserve"> priedas</w:t>
      </w:r>
    </w:p>
    <w:p w:rsidR="005D649F" w:rsidRDefault="005D649F">
      <w:pPr>
        <w:tabs>
          <w:tab w:val="left" w:pos="4395"/>
          <w:tab w:val="left" w:pos="6223"/>
        </w:tabs>
        <w:spacing w:line="259" w:lineRule="auto"/>
        <w:ind w:left="3544"/>
        <w:rPr>
          <w:szCs w:val="24"/>
        </w:rPr>
      </w:pPr>
    </w:p>
    <w:p w:rsidR="005D649F" w:rsidRDefault="009C770C">
      <w:pPr>
        <w:tabs>
          <w:tab w:val="left" w:pos="4395"/>
          <w:tab w:val="left" w:pos="6223"/>
        </w:tabs>
        <w:spacing w:line="259" w:lineRule="auto"/>
        <w:jc w:val="center"/>
        <w:rPr>
          <w:b/>
          <w:bCs/>
          <w:szCs w:val="24"/>
        </w:rPr>
      </w:pPr>
      <w:r>
        <w:rPr>
          <w:b/>
          <w:bCs/>
          <w:szCs w:val="24"/>
        </w:rPr>
        <w:t>(Prašymo pateikti duomenis forma)</w:t>
      </w:r>
    </w:p>
    <w:tbl>
      <w:tblPr>
        <w:tblW w:w="9603" w:type="dxa"/>
        <w:tblLook w:val="04A0" w:firstRow="1" w:lastRow="0" w:firstColumn="1" w:lastColumn="0" w:noHBand="0" w:noVBand="1"/>
      </w:tblPr>
      <w:tblGrid>
        <w:gridCol w:w="909"/>
        <w:gridCol w:w="873"/>
        <w:gridCol w:w="873"/>
        <w:gridCol w:w="873"/>
        <w:gridCol w:w="873"/>
        <w:gridCol w:w="873"/>
        <w:gridCol w:w="873"/>
        <w:gridCol w:w="873"/>
        <w:gridCol w:w="873"/>
        <w:gridCol w:w="873"/>
        <w:gridCol w:w="844"/>
      </w:tblGrid>
      <w:tr w:rsidR="005D649F">
        <w:trPr>
          <w:gridAfter w:val="1"/>
          <w:wAfter w:w="873" w:type="dxa"/>
          <w:trHeight w:val="300"/>
        </w:trPr>
        <w:tc>
          <w:tcPr>
            <w:tcW w:w="8730" w:type="dxa"/>
            <w:gridSpan w:val="10"/>
            <w:tcBorders>
              <w:top w:val="nil"/>
              <w:left w:val="nil"/>
              <w:bottom w:val="single" w:sz="4" w:space="0" w:color="auto"/>
              <w:right w:val="nil"/>
            </w:tcBorders>
          </w:tcPr>
          <w:p w:rsidR="005D649F" w:rsidRDefault="005D649F">
            <w:pPr>
              <w:spacing w:line="259" w:lineRule="auto"/>
              <w:jc w:val="center"/>
              <w:rPr>
                <w:sz w:val="18"/>
                <w:szCs w:val="18"/>
              </w:rPr>
            </w:pPr>
          </w:p>
        </w:tc>
      </w:tr>
      <w:tr w:rsidR="005D649F">
        <w:trPr>
          <w:gridAfter w:val="1"/>
          <w:wAfter w:w="873" w:type="dxa"/>
          <w:trHeight w:val="300"/>
        </w:trPr>
        <w:tc>
          <w:tcPr>
            <w:tcW w:w="8730" w:type="dxa"/>
            <w:gridSpan w:val="10"/>
            <w:tcBorders>
              <w:top w:val="single" w:sz="4" w:space="0" w:color="auto"/>
              <w:left w:val="nil"/>
              <w:bottom w:val="nil"/>
              <w:right w:val="nil"/>
            </w:tcBorders>
          </w:tcPr>
          <w:p w:rsidR="005D649F" w:rsidRDefault="009C770C">
            <w:pPr>
              <w:spacing w:line="259" w:lineRule="auto"/>
              <w:jc w:val="center"/>
              <w:rPr>
                <w:sz w:val="18"/>
                <w:szCs w:val="18"/>
                <w:u w:val="single"/>
              </w:rPr>
            </w:pPr>
            <w:r>
              <w:rPr>
                <w:sz w:val="18"/>
                <w:szCs w:val="18"/>
              </w:rPr>
              <w:t>(Asmens vardas ir pavardė arba įmonės pavadinimas didžiosiomis spausdintinėmis raidėmis)</w:t>
            </w:r>
          </w:p>
        </w:tc>
      </w:tr>
      <w:tr w:rsidR="005D649F">
        <w:trPr>
          <w:gridAfter w:val="1"/>
          <w:wAfter w:w="873" w:type="dxa"/>
          <w:trHeight w:val="300"/>
        </w:trPr>
        <w:tc>
          <w:tcPr>
            <w:tcW w:w="4365" w:type="dxa"/>
            <w:gridSpan w:val="5"/>
            <w:tcBorders>
              <w:top w:val="nil"/>
              <w:left w:val="nil"/>
              <w:bottom w:val="single" w:sz="4" w:space="0" w:color="auto"/>
              <w:right w:val="nil"/>
            </w:tcBorders>
          </w:tcPr>
          <w:p w:rsidR="005D649F" w:rsidRDefault="005D649F">
            <w:pPr>
              <w:spacing w:line="259" w:lineRule="auto"/>
              <w:jc w:val="center"/>
              <w:rPr>
                <w:sz w:val="18"/>
                <w:szCs w:val="18"/>
              </w:rPr>
            </w:pPr>
          </w:p>
        </w:tc>
        <w:tc>
          <w:tcPr>
            <w:tcW w:w="4365" w:type="dxa"/>
            <w:gridSpan w:val="5"/>
            <w:tcBorders>
              <w:top w:val="nil"/>
              <w:left w:val="nil"/>
              <w:bottom w:val="single" w:sz="4" w:space="0" w:color="auto"/>
              <w:right w:val="nil"/>
            </w:tcBorders>
          </w:tcPr>
          <w:p w:rsidR="005D649F" w:rsidRDefault="005D649F">
            <w:pPr>
              <w:spacing w:line="259" w:lineRule="auto"/>
              <w:jc w:val="center"/>
              <w:rPr>
                <w:sz w:val="18"/>
                <w:szCs w:val="18"/>
              </w:rPr>
            </w:pPr>
          </w:p>
        </w:tc>
      </w:tr>
      <w:tr w:rsidR="005D649F">
        <w:trPr>
          <w:gridAfter w:val="1"/>
          <w:wAfter w:w="873" w:type="dxa"/>
          <w:trHeight w:val="300"/>
        </w:trPr>
        <w:tc>
          <w:tcPr>
            <w:tcW w:w="4365" w:type="dxa"/>
            <w:gridSpan w:val="5"/>
            <w:tcBorders>
              <w:top w:val="single" w:sz="4" w:space="0" w:color="auto"/>
              <w:left w:val="nil"/>
              <w:bottom w:val="nil"/>
              <w:right w:val="nil"/>
            </w:tcBorders>
          </w:tcPr>
          <w:p w:rsidR="005D649F" w:rsidRDefault="009C770C">
            <w:pPr>
              <w:spacing w:line="259" w:lineRule="auto"/>
              <w:jc w:val="center"/>
              <w:rPr>
                <w:sz w:val="18"/>
                <w:szCs w:val="18"/>
              </w:rPr>
            </w:pPr>
            <w:r>
              <w:rPr>
                <w:sz w:val="18"/>
                <w:szCs w:val="18"/>
              </w:rPr>
              <w:t>(Asmens arba įmonės kodas)</w:t>
            </w:r>
          </w:p>
        </w:tc>
        <w:tc>
          <w:tcPr>
            <w:tcW w:w="4365" w:type="dxa"/>
            <w:gridSpan w:val="5"/>
            <w:tcBorders>
              <w:top w:val="single" w:sz="4" w:space="0" w:color="auto"/>
              <w:left w:val="nil"/>
              <w:bottom w:val="nil"/>
              <w:right w:val="nil"/>
            </w:tcBorders>
          </w:tcPr>
          <w:p w:rsidR="005D649F" w:rsidRDefault="009C770C">
            <w:pPr>
              <w:spacing w:line="259" w:lineRule="auto"/>
              <w:jc w:val="center"/>
              <w:rPr>
                <w:sz w:val="18"/>
                <w:szCs w:val="18"/>
              </w:rPr>
            </w:pPr>
            <w:r>
              <w:rPr>
                <w:sz w:val="18"/>
                <w:szCs w:val="18"/>
              </w:rPr>
              <w:t>(Adresas )</w:t>
            </w:r>
          </w:p>
        </w:tc>
      </w:tr>
      <w:tr w:rsidR="005D649F">
        <w:trPr>
          <w:gridAfter w:val="1"/>
          <w:wAfter w:w="873" w:type="dxa"/>
          <w:trHeight w:val="300"/>
        </w:trPr>
        <w:tc>
          <w:tcPr>
            <w:tcW w:w="4365" w:type="dxa"/>
            <w:gridSpan w:val="5"/>
            <w:tcBorders>
              <w:top w:val="nil"/>
              <w:left w:val="nil"/>
              <w:bottom w:val="single" w:sz="4" w:space="0" w:color="auto"/>
              <w:right w:val="nil"/>
            </w:tcBorders>
          </w:tcPr>
          <w:p w:rsidR="005D649F" w:rsidRDefault="005D649F">
            <w:pPr>
              <w:spacing w:line="259" w:lineRule="auto"/>
              <w:jc w:val="center"/>
              <w:rPr>
                <w:sz w:val="18"/>
                <w:szCs w:val="18"/>
              </w:rPr>
            </w:pPr>
          </w:p>
        </w:tc>
        <w:tc>
          <w:tcPr>
            <w:tcW w:w="4365" w:type="dxa"/>
            <w:gridSpan w:val="5"/>
            <w:tcBorders>
              <w:top w:val="nil"/>
              <w:left w:val="nil"/>
              <w:bottom w:val="single" w:sz="4" w:space="0" w:color="auto"/>
              <w:right w:val="nil"/>
            </w:tcBorders>
          </w:tcPr>
          <w:p w:rsidR="005D649F" w:rsidRDefault="005D649F">
            <w:pPr>
              <w:spacing w:line="259" w:lineRule="auto"/>
              <w:jc w:val="center"/>
              <w:rPr>
                <w:sz w:val="18"/>
                <w:szCs w:val="18"/>
              </w:rPr>
            </w:pPr>
          </w:p>
        </w:tc>
      </w:tr>
      <w:tr w:rsidR="005D649F">
        <w:trPr>
          <w:gridAfter w:val="1"/>
          <w:wAfter w:w="873" w:type="dxa"/>
          <w:trHeight w:val="300"/>
        </w:trPr>
        <w:tc>
          <w:tcPr>
            <w:tcW w:w="4365" w:type="dxa"/>
            <w:gridSpan w:val="5"/>
            <w:tcBorders>
              <w:top w:val="single" w:sz="4" w:space="0" w:color="auto"/>
              <w:left w:val="nil"/>
              <w:bottom w:val="nil"/>
              <w:right w:val="nil"/>
            </w:tcBorders>
          </w:tcPr>
          <w:p w:rsidR="005D649F" w:rsidRDefault="009C770C">
            <w:pPr>
              <w:spacing w:line="259" w:lineRule="auto"/>
              <w:jc w:val="center"/>
              <w:rPr>
                <w:sz w:val="18"/>
                <w:szCs w:val="18"/>
              </w:rPr>
            </w:pPr>
            <w:r>
              <w:rPr>
                <w:sz w:val="18"/>
                <w:szCs w:val="18"/>
              </w:rPr>
              <w:t>(Telefonas)</w:t>
            </w:r>
          </w:p>
        </w:tc>
        <w:tc>
          <w:tcPr>
            <w:tcW w:w="4365" w:type="dxa"/>
            <w:gridSpan w:val="5"/>
            <w:tcBorders>
              <w:top w:val="single" w:sz="4" w:space="0" w:color="auto"/>
              <w:left w:val="nil"/>
              <w:bottom w:val="nil"/>
              <w:right w:val="nil"/>
            </w:tcBorders>
          </w:tcPr>
          <w:p w:rsidR="005D649F" w:rsidRDefault="009C770C">
            <w:pPr>
              <w:spacing w:line="259" w:lineRule="auto"/>
              <w:jc w:val="center"/>
              <w:rPr>
                <w:sz w:val="18"/>
                <w:szCs w:val="18"/>
              </w:rPr>
            </w:pPr>
            <w:r>
              <w:rPr>
                <w:sz w:val="18"/>
                <w:szCs w:val="18"/>
              </w:rPr>
              <w:t>(El. paštas)</w:t>
            </w:r>
          </w:p>
        </w:tc>
      </w:tr>
      <w:tr w:rsidR="005D649F">
        <w:trPr>
          <w:gridAfter w:val="1"/>
          <w:wAfter w:w="873" w:type="dxa"/>
          <w:trHeight w:val="300"/>
        </w:trPr>
        <w:tc>
          <w:tcPr>
            <w:tcW w:w="8730" w:type="dxa"/>
            <w:gridSpan w:val="10"/>
            <w:tcBorders>
              <w:top w:val="nil"/>
              <w:left w:val="nil"/>
              <w:bottom w:val="single" w:sz="4" w:space="0" w:color="auto"/>
              <w:right w:val="nil"/>
            </w:tcBorders>
          </w:tcPr>
          <w:p w:rsidR="005D649F" w:rsidRDefault="005D649F">
            <w:pPr>
              <w:spacing w:line="259" w:lineRule="auto"/>
              <w:jc w:val="center"/>
              <w:rPr>
                <w:sz w:val="18"/>
                <w:szCs w:val="18"/>
              </w:rPr>
            </w:pPr>
          </w:p>
        </w:tc>
      </w:tr>
      <w:tr w:rsidR="005D649F">
        <w:trPr>
          <w:gridAfter w:val="1"/>
          <w:wAfter w:w="873" w:type="dxa"/>
          <w:trHeight w:val="300"/>
        </w:trPr>
        <w:tc>
          <w:tcPr>
            <w:tcW w:w="8730" w:type="dxa"/>
            <w:gridSpan w:val="10"/>
            <w:tcBorders>
              <w:top w:val="single" w:sz="4" w:space="0" w:color="auto"/>
              <w:left w:val="nil"/>
              <w:bottom w:val="nil"/>
              <w:right w:val="nil"/>
            </w:tcBorders>
          </w:tcPr>
          <w:p w:rsidR="005D649F" w:rsidRDefault="009C770C">
            <w:pPr>
              <w:spacing w:line="259" w:lineRule="auto"/>
              <w:jc w:val="center"/>
              <w:rPr>
                <w:sz w:val="18"/>
                <w:szCs w:val="18"/>
              </w:rPr>
            </w:pPr>
            <w:r>
              <w:rPr>
                <w:sz w:val="18"/>
                <w:szCs w:val="18"/>
              </w:rPr>
              <w:t xml:space="preserve">(Atstovas ir atstovavimo pagrindas, jeigu prašymą pateikia duomenų subjekto atstovas) </w:t>
            </w:r>
            <w:r>
              <w:rPr>
                <w:sz w:val="18"/>
                <w:szCs w:val="18"/>
                <w:vertAlign w:val="superscript"/>
              </w:rPr>
              <w:t>1</w:t>
            </w:r>
          </w:p>
        </w:tc>
      </w:tr>
      <w:tr w:rsidR="005D649F">
        <w:trPr>
          <w:gridAfter w:val="1"/>
          <w:wAfter w:w="873" w:type="dxa"/>
          <w:trHeight w:val="300"/>
        </w:trPr>
        <w:tc>
          <w:tcPr>
            <w:tcW w:w="8730" w:type="dxa"/>
            <w:gridSpan w:val="10"/>
            <w:tcBorders>
              <w:top w:val="nil"/>
              <w:left w:val="nil"/>
              <w:bottom w:val="nil"/>
              <w:right w:val="nil"/>
            </w:tcBorders>
          </w:tcPr>
          <w:p w:rsidR="005D649F" w:rsidRDefault="005D649F">
            <w:pPr>
              <w:spacing w:line="259" w:lineRule="auto"/>
              <w:rPr>
                <w:sz w:val="16"/>
                <w:szCs w:val="16"/>
              </w:rPr>
            </w:pPr>
          </w:p>
        </w:tc>
      </w:tr>
      <w:tr w:rsidR="005D649F">
        <w:trPr>
          <w:gridAfter w:val="1"/>
          <w:wAfter w:w="873" w:type="dxa"/>
          <w:trHeight w:val="300"/>
        </w:trPr>
        <w:tc>
          <w:tcPr>
            <w:tcW w:w="8730" w:type="dxa"/>
            <w:gridSpan w:val="10"/>
            <w:tcBorders>
              <w:top w:val="nil"/>
              <w:left w:val="nil"/>
              <w:bottom w:val="nil"/>
              <w:right w:val="nil"/>
            </w:tcBorders>
          </w:tcPr>
          <w:p w:rsidR="005D649F" w:rsidRDefault="009C770C">
            <w:pPr>
              <w:spacing w:line="259" w:lineRule="auto"/>
              <w:rPr>
                <w:szCs w:val="24"/>
              </w:rPr>
            </w:pPr>
            <w:r>
              <w:rPr>
                <w:szCs w:val="24"/>
              </w:rPr>
              <w:t>AB „Regitra“</w:t>
            </w:r>
          </w:p>
        </w:tc>
      </w:tr>
      <w:tr w:rsidR="005D649F">
        <w:trPr>
          <w:gridAfter w:val="1"/>
          <w:wAfter w:w="873" w:type="dxa"/>
          <w:trHeight w:val="300"/>
        </w:trPr>
        <w:tc>
          <w:tcPr>
            <w:tcW w:w="8730" w:type="dxa"/>
            <w:gridSpan w:val="10"/>
            <w:tcBorders>
              <w:top w:val="nil"/>
              <w:left w:val="nil"/>
              <w:bottom w:val="nil"/>
              <w:right w:val="nil"/>
            </w:tcBorders>
          </w:tcPr>
          <w:p w:rsidR="005D649F" w:rsidRDefault="009C770C">
            <w:pPr>
              <w:keepNext/>
              <w:spacing w:line="256" w:lineRule="auto"/>
              <w:jc w:val="center"/>
              <w:rPr>
                <w:b/>
                <w:bCs/>
                <w:szCs w:val="24"/>
              </w:rPr>
            </w:pPr>
            <w:r>
              <w:rPr>
                <w:b/>
                <w:bCs/>
                <w:szCs w:val="24"/>
              </w:rPr>
              <w:t>PRAŠYMAS PATEIKTI DUOMENIS</w:t>
            </w:r>
          </w:p>
          <w:p w:rsidR="005D649F" w:rsidRDefault="005D649F">
            <w:pPr>
              <w:spacing w:line="259" w:lineRule="auto"/>
              <w:rPr>
                <w:sz w:val="22"/>
                <w:szCs w:val="22"/>
              </w:rPr>
            </w:pPr>
          </w:p>
        </w:tc>
      </w:tr>
      <w:tr w:rsidR="005D649F">
        <w:trPr>
          <w:gridAfter w:val="1"/>
          <w:wAfter w:w="873" w:type="dxa"/>
          <w:trHeight w:val="300"/>
        </w:trPr>
        <w:tc>
          <w:tcPr>
            <w:tcW w:w="8730" w:type="dxa"/>
            <w:gridSpan w:val="10"/>
            <w:tcBorders>
              <w:top w:val="nil"/>
              <w:left w:val="nil"/>
              <w:bottom w:val="nil"/>
              <w:right w:val="nil"/>
            </w:tcBorders>
          </w:tcPr>
          <w:p w:rsidR="005D649F" w:rsidRDefault="009C770C">
            <w:pPr>
              <w:spacing w:line="259" w:lineRule="auto"/>
              <w:jc w:val="center"/>
              <w:rPr>
                <w:sz w:val="22"/>
                <w:szCs w:val="22"/>
              </w:rPr>
            </w:pPr>
            <w:r>
              <w:rPr>
                <w:sz w:val="22"/>
                <w:szCs w:val="22"/>
              </w:rPr>
              <w:t>202... m.  ______________________   ____ d.</w:t>
            </w:r>
          </w:p>
        </w:tc>
      </w:tr>
      <w:tr w:rsidR="005D649F">
        <w:trPr>
          <w:gridAfter w:val="1"/>
          <w:wAfter w:w="873" w:type="dxa"/>
          <w:trHeight w:val="300"/>
        </w:trPr>
        <w:tc>
          <w:tcPr>
            <w:tcW w:w="8730" w:type="dxa"/>
            <w:gridSpan w:val="10"/>
            <w:tcBorders>
              <w:top w:val="nil"/>
              <w:left w:val="nil"/>
              <w:bottom w:val="nil"/>
              <w:right w:val="nil"/>
            </w:tcBorders>
          </w:tcPr>
          <w:p w:rsidR="005D649F" w:rsidRDefault="009C770C">
            <w:pPr>
              <w:keepNext/>
              <w:spacing w:line="256" w:lineRule="auto"/>
              <w:jc w:val="center"/>
              <w:rPr>
                <w:sz w:val="16"/>
                <w:szCs w:val="16"/>
              </w:rPr>
            </w:pPr>
            <w:r>
              <w:rPr>
                <w:sz w:val="16"/>
                <w:szCs w:val="16"/>
              </w:rPr>
              <w:t>(Data)</w:t>
            </w:r>
          </w:p>
        </w:tc>
      </w:tr>
      <w:tr w:rsidR="005D649F">
        <w:trPr>
          <w:gridAfter w:val="1"/>
          <w:wAfter w:w="873" w:type="dxa"/>
          <w:trHeight w:val="300"/>
        </w:trPr>
        <w:tc>
          <w:tcPr>
            <w:tcW w:w="8730" w:type="dxa"/>
            <w:gridSpan w:val="10"/>
            <w:tcBorders>
              <w:top w:val="nil"/>
              <w:left w:val="nil"/>
              <w:bottom w:val="single" w:sz="4" w:space="0" w:color="auto"/>
              <w:right w:val="nil"/>
            </w:tcBorders>
          </w:tcPr>
          <w:p w:rsidR="005D649F" w:rsidRDefault="005D649F">
            <w:pPr>
              <w:spacing w:line="259" w:lineRule="auto"/>
              <w:rPr>
                <w:sz w:val="16"/>
                <w:szCs w:val="16"/>
              </w:rPr>
            </w:pPr>
          </w:p>
        </w:tc>
      </w:tr>
      <w:tr w:rsidR="005D649F">
        <w:trPr>
          <w:gridAfter w:val="1"/>
          <w:wAfter w:w="873" w:type="dxa"/>
          <w:trHeight w:val="300"/>
        </w:trPr>
        <w:tc>
          <w:tcPr>
            <w:tcW w:w="8730" w:type="dxa"/>
            <w:gridSpan w:val="10"/>
            <w:tcBorders>
              <w:top w:val="single" w:sz="4" w:space="0" w:color="auto"/>
              <w:left w:val="single" w:sz="4" w:space="0" w:color="auto"/>
              <w:bottom w:val="single" w:sz="4" w:space="0" w:color="auto"/>
              <w:right w:val="single" w:sz="4" w:space="0" w:color="auto"/>
            </w:tcBorders>
          </w:tcPr>
          <w:p w:rsidR="005D649F" w:rsidRDefault="009C770C">
            <w:pPr>
              <w:spacing w:line="259" w:lineRule="auto"/>
              <w:rPr>
                <w:sz w:val="22"/>
                <w:szCs w:val="22"/>
              </w:rPr>
            </w:pPr>
            <w:r>
              <w:rPr>
                <w:b/>
                <w:sz w:val="22"/>
                <w:szCs w:val="22"/>
              </w:rPr>
              <w:t>Prašomų duomenų apimtis</w:t>
            </w:r>
            <w:r>
              <w:rPr>
                <w:sz w:val="22"/>
                <w:szCs w:val="22"/>
              </w:rPr>
              <w:t>:</w:t>
            </w:r>
          </w:p>
          <w:p w:rsidR="005D649F" w:rsidRDefault="009C770C">
            <w:pPr>
              <w:spacing w:line="259" w:lineRule="auto"/>
              <w:jc w:val="both"/>
              <w:rPr>
                <w:b/>
                <w:bCs/>
                <w:sz w:val="22"/>
                <w:szCs w:val="22"/>
              </w:rPr>
            </w:pPr>
            <w:r>
              <w:rPr>
                <w:b/>
                <w:bCs/>
                <w:sz w:val="22"/>
                <w:szCs w:val="22"/>
              </w:rPr>
              <w:t xml:space="preserve">Nurodykite, kokius duomenis pageidaujate </w:t>
            </w:r>
            <w:r>
              <w:rPr>
                <w:b/>
                <w:bCs/>
                <w:sz w:val="22"/>
                <w:szCs w:val="22"/>
              </w:rPr>
              <w:t>gauti (</w:t>
            </w:r>
            <w:r>
              <w:rPr>
                <w:b/>
                <w:bCs/>
                <w:i/>
                <w:sz w:val="22"/>
                <w:szCs w:val="22"/>
              </w:rPr>
              <w:t>tinkamą variantą (-us) pažymėti</w:t>
            </w:r>
            <w:r>
              <w:rPr>
                <w:b/>
                <w:bCs/>
                <w:sz w:val="22"/>
                <w:szCs w:val="22"/>
              </w:rPr>
              <w:t>):</w:t>
            </w:r>
          </w:p>
          <w:p w:rsidR="005D649F" w:rsidRDefault="005D649F">
            <w:pPr>
              <w:spacing w:line="259" w:lineRule="auto"/>
              <w:jc w:val="both"/>
              <w:rPr>
                <w:b/>
                <w:bCs/>
                <w:sz w:val="22"/>
                <w:szCs w:val="22"/>
              </w:rPr>
            </w:pPr>
          </w:p>
          <w:p w:rsidR="005D649F" w:rsidRDefault="009C770C">
            <w:pPr>
              <w:spacing w:line="276" w:lineRule="auto"/>
              <w:ind w:left="317" w:hanging="203"/>
              <w:jc w:val="both"/>
              <w:rPr>
                <w:sz w:val="22"/>
                <w:szCs w:val="22"/>
              </w:rPr>
            </w:pPr>
            <w:r>
              <w:rPr>
                <w:sz w:val="22"/>
                <w:szCs w:val="22"/>
              </w:rPr>
              <w:fldChar w:fldCharType="begin" w:fldLock="1">
                <w:ffData>
                  <w:name w:val="Check10"/>
                  <w:enabled w:val="0"/>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Duomenis, susijusius su transporto priemone (-ėmis), teikiamus iš Lietuvos Respublikos kelių transporto priemonių registro, bei duomenis</w:t>
            </w:r>
            <w:r>
              <w:rPr>
                <w:sz w:val="22"/>
                <w:szCs w:val="22"/>
              </w:rPr>
              <w:t>, susijusius su transporto priemonės (-ių) nuosavybės teise (-ėmis), teikiamus iš Transporto priemonių savininkų apskaitos informacinės sistemos</w:t>
            </w:r>
          </w:p>
          <w:p w:rsidR="005D649F" w:rsidRDefault="005D649F">
            <w:pPr>
              <w:rPr>
                <w:sz w:val="14"/>
                <w:szCs w:val="14"/>
              </w:rPr>
            </w:pPr>
          </w:p>
          <w:p w:rsidR="005D649F" w:rsidRDefault="009C770C">
            <w:pPr>
              <w:spacing w:line="360" w:lineRule="auto"/>
              <w:ind w:left="317" w:hanging="146"/>
              <w:jc w:val="both"/>
              <w:rPr>
                <w:sz w:val="22"/>
                <w:szCs w:val="22"/>
              </w:rPr>
            </w:pPr>
            <w:r>
              <w:rPr>
                <w:sz w:val="22"/>
                <w:szCs w:val="22"/>
              </w:rPr>
              <w:fldChar w:fldCharType="begin" w:fldLock="1">
                <w:ffData>
                  <w:name w:val="Check10"/>
                  <w:enabled w:val="0"/>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Cs w:val="24"/>
              </w:rPr>
              <w:t>AB „Regitra“</w:t>
            </w:r>
            <w:r>
              <w:rPr>
                <w:sz w:val="22"/>
                <w:szCs w:val="22"/>
              </w:rPr>
              <w:t xml:space="preserve"> pateiktų dokumentų </w:t>
            </w:r>
            <w:r>
              <w:rPr>
                <w:sz w:val="22"/>
                <w:szCs w:val="22"/>
              </w:rPr>
              <w:t xml:space="preserve">kopijas   </w:t>
            </w:r>
          </w:p>
          <w:p w:rsidR="005D649F" w:rsidRDefault="005D649F">
            <w:pPr>
              <w:rPr>
                <w:sz w:val="14"/>
                <w:szCs w:val="14"/>
              </w:rPr>
            </w:pPr>
          </w:p>
          <w:p w:rsidR="005D649F" w:rsidRDefault="009C770C">
            <w:pPr>
              <w:spacing w:line="276" w:lineRule="auto"/>
              <w:ind w:left="317" w:hanging="203"/>
              <w:jc w:val="both"/>
              <w:rPr>
                <w:sz w:val="22"/>
                <w:szCs w:val="22"/>
              </w:rPr>
            </w:pPr>
            <w:r>
              <w:rPr>
                <w:sz w:val="22"/>
                <w:szCs w:val="22"/>
              </w:rPr>
              <w:fldChar w:fldCharType="begin" w:fldLock="1">
                <w:ffData>
                  <w:name w:val="Check10"/>
                  <w:enabled w:val="0"/>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Duomenis, susijusius su   vairuotojo pažymėjimu, teikiamus iš Lietuvos Respublikos kelių transporto priemonių vairuotojų registro</w:t>
            </w:r>
          </w:p>
          <w:p w:rsidR="005D649F" w:rsidRDefault="005D649F">
            <w:pPr>
              <w:rPr>
                <w:sz w:val="14"/>
                <w:szCs w:val="14"/>
              </w:rPr>
            </w:pPr>
          </w:p>
          <w:p w:rsidR="005D649F" w:rsidRDefault="009C770C">
            <w:pPr>
              <w:spacing w:line="259" w:lineRule="auto"/>
              <w:jc w:val="both"/>
              <w:rPr>
                <w:b/>
                <w:bCs/>
                <w:sz w:val="22"/>
                <w:szCs w:val="22"/>
              </w:rPr>
            </w:pPr>
            <w:r>
              <w:rPr>
                <w:b/>
                <w:bCs/>
                <w:sz w:val="22"/>
                <w:szCs w:val="22"/>
              </w:rPr>
              <w:t>Nurodykite, kokius konkrečiai duome</w:t>
            </w:r>
            <w:r>
              <w:rPr>
                <w:b/>
                <w:bCs/>
                <w:sz w:val="22"/>
                <w:szCs w:val="22"/>
              </w:rPr>
              <w:t>nis ar dokumentą pageidaujate gauti, ir prašomų pateikti duomenų apimtį:</w:t>
            </w:r>
          </w:p>
          <w:p w:rsidR="005D649F" w:rsidRDefault="005D649F">
            <w:pPr>
              <w:rPr>
                <w:sz w:val="14"/>
                <w:szCs w:val="14"/>
              </w:rPr>
            </w:pPr>
          </w:p>
          <w:p w:rsidR="005D649F" w:rsidRDefault="005D649F">
            <w:pPr>
              <w:spacing w:line="259" w:lineRule="auto"/>
              <w:rPr>
                <w:sz w:val="22"/>
                <w:szCs w:val="22"/>
              </w:rPr>
            </w:pPr>
          </w:p>
        </w:tc>
      </w:tr>
      <w:tr w:rsidR="005D649F">
        <w:trPr>
          <w:gridAfter w:val="1"/>
          <w:wAfter w:w="873" w:type="dxa"/>
          <w:trHeight w:val="300"/>
        </w:trPr>
        <w:tc>
          <w:tcPr>
            <w:tcW w:w="8730" w:type="dxa"/>
            <w:gridSpan w:val="10"/>
            <w:tcBorders>
              <w:top w:val="single" w:sz="4" w:space="0" w:color="auto"/>
              <w:left w:val="nil"/>
              <w:bottom w:val="single" w:sz="4" w:space="0" w:color="auto"/>
              <w:right w:val="nil"/>
            </w:tcBorders>
          </w:tcPr>
          <w:p w:rsidR="005D649F" w:rsidRDefault="005D649F">
            <w:pPr>
              <w:spacing w:line="259" w:lineRule="auto"/>
              <w:rPr>
                <w:sz w:val="16"/>
                <w:szCs w:val="16"/>
              </w:rPr>
            </w:pPr>
          </w:p>
        </w:tc>
      </w:tr>
      <w:tr w:rsidR="005D649F">
        <w:trPr>
          <w:gridAfter w:val="1"/>
          <w:wAfter w:w="873" w:type="dxa"/>
          <w:trHeight w:val="300"/>
        </w:trPr>
        <w:tc>
          <w:tcPr>
            <w:tcW w:w="8730" w:type="dxa"/>
            <w:gridSpan w:val="10"/>
            <w:tcBorders>
              <w:top w:val="single" w:sz="4" w:space="0" w:color="auto"/>
              <w:left w:val="single" w:sz="4" w:space="0" w:color="auto"/>
              <w:bottom w:val="single" w:sz="4" w:space="0" w:color="auto"/>
              <w:right w:val="single" w:sz="4" w:space="0" w:color="auto"/>
            </w:tcBorders>
          </w:tcPr>
          <w:p w:rsidR="005D649F" w:rsidRDefault="009C770C">
            <w:pPr>
              <w:spacing w:line="259" w:lineRule="auto"/>
              <w:jc w:val="both"/>
              <w:rPr>
                <w:sz w:val="22"/>
                <w:szCs w:val="22"/>
              </w:rPr>
            </w:pPr>
            <w:r>
              <w:rPr>
                <w:b/>
                <w:sz w:val="22"/>
                <w:szCs w:val="22"/>
              </w:rPr>
              <w:t>Teisinis duomenų gavimo pagrindas</w:t>
            </w:r>
            <w:r>
              <w:rPr>
                <w:sz w:val="22"/>
                <w:szCs w:val="22"/>
              </w:rPr>
              <w:t xml:space="preserve"> (pvz.: bent viena iš Reglamento (ES) 2016/679 6 str. 1 d. numatytų tvarkymo teisėtumo sąlygų, įstatymo straipsnis, teismo vykdomosios bylos numeris ir t.t.):</w:t>
            </w:r>
          </w:p>
          <w:p w:rsidR="005D649F" w:rsidRDefault="005D649F">
            <w:pPr>
              <w:rPr>
                <w:sz w:val="14"/>
                <w:szCs w:val="14"/>
              </w:rPr>
            </w:pPr>
          </w:p>
          <w:p w:rsidR="005D649F" w:rsidRDefault="005D649F">
            <w:pPr>
              <w:spacing w:line="259" w:lineRule="auto"/>
              <w:rPr>
                <w:sz w:val="22"/>
                <w:szCs w:val="22"/>
              </w:rPr>
            </w:pPr>
          </w:p>
        </w:tc>
      </w:tr>
      <w:tr w:rsidR="005D649F">
        <w:trPr>
          <w:gridAfter w:val="1"/>
          <w:wAfter w:w="873" w:type="dxa"/>
          <w:trHeight w:val="300"/>
        </w:trPr>
        <w:tc>
          <w:tcPr>
            <w:tcW w:w="8730" w:type="dxa"/>
            <w:gridSpan w:val="10"/>
            <w:tcBorders>
              <w:top w:val="single" w:sz="4" w:space="0" w:color="auto"/>
              <w:left w:val="nil"/>
              <w:bottom w:val="single" w:sz="4" w:space="0" w:color="auto"/>
              <w:right w:val="nil"/>
            </w:tcBorders>
          </w:tcPr>
          <w:p w:rsidR="005D649F" w:rsidRDefault="005D649F">
            <w:pPr>
              <w:spacing w:line="259" w:lineRule="auto"/>
              <w:rPr>
                <w:sz w:val="16"/>
                <w:szCs w:val="16"/>
              </w:rPr>
            </w:pPr>
          </w:p>
        </w:tc>
      </w:tr>
      <w:tr w:rsidR="005D649F">
        <w:trPr>
          <w:gridAfter w:val="1"/>
          <w:wAfter w:w="873" w:type="dxa"/>
          <w:trHeight w:val="300"/>
        </w:trPr>
        <w:tc>
          <w:tcPr>
            <w:tcW w:w="8730" w:type="dxa"/>
            <w:gridSpan w:val="10"/>
            <w:tcBorders>
              <w:top w:val="single" w:sz="4" w:space="0" w:color="auto"/>
              <w:left w:val="single" w:sz="4" w:space="0" w:color="auto"/>
              <w:bottom w:val="single" w:sz="4" w:space="0" w:color="auto"/>
              <w:right w:val="single" w:sz="4" w:space="0" w:color="auto"/>
            </w:tcBorders>
          </w:tcPr>
          <w:p w:rsidR="005D649F" w:rsidRDefault="009C770C">
            <w:pPr>
              <w:spacing w:line="259" w:lineRule="auto"/>
              <w:jc w:val="both"/>
              <w:rPr>
                <w:sz w:val="22"/>
                <w:szCs w:val="22"/>
              </w:rPr>
            </w:pPr>
            <w:r>
              <w:rPr>
                <w:b/>
                <w:sz w:val="22"/>
                <w:szCs w:val="22"/>
              </w:rPr>
              <w:t>Duomenų naudojimo tikslas</w:t>
            </w:r>
            <w:r>
              <w:rPr>
                <w:sz w:val="22"/>
                <w:szCs w:val="22"/>
              </w:rPr>
              <w:t xml:space="preserve"> (nurodyti duomenų naudojimo tikslą ir (arba) įstaigos (institucijo</w:t>
            </w:r>
            <w:r>
              <w:rPr>
                <w:sz w:val="22"/>
                <w:szCs w:val="22"/>
              </w:rPr>
              <w:t>s), kuriai bus pateikiami duomenys, pavadinimą):</w:t>
            </w:r>
          </w:p>
          <w:p w:rsidR="005D649F" w:rsidRDefault="005D649F">
            <w:pPr>
              <w:rPr>
                <w:sz w:val="14"/>
                <w:szCs w:val="14"/>
              </w:rPr>
            </w:pPr>
          </w:p>
          <w:p w:rsidR="005D649F" w:rsidRDefault="005D649F">
            <w:pPr>
              <w:spacing w:line="259" w:lineRule="auto"/>
              <w:rPr>
                <w:sz w:val="22"/>
                <w:szCs w:val="22"/>
              </w:rPr>
            </w:pPr>
          </w:p>
        </w:tc>
      </w:tr>
      <w:tr w:rsidR="005D649F">
        <w:trPr>
          <w:gridAfter w:val="1"/>
          <w:wAfter w:w="873" w:type="dxa"/>
          <w:trHeight w:val="300"/>
        </w:trPr>
        <w:tc>
          <w:tcPr>
            <w:tcW w:w="8730" w:type="dxa"/>
            <w:gridSpan w:val="10"/>
            <w:tcBorders>
              <w:top w:val="single" w:sz="4" w:space="0" w:color="auto"/>
              <w:left w:val="nil"/>
              <w:bottom w:val="nil"/>
              <w:right w:val="nil"/>
            </w:tcBorders>
          </w:tcPr>
          <w:p w:rsidR="005D649F" w:rsidRDefault="005D649F">
            <w:pPr>
              <w:spacing w:line="259" w:lineRule="auto"/>
              <w:rPr>
                <w:sz w:val="22"/>
                <w:szCs w:val="22"/>
              </w:rPr>
            </w:pPr>
          </w:p>
        </w:tc>
      </w:tr>
      <w:tr w:rsidR="005D649F">
        <w:trPr>
          <w:gridAfter w:val="1"/>
          <w:wAfter w:w="873" w:type="dxa"/>
          <w:trHeight w:val="300"/>
        </w:trPr>
        <w:tc>
          <w:tcPr>
            <w:tcW w:w="873" w:type="dxa"/>
            <w:tcBorders>
              <w:top w:val="nil"/>
              <w:left w:val="nil"/>
              <w:bottom w:val="nil"/>
              <w:right w:val="nil"/>
            </w:tcBorders>
          </w:tcPr>
          <w:p w:rsidR="005D649F" w:rsidRDefault="009C770C">
            <w:pPr>
              <w:spacing w:line="276" w:lineRule="auto"/>
              <w:jc w:val="center"/>
              <w:rPr>
                <w:sz w:val="16"/>
                <w:szCs w:val="16"/>
              </w:rPr>
            </w:pPr>
            <w:r>
              <w:rPr>
                <w:sz w:val="16"/>
                <w:szCs w:val="16"/>
              </w:rPr>
              <w:t>(pažymėti)</w:t>
            </w:r>
          </w:p>
          <w:p w:rsidR="005D649F" w:rsidRDefault="005D649F">
            <w:pPr>
              <w:rPr>
                <w:sz w:val="14"/>
                <w:szCs w:val="14"/>
              </w:rPr>
            </w:pPr>
          </w:p>
          <w:p w:rsidR="005D649F" w:rsidRDefault="009C770C">
            <w:pPr>
              <w:spacing w:line="276" w:lineRule="auto"/>
              <w:jc w:val="center"/>
              <w:rPr>
                <w:sz w:val="22"/>
                <w:szCs w:val="22"/>
              </w:rPr>
            </w:pPr>
            <w:r>
              <w:rPr>
                <w:sz w:val="22"/>
                <w:szCs w:val="22"/>
              </w:rPr>
              <w:fldChar w:fldCharType="begin" w:fldLock="1">
                <w:ffData>
                  <w:name w:val="Check10"/>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rsidR="005D649F" w:rsidRDefault="005D649F">
            <w:pPr>
              <w:rPr>
                <w:sz w:val="14"/>
                <w:szCs w:val="14"/>
              </w:rPr>
            </w:pPr>
          </w:p>
          <w:p w:rsidR="005D649F" w:rsidRDefault="009C770C">
            <w:pPr>
              <w:spacing w:line="276" w:lineRule="auto"/>
              <w:jc w:val="center"/>
              <w:rPr>
                <w:sz w:val="22"/>
                <w:szCs w:val="22"/>
              </w:rPr>
            </w:pPr>
            <w:r>
              <w:rPr>
                <w:sz w:val="22"/>
                <w:szCs w:val="22"/>
              </w:rPr>
              <w:fldChar w:fldCharType="begin" w:fldLock="1">
                <w:ffData>
                  <w:name w:val="Check10"/>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rsidR="005D649F" w:rsidRDefault="005D649F">
            <w:pPr>
              <w:rPr>
                <w:sz w:val="14"/>
                <w:szCs w:val="14"/>
              </w:rPr>
            </w:pPr>
          </w:p>
          <w:p w:rsidR="005D649F" w:rsidRDefault="009C770C">
            <w:pPr>
              <w:spacing w:line="259" w:lineRule="auto"/>
              <w:jc w:val="center"/>
              <w:rPr>
                <w:sz w:val="22"/>
                <w:szCs w:val="22"/>
              </w:rPr>
            </w:pPr>
            <w:r>
              <w:rPr>
                <w:sz w:val="22"/>
                <w:szCs w:val="22"/>
              </w:rPr>
              <w:fldChar w:fldCharType="begin" w:fldLock="1">
                <w:ffData>
                  <w:name w:val="Check10"/>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7857" w:type="dxa"/>
            <w:gridSpan w:val="9"/>
            <w:tcBorders>
              <w:top w:val="nil"/>
              <w:left w:val="nil"/>
              <w:bottom w:val="nil"/>
              <w:right w:val="nil"/>
            </w:tcBorders>
          </w:tcPr>
          <w:p w:rsidR="005D649F" w:rsidRDefault="009C770C">
            <w:pPr>
              <w:spacing w:line="259" w:lineRule="auto"/>
              <w:jc w:val="both"/>
              <w:rPr>
                <w:sz w:val="22"/>
                <w:szCs w:val="22"/>
              </w:rPr>
            </w:pPr>
            <w:r>
              <w:rPr>
                <w:b/>
                <w:sz w:val="22"/>
                <w:szCs w:val="22"/>
              </w:rPr>
              <w:t>Atsakymą pageidaučiau gauti</w:t>
            </w:r>
            <w:r>
              <w:rPr>
                <w:sz w:val="22"/>
                <w:szCs w:val="22"/>
              </w:rPr>
              <w:t xml:space="preserve"> : </w:t>
            </w:r>
          </w:p>
          <w:p w:rsidR="005D649F" w:rsidRDefault="005D649F">
            <w:pPr>
              <w:rPr>
                <w:sz w:val="14"/>
                <w:szCs w:val="14"/>
              </w:rPr>
            </w:pPr>
          </w:p>
          <w:p w:rsidR="005D649F" w:rsidRDefault="009C770C">
            <w:pPr>
              <w:spacing w:line="276" w:lineRule="auto"/>
              <w:jc w:val="both"/>
              <w:rPr>
                <w:sz w:val="22"/>
                <w:szCs w:val="22"/>
              </w:rPr>
            </w:pPr>
            <w:r>
              <w:rPr>
                <w:sz w:val="22"/>
                <w:szCs w:val="22"/>
              </w:rPr>
              <w:t>Registruotu paštu (adresu) : _______________________________________________</w:t>
            </w:r>
          </w:p>
          <w:p w:rsidR="005D649F" w:rsidRDefault="005D649F">
            <w:pPr>
              <w:rPr>
                <w:sz w:val="14"/>
                <w:szCs w:val="14"/>
              </w:rPr>
            </w:pPr>
          </w:p>
          <w:p w:rsidR="005D649F" w:rsidRDefault="009C770C">
            <w:pPr>
              <w:spacing w:line="276" w:lineRule="auto"/>
              <w:jc w:val="both"/>
              <w:rPr>
                <w:sz w:val="22"/>
                <w:szCs w:val="22"/>
              </w:rPr>
            </w:pPr>
            <w:r>
              <w:rPr>
                <w:sz w:val="22"/>
                <w:szCs w:val="22"/>
              </w:rPr>
              <w:t>Elektroniniu paštu: _____________________________________________________</w:t>
            </w:r>
          </w:p>
          <w:p w:rsidR="005D649F" w:rsidRDefault="005D649F">
            <w:pPr>
              <w:rPr>
                <w:sz w:val="14"/>
                <w:szCs w:val="14"/>
              </w:rPr>
            </w:pPr>
          </w:p>
          <w:p w:rsidR="005D649F" w:rsidRDefault="009C770C">
            <w:pPr>
              <w:spacing w:line="276" w:lineRule="auto"/>
              <w:rPr>
                <w:sz w:val="22"/>
                <w:szCs w:val="22"/>
              </w:rPr>
            </w:pPr>
            <w:r>
              <w:rPr>
                <w:sz w:val="22"/>
                <w:szCs w:val="22"/>
              </w:rPr>
              <w:t xml:space="preserve">Per E. pristatymo sistemą (nurodyti dėžutės Nr.)  ____________________________                     </w:t>
            </w:r>
          </w:p>
        </w:tc>
      </w:tr>
      <w:tr w:rsidR="005D649F">
        <w:trPr>
          <w:gridAfter w:val="1"/>
          <w:wAfter w:w="873" w:type="dxa"/>
          <w:trHeight w:val="300"/>
        </w:trPr>
        <w:tc>
          <w:tcPr>
            <w:tcW w:w="8730" w:type="dxa"/>
            <w:gridSpan w:val="10"/>
            <w:tcBorders>
              <w:top w:val="nil"/>
              <w:left w:val="nil"/>
              <w:bottom w:val="nil"/>
              <w:right w:val="nil"/>
            </w:tcBorders>
          </w:tcPr>
          <w:p w:rsidR="005D649F" w:rsidRDefault="005D649F">
            <w:pPr>
              <w:spacing w:line="259" w:lineRule="auto"/>
              <w:ind w:left="20"/>
              <w:rPr>
                <w:b/>
                <w:sz w:val="22"/>
                <w:szCs w:val="22"/>
              </w:rPr>
            </w:pPr>
          </w:p>
          <w:p w:rsidR="005D649F" w:rsidRDefault="005D649F">
            <w:pPr>
              <w:rPr>
                <w:sz w:val="14"/>
                <w:szCs w:val="14"/>
              </w:rPr>
            </w:pPr>
          </w:p>
          <w:p w:rsidR="005D649F" w:rsidRDefault="009C770C">
            <w:pPr>
              <w:spacing w:line="259" w:lineRule="auto"/>
              <w:ind w:left="20"/>
              <w:rPr>
                <w:b/>
                <w:sz w:val="22"/>
                <w:szCs w:val="22"/>
              </w:rPr>
            </w:pPr>
            <w:r>
              <w:rPr>
                <w:b/>
                <w:sz w:val="22"/>
                <w:szCs w:val="22"/>
              </w:rPr>
              <w:t xml:space="preserve">Pažymą prašau parengti :                  </w:t>
            </w:r>
            <w:r>
              <w:rPr>
                <w:sz w:val="16"/>
                <w:szCs w:val="16"/>
              </w:rPr>
              <w:t>(pažymėti)</w:t>
            </w:r>
          </w:p>
        </w:tc>
      </w:tr>
      <w:tr w:rsidR="005D649F">
        <w:trPr>
          <w:trHeight w:val="300"/>
        </w:trPr>
        <w:tc>
          <w:tcPr>
            <w:tcW w:w="3492" w:type="dxa"/>
            <w:gridSpan w:val="4"/>
            <w:tcBorders>
              <w:top w:val="nil"/>
              <w:left w:val="nil"/>
              <w:bottom w:val="nil"/>
              <w:right w:val="nil"/>
            </w:tcBorders>
          </w:tcPr>
          <w:p w:rsidR="005D649F" w:rsidRDefault="009C770C">
            <w:pPr>
              <w:spacing w:line="259" w:lineRule="auto"/>
              <w:rPr>
                <w:sz w:val="22"/>
                <w:szCs w:val="22"/>
              </w:rPr>
            </w:pPr>
            <w:r>
              <w:rPr>
                <w:b/>
                <w:sz w:val="22"/>
                <w:szCs w:val="22"/>
              </w:rPr>
              <w:t>Bendra tvarka:</w:t>
            </w:r>
          </w:p>
        </w:tc>
        <w:tc>
          <w:tcPr>
            <w:tcW w:w="6111" w:type="dxa"/>
            <w:gridSpan w:val="7"/>
            <w:tcBorders>
              <w:top w:val="nil"/>
              <w:left w:val="nil"/>
              <w:bottom w:val="nil"/>
              <w:right w:val="nil"/>
            </w:tcBorders>
          </w:tcPr>
          <w:p w:rsidR="005D649F" w:rsidRDefault="009C770C">
            <w:pPr>
              <w:spacing w:line="259" w:lineRule="auto"/>
              <w:ind w:firstLine="114"/>
              <w:rPr>
                <w:sz w:val="22"/>
                <w:szCs w:val="22"/>
              </w:rPr>
            </w:pPr>
            <w:r>
              <w:rPr>
                <w:sz w:val="22"/>
                <w:szCs w:val="22"/>
              </w:rPr>
              <w:fldChar w:fldCharType="begin" w:fldLock="1">
                <w:ffData>
                  <w:name w:val="Check10"/>
                  <w:enabled/>
                  <w:calcOnExit w:val="0"/>
                  <w:checkBox>
                    <w:sizeAuto/>
                    <w:default w:val="0"/>
                  </w:checkBox>
                </w:ffData>
              </w:fldChar>
            </w:r>
            <w:r>
              <w:rPr>
                <w:b/>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Per 20 darbo dienų</w:t>
            </w:r>
            <w:r>
              <w:rPr>
                <w:i/>
                <w:sz w:val="22"/>
                <w:szCs w:val="22"/>
              </w:rPr>
              <w:t xml:space="preserve">                                       </w:t>
            </w:r>
          </w:p>
        </w:tc>
      </w:tr>
      <w:tr w:rsidR="005D649F">
        <w:trPr>
          <w:trHeight w:val="300"/>
        </w:trPr>
        <w:tc>
          <w:tcPr>
            <w:tcW w:w="3492" w:type="dxa"/>
            <w:gridSpan w:val="4"/>
            <w:tcBorders>
              <w:top w:val="nil"/>
              <w:left w:val="nil"/>
              <w:bottom w:val="nil"/>
              <w:right w:val="nil"/>
            </w:tcBorders>
          </w:tcPr>
          <w:p w:rsidR="005D649F" w:rsidRDefault="005D649F">
            <w:pPr>
              <w:spacing w:line="259" w:lineRule="auto"/>
              <w:rPr>
                <w:sz w:val="22"/>
                <w:szCs w:val="22"/>
              </w:rPr>
            </w:pPr>
          </w:p>
        </w:tc>
        <w:tc>
          <w:tcPr>
            <w:tcW w:w="6111" w:type="dxa"/>
            <w:gridSpan w:val="7"/>
            <w:tcBorders>
              <w:top w:val="nil"/>
              <w:left w:val="nil"/>
              <w:bottom w:val="nil"/>
              <w:right w:val="nil"/>
            </w:tcBorders>
          </w:tcPr>
          <w:p w:rsidR="005D649F" w:rsidRDefault="005D649F">
            <w:pPr>
              <w:spacing w:line="259" w:lineRule="auto"/>
              <w:rPr>
                <w:sz w:val="22"/>
                <w:szCs w:val="22"/>
              </w:rPr>
            </w:pPr>
          </w:p>
        </w:tc>
      </w:tr>
      <w:tr w:rsidR="005D649F">
        <w:trPr>
          <w:trHeight w:val="300"/>
        </w:trPr>
        <w:tc>
          <w:tcPr>
            <w:tcW w:w="3492" w:type="dxa"/>
            <w:gridSpan w:val="4"/>
            <w:tcBorders>
              <w:top w:val="nil"/>
              <w:left w:val="nil"/>
              <w:bottom w:val="nil"/>
              <w:right w:val="nil"/>
            </w:tcBorders>
          </w:tcPr>
          <w:p w:rsidR="005D649F" w:rsidRDefault="009C770C">
            <w:pPr>
              <w:spacing w:line="360" w:lineRule="auto"/>
              <w:rPr>
                <w:sz w:val="22"/>
                <w:szCs w:val="22"/>
              </w:rPr>
            </w:pPr>
            <w:r>
              <w:rPr>
                <w:b/>
                <w:sz w:val="22"/>
                <w:szCs w:val="22"/>
              </w:rPr>
              <w:t>Skubos tvarka:</w:t>
            </w:r>
          </w:p>
        </w:tc>
        <w:tc>
          <w:tcPr>
            <w:tcW w:w="6111" w:type="dxa"/>
            <w:gridSpan w:val="7"/>
            <w:tcBorders>
              <w:top w:val="nil"/>
              <w:left w:val="nil"/>
              <w:bottom w:val="nil"/>
              <w:right w:val="nil"/>
            </w:tcBorders>
          </w:tcPr>
          <w:p w:rsidR="005D649F" w:rsidRDefault="009C770C">
            <w:pPr>
              <w:spacing w:line="360" w:lineRule="auto"/>
              <w:ind w:firstLine="114"/>
              <w:rPr>
                <w:sz w:val="22"/>
                <w:szCs w:val="22"/>
              </w:rPr>
            </w:pPr>
            <w:r>
              <w:rPr>
                <w:sz w:val="22"/>
                <w:szCs w:val="22"/>
              </w:rPr>
              <w:fldChar w:fldCharType="begin" w:fldLock="1">
                <w:ffData>
                  <w:name w:val="Check10"/>
                  <w:enabled/>
                  <w:calcOnExit w:val="0"/>
                  <w:checkBox>
                    <w:sizeAuto/>
                    <w:default w:val="0"/>
                  </w:checkBox>
                </w:ffData>
              </w:fldChar>
            </w:r>
            <w:r>
              <w:rPr>
                <w:b/>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Per 5 darbo dienas </w:t>
            </w:r>
            <w:r>
              <w:rPr>
                <w:sz w:val="18"/>
                <w:szCs w:val="18"/>
              </w:rPr>
              <w:t>(Pasl</w:t>
            </w:r>
            <w:r>
              <w:rPr>
                <w:sz w:val="18"/>
                <w:szCs w:val="18"/>
              </w:rPr>
              <w:t>augos kaina didinama 50%)</w:t>
            </w:r>
            <w:r>
              <w:rPr>
                <w:sz w:val="12"/>
                <w:szCs w:val="12"/>
              </w:rPr>
              <w:t xml:space="preserve">         </w:t>
            </w:r>
          </w:p>
        </w:tc>
      </w:tr>
      <w:tr w:rsidR="005D649F">
        <w:trPr>
          <w:trHeight w:val="300"/>
        </w:trPr>
        <w:tc>
          <w:tcPr>
            <w:tcW w:w="3492" w:type="dxa"/>
            <w:gridSpan w:val="4"/>
            <w:tcBorders>
              <w:top w:val="nil"/>
              <w:left w:val="nil"/>
              <w:bottom w:val="nil"/>
              <w:right w:val="nil"/>
            </w:tcBorders>
          </w:tcPr>
          <w:p w:rsidR="005D649F" w:rsidRDefault="005D649F">
            <w:pPr>
              <w:spacing w:line="360" w:lineRule="auto"/>
              <w:rPr>
                <w:sz w:val="22"/>
                <w:szCs w:val="22"/>
              </w:rPr>
            </w:pPr>
          </w:p>
        </w:tc>
        <w:tc>
          <w:tcPr>
            <w:tcW w:w="6111" w:type="dxa"/>
            <w:gridSpan w:val="7"/>
            <w:tcBorders>
              <w:top w:val="nil"/>
              <w:left w:val="nil"/>
              <w:bottom w:val="nil"/>
              <w:right w:val="nil"/>
            </w:tcBorders>
          </w:tcPr>
          <w:p w:rsidR="005D649F" w:rsidRDefault="009C770C">
            <w:pPr>
              <w:spacing w:line="360" w:lineRule="auto"/>
              <w:ind w:firstLine="114"/>
              <w:rPr>
                <w:sz w:val="22"/>
                <w:szCs w:val="22"/>
              </w:rPr>
            </w:pPr>
            <w:r>
              <w:rPr>
                <w:sz w:val="22"/>
                <w:szCs w:val="22"/>
              </w:rPr>
              <w:fldChar w:fldCharType="begin" w:fldLock="1">
                <w:ffData>
                  <w:name w:val="Check10"/>
                  <w:enabled/>
                  <w:calcOnExit w:val="0"/>
                  <w:checkBox>
                    <w:sizeAuto/>
                    <w:default w:val="0"/>
                  </w:checkBox>
                </w:ffData>
              </w:fldChar>
            </w:r>
            <w:r>
              <w:rPr>
                <w:b/>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Per 1 darbo dieną  </w:t>
            </w:r>
            <w:r>
              <w:rPr>
                <w:sz w:val="18"/>
                <w:szCs w:val="18"/>
              </w:rPr>
              <w:t>(Paslaugos kaina didinama 100%)</w:t>
            </w:r>
            <w:r>
              <w:rPr>
                <w:sz w:val="16"/>
                <w:szCs w:val="16"/>
              </w:rPr>
              <w:t xml:space="preserve"> </w:t>
            </w:r>
            <w:r>
              <w:rPr>
                <w:sz w:val="12"/>
                <w:szCs w:val="12"/>
              </w:rPr>
              <w:t xml:space="preserve">       </w:t>
            </w:r>
          </w:p>
        </w:tc>
      </w:tr>
      <w:tr w:rsidR="005D649F">
        <w:trPr>
          <w:gridAfter w:val="1"/>
          <w:wAfter w:w="873" w:type="dxa"/>
          <w:trHeight w:val="300"/>
        </w:trPr>
        <w:tc>
          <w:tcPr>
            <w:tcW w:w="2619" w:type="dxa"/>
            <w:gridSpan w:val="3"/>
            <w:tcBorders>
              <w:top w:val="nil"/>
              <w:left w:val="nil"/>
              <w:bottom w:val="nil"/>
              <w:right w:val="nil"/>
            </w:tcBorders>
          </w:tcPr>
          <w:p w:rsidR="005D649F" w:rsidRDefault="009C770C">
            <w:pPr>
              <w:spacing w:line="259" w:lineRule="auto"/>
              <w:rPr>
                <w:sz w:val="22"/>
                <w:szCs w:val="22"/>
              </w:rPr>
            </w:pPr>
            <w:r>
              <w:rPr>
                <w:sz w:val="22"/>
                <w:szCs w:val="22"/>
              </w:rPr>
              <w:t>Pridedama</w:t>
            </w:r>
            <w:r>
              <w:rPr>
                <w:sz w:val="22"/>
                <w:szCs w:val="22"/>
                <w:vertAlign w:val="superscript"/>
              </w:rPr>
              <w:t>2</w:t>
            </w:r>
          </w:p>
        </w:tc>
        <w:tc>
          <w:tcPr>
            <w:tcW w:w="6111" w:type="dxa"/>
            <w:gridSpan w:val="7"/>
            <w:tcBorders>
              <w:top w:val="nil"/>
              <w:left w:val="nil"/>
              <w:bottom w:val="single" w:sz="4" w:space="0" w:color="auto"/>
              <w:right w:val="nil"/>
            </w:tcBorders>
          </w:tcPr>
          <w:p w:rsidR="005D649F" w:rsidRDefault="005D649F">
            <w:pPr>
              <w:spacing w:line="259" w:lineRule="auto"/>
              <w:rPr>
                <w:sz w:val="22"/>
                <w:szCs w:val="22"/>
              </w:rPr>
            </w:pPr>
          </w:p>
        </w:tc>
      </w:tr>
      <w:tr w:rsidR="005D649F">
        <w:trPr>
          <w:gridAfter w:val="1"/>
          <w:wAfter w:w="873" w:type="dxa"/>
          <w:trHeight w:val="300"/>
        </w:trPr>
        <w:tc>
          <w:tcPr>
            <w:tcW w:w="2619" w:type="dxa"/>
            <w:gridSpan w:val="3"/>
            <w:tcBorders>
              <w:top w:val="nil"/>
              <w:left w:val="nil"/>
              <w:bottom w:val="nil"/>
              <w:right w:val="nil"/>
            </w:tcBorders>
          </w:tcPr>
          <w:p w:rsidR="005D649F" w:rsidRDefault="005D649F">
            <w:pPr>
              <w:spacing w:line="259" w:lineRule="auto"/>
              <w:rPr>
                <w:sz w:val="22"/>
                <w:szCs w:val="22"/>
              </w:rPr>
            </w:pPr>
          </w:p>
        </w:tc>
        <w:tc>
          <w:tcPr>
            <w:tcW w:w="6111" w:type="dxa"/>
            <w:gridSpan w:val="7"/>
            <w:tcBorders>
              <w:top w:val="single" w:sz="4" w:space="0" w:color="auto"/>
              <w:left w:val="nil"/>
              <w:bottom w:val="nil"/>
              <w:right w:val="nil"/>
            </w:tcBorders>
          </w:tcPr>
          <w:p w:rsidR="005D649F" w:rsidRDefault="009C770C">
            <w:pPr>
              <w:spacing w:line="259" w:lineRule="auto"/>
              <w:jc w:val="center"/>
              <w:rPr>
                <w:sz w:val="22"/>
                <w:szCs w:val="22"/>
              </w:rPr>
            </w:pPr>
            <w:r>
              <w:rPr>
                <w:sz w:val="18"/>
                <w:szCs w:val="18"/>
              </w:rPr>
              <w:t>(Dokumento (-ų) pavadinimas, lapų skaičius)</w:t>
            </w:r>
          </w:p>
        </w:tc>
      </w:tr>
      <w:tr w:rsidR="005D649F">
        <w:trPr>
          <w:gridAfter w:val="1"/>
          <w:wAfter w:w="873" w:type="dxa"/>
          <w:trHeight w:val="300"/>
        </w:trPr>
        <w:tc>
          <w:tcPr>
            <w:tcW w:w="2619" w:type="dxa"/>
            <w:gridSpan w:val="3"/>
            <w:tcBorders>
              <w:top w:val="nil"/>
              <w:left w:val="nil"/>
              <w:bottom w:val="nil"/>
              <w:right w:val="nil"/>
            </w:tcBorders>
          </w:tcPr>
          <w:p w:rsidR="005D649F" w:rsidRDefault="009C770C">
            <w:pPr>
              <w:spacing w:line="259" w:lineRule="auto"/>
              <w:rPr>
                <w:sz w:val="22"/>
                <w:szCs w:val="22"/>
              </w:rPr>
            </w:pPr>
            <w:r>
              <w:rPr>
                <w:sz w:val="22"/>
                <w:szCs w:val="22"/>
              </w:rPr>
              <w:t>Parašas</w:t>
            </w:r>
            <w:r>
              <w:rPr>
                <w:sz w:val="22"/>
                <w:szCs w:val="22"/>
                <w:vertAlign w:val="superscript"/>
              </w:rPr>
              <w:t>3</w:t>
            </w:r>
          </w:p>
        </w:tc>
        <w:tc>
          <w:tcPr>
            <w:tcW w:w="6111" w:type="dxa"/>
            <w:gridSpan w:val="7"/>
            <w:tcBorders>
              <w:top w:val="nil"/>
              <w:left w:val="nil"/>
              <w:bottom w:val="single" w:sz="4" w:space="0" w:color="auto"/>
              <w:right w:val="nil"/>
            </w:tcBorders>
          </w:tcPr>
          <w:p w:rsidR="005D649F" w:rsidRDefault="005D649F">
            <w:pPr>
              <w:spacing w:line="259" w:lineRule="auto"/>
              <w:rPr>
                <w:sz w:val="22"/>
                <w:szCs w:val="22"/>
              </w:rPr>
            </w:pPr>
          </w:p>
        </w:tc>
      </w:tr>
      <w:tr w:rsidR="005D649F">
        <w:trPr>
          <w:gridAfter w:val="1"/>
          <w:wAfter w:w="873" w:type="dxa"/>
          <w:trHeight w:val="300"/>
        </w:trPr>
        <w:tc>
          <w:tcPr>
            <w:tcW w:w="2619" w:type="dxa"/>
            <w:gridSpan w:val="3"/>
            <w:tcBorders>
              <w:top w:val="nil"/>
              <w:left w:val="nil"/>
              <w:bottom w:val="nil"/>
              <w:right w:val="nil"/>
            </w:tcBorders>
          </w:tcPr>
          <w:p w:rsidR="005D649F" w:rsidRDefault="005D649F">
            <w:pPr>
              <w:spacing w:line="259" w:lineRule="auto"/>
              <w:rPr>
                <w:sz w:val="22"/>
                <w:szCs w:val="22"/>
              </w:rPr>
            </w:pPr>
          </w:p>
        </w:tc>
        <w:tc>
          <w:tcPr>
            <w:tcW w:w="6111" w:type="dxa"/>
            <w:gridSpan w:val="7"/>
            <w:tcBorders>
              <w:top w:val="single" w:sz="4" w:space="0" w:color="auto"/>
              <w:left w:val="nil"/>
              <w:bottom w:val="nil"/>
              <w:right w:val="nil"/>
            </w:tcBorders>
          </w:tcPr>
          <w:p w:rsidR="005D649F" w:rsidRDefault="009C770C">
            <w:pPr>
              <w:spacing w:line="259" w:lineRule="auto"/>
              <w:jc w:val="center"/>
              <w:rPr>
                <w:sz w:val="22"/>
                <w:szCs w:val="22"/>
              </w:rPr>
            </w:pPr>
            <w:r>
              <w:rPr>
                <w:sz w:val="18"/>
                <w:szCs w:val="18"/>
              </w:rPr>
              <w:t>(Prašymą teikiančio asmens parašas, vardas, pavardė)</w:t>
            </w:r>
          </w:p>
        </w:tc>
      </w:tr>
      <w:tr w:rsidR="005D649F">
        <w:trPr>
          <w:trHeight w:val="300"/>
        </w:trPr>
        <w:tc>
          <w:tcPr>
            <w:tcW w:w="3492" w:type="dxa"/>
            <w:gridSpan w:val="4"/>
            <w:tcBorders>
              <w:top w:val="nil"/>
              <w:left w:val="nil"/>
              <w:bottom w:val="nil"/>
              <w:right w:val="nil"/>
            </w:tcBorders>
          </w:tcPr>
          <w:p w:rsidR="005D649F" w:rsidRDefault="009C770C">
            <w:pPr>
              <w:spacing w:line="259" w:lineRule="auto"/>
              <w:rPr>
                <w:sz w:val="22"/>
                <w:szCs w:val="22"/>
              </w:rPr>
            </w:pPr>
            <w:r>
              <w:rPr>
                <w:sz w:val="22"/>
                <w:szCs w:val="22"/>
              </w:rPr>
              <w:t>Atsakymą (pažymą, duomenų, dokumentų rinkinį)  gavau:</w:t>
            </w:r>
          </w:p>
        </w:tc>
        <w:tc>
          <w:tcPr>
            <w:tcW w:w="1746" w:type="dxa"/>
            <w:gridSpan w:val="2"/>
            <w:tcBorders>
              <w:top w:val="nil"/>
              <w:left w:val="nil"/>
              <w:bottom w:val="single" w:sz="4" w:space="0" w:color="auto"/>
              <w:right w:val="nil"/>
            </w:tcBorders>
          </w:tcPr>
          <w:p w:rsidR="005D649F" w:rsidRDefault="005D649F">
            <w:pPr>
              <w:spacing w:line="259" w:lineRule="auto"/>
              <w:rPr>
                <w:sz w:val="22"/>
                <w:szCs w:val="22"/>
              </w:rPr>
            </w:pPr>
          </w:p>
        </w:tc>
        <w:tc>
          <w:tcPr>
            <w:tcW w:w="1746" w:type="dxa"/>
            <w:gridSpan w:val="2"/>
            <w:tcBorders>
              <w:top w:val="nil"/>
              <w:left w:val="nil"/>
              <w:bottom w:val="nil"/>
              <w:right w:val="nil"/>
            </w:tcBorders>
          </w:tcPr>
          <w:p w:rsidR="005D649F" w:rsidRDefault="005D649F">
            <w:pPr>
              <w:spacing w:line="259" w:lineRule="auto"/>
              <w:rPr>
                <w:sz w:val="22"/>
                <w:szCs w:val="22"/>
              </w:rPr>
            </w:pPr>
          </w:p>
        </w:tc>
        <w:tc>
          <w:tcPr>
            <w:tcW w:w="2619" w:type="dxa"/>
            <w:gridSpan w:val="3"/>
            <w:tcBorders>
              <w:top w:val="nil"/>
              <w:left w:val="nil"/>
              <w:bottom w:val="single" w:sz="4" w:space="0" w:color="auto"/>
              <w:right w:val="nil"/>
            </w:tcBorders>
          </w:tcPr>
          <w:p w:rsidR="005D649F" w:rsidRDefault="005D649F">
            <w:pPr>
              <w:spacing w:line="259" w:lineRule="auto"/>
              <w:rPr>
                <w:sz w:val="22"/>
                <w:szCs w:val="22"/>
              </w:rPr>
            </w:pPr>
          </w:p>
        </w:tc>
      </w:tr>
      <w:tr w:rsidR="005D649F">
        <w:trPr>
          <w:trHeight w:val="300"/>
        </w:trPr>
        <w:tc>
          <w:tcPr>
            <w:tcW w:w="1746" w:type="dxa"/>
            <w:gridSpan w:val="2"/>
            <w:tcBorders>
              <w:top w:val="nil"/>
              <w:left w:val="nil"/>
              <w:bottom w:val="nil"/>
              <w:right w:val="nil"/>
            </w:tcBorders>
          </w:tcPr>
          <w:p w:rsidR="005D649F" w:rsidRDefault="005D649F">
            <w:pPr>
              <w:spacing w:line="259" w:lineRule="auto"/>
              <w:rPr>
                <w:sz w:val="22"/>
                <w:szCs w:val="22"/>
              </w:rPr>
            </w:pPr>
          </w:p>
        </w:tc>
        <w:tc>
          <w:tcPr>
            <w:tcW w:w="7857" w:type="dxa"/>
            <w:gridSpan w:val="9"/>
            <w:tcBorders>
              <w:top w:val="nil"/>
              <w:left w:val="nil"/>
              <w:bottom w:val="nil"/>
              <w:right w:val="nil"/>
            </w:tcBorders>
          </w:tcPr>
          <w:p w:rsidR="005D649F" w:rsidRDefault="009C770C">
            <w:pPr>
              <w:spacing w:line="259" w:lineRule="auto"/>
              <w:ind w:firstLine="1968"/>
              <w:rPr>
                <w:sz w:val="22"/>
                <w:szCs w:val="22"/>
              </w:rPr>
            </w:pPr>
            <w:r>
              <w:rPr>
                <w:sz w:val="18"/>
                <w:szCs w:val="18"/>
              </w:rPr>
              <w:t>(asmens parašas, vardas, pavardė)                                            (Data )</w:t>
            </w:r>
          </w:p>
        </w:tc>
      </w:tr>
      <w:tr w:rsidR="005D649F">
        <w:trPr>
          <w:trHeight w:val="300"/>
        </w:trPr>
        <w:tc>
          <w:tcPr>
            <w:tcW w:w="9603" w:type="dxa"/>
            <w:gridSpan w:val="11"/>
            <w:tcBorders>
              <w:top w:val="nil"/>
              <w:left w:val="nil"/>
              <w:bottom w:val="nil"/>
              <w:right w:val="nil"/>
            </w:tcBorders>
            <w:shd w:val="clear" w:color="auto" w:fill="D9E2F3" w:themeFill="accent1" w:themeFillTint="33"/>
          </w:tcPr>
          <w:p w:rsidR="005D649F" w:rsidRDefault="009C770C">
            <w:pPr>
              <w:spacing w:line="259" w:lineRule="auto"/>
              <w:rPr>
                <w:sz w:val="22"/>
                <w:szCs w:val="22"/>
              </w:rPr>
            </w:pPr>
            <w:r>
              <w:rPr>
                <w:sz w:val="22"/>
                <w:szCs w:val="22"/>
              </w:rPr>
              <w:t>Tarnybinės žymos (</w:t>
            </w:r>
            <w:r>
              <w:rPr>
                <w:i/>
                <w:sz w:val="22"/>
                <w:szCs w:val="22"/>
              </w:rPr>
              <w:t xml:space="preserve">pildo AB „Regitra“ darbuotojas - </w:t>
            </w:r>
            <w:r>
              <w:rPr>
                <w:b/>
                <w:i/>
                <w:sz w:val="22"/>
                <w:szCs w:val="22"/>
              </w:rPr>
              <w:t>jei prašymas teikiamas padalinyje</w:t>
            </w:r>
            <w:r>
              <w:rPr>
                <w:sz w:val="22"/>
                <w:szCs w:val="22"/>
              </w:rPr>
              <w:t>):</w:t>
            </w:r>
          </w:p>
        </w:tc>
      </w:tr>
      <w:tr w:rsidR="005D649F">
        <w:trPr>
          <w:trHeight w:val="300"/>
        </w:trPr>
        <w:tc>
          <w:tcPr>
            <w:tcW w:w="9603" w:type="dxa"/>
            <w:gridSpan w:val="11"/>
            <w:tcBorders>
              <w:top w:val="nil"/>
              <w:left w:val="nil"/>
              <w:bottom w:val="nil"/>
              <w:right w:val="nil"/>
            </w:tcBorders>
          </w:tcPr>
          <w:p w:rsidR="005D649F" w:rsidRDefault="005D649F">
            <w:pPr>
              <w:spacing w:line="259" w:lineRule="auto"/>
              <w:rPr>
                <w:sz w:val="16"/>
                <w:szCs w:val="16"/>
              </w:rPr>
            </w:pPr>
          </w:p>
        </w:tc>
      </w:tr>
      <w:tr w:rsidR="005D649F">
        <w:trPr>
          <w:trHeight w:val="300"/>
        </w:trPr>
        <w:tc>
          <w:tcPr>
            <w:tcW w:w="4365" w:type="dxa"/>
            <w:gridSpan w:val="5"/>
            <w:tcBorders>
              <w:top w:val="nil"/>
              <w:left w:val="nil"/>
              <w:bottom w:val="nil"/>
              <w:right w:val="nil"/>
            </w:tcBorders>
          </w:tcPr>
          <w:p w:rsidR="005D649F" w:rsidRDefault="009C770C">
            <w:pPr>
              <w:spacing w:line="259" w:lineRule="auto"/>
              <w:rPr>
                <w:sz w:val="22"/>
                <w:szCs w:val="22"/>
              </w:rPr>
            </w:pPr>
            <w:r>
              <w:rPr>
                <w:sz w:val="22"/>
                <w:szCs w:val="22"/>
              </w:rPr>
              <w:t xml:space="preserve">Pateiktas asmens </w:t>
            </w:r>
            <w:r>
              <w:rPr>
                <w:sz w:val="22"/>
                <w:szCs w:val="22"/>
              </w:rPr>
              <w:t>tapatybę patvirtinantis dokumentas:</w:t>
            </w:r>
          </w:p>
        </w:tc>
        <w:tc>
          <w:tcPr>
            <w:tcW w:w="5238" w:type="dxa"/>
            <w:gridSpan w:val="6"/>
            <w:tcBorders>
              <w:top w:val="nil"/>
              <w:left w:val="nil"/>
              <w:bottom w:val="single" w:sz="4" w:space="0" w:color="auto"/>
              <w:right w:val="nil"/>
            </w:tcBorders>
          </w:tcPr>
          <w:p w:rsidR="005D649F" w:rsidRDefault="005D649F">
            <w:pPr>
              <w:spacing w:line="259" w:lineRule="auto"/>
              <w:rPr>
                <w:sz w:val="22"/>
                <w:szCs w:val="22"/>
              </w:rPr>
            </w:pPr>
          </w:p>
        </w:tc>
      </w:tr>
      <w:tr w:rsidR="005D649F">
        <w:trPr>
          <w:trHeight w:val="300"/>
        </w:trPr>
        <w:tc>
          <w:tcPr>
            <w:tcW w:w="4365" w:type="dxa"/>
            <w:gridSpan w:val="5"/>
            <w:tcBorders>
              <w:top w:val="nil"/>
              <w:left w:val="nil"/>
              <w:bottom w:val="nil"/>
              <w:right w:val="nil"/>
            </w:tcBorders>
          </w:tcPr>
          <w:p w:rsidR="005D649F" w:rsidRDefault="005D649F">
            <w:pPr>
              <w:spacing w:line="259" w:lineRule="auto"/>
              <w:rPr>
                <w:sz w:val="22"/>
                <w:szCs w:val="22"/>
              </w:rPr>
            </w:pPr>
          </w:p>
        </w:tc>
        <w:tc>
          <w:tcPr>
            <w:tcW w:w="5238" w:type="dxa"/>
            <w:gridSpan w:val="6"/>
            <w:tcBorders>
              <w:top w:val="single" w:sz="4" w:space="0" w:color="auto"/>
              <w:left w:val="nil"/>
              <w:bottom w:val="nil"/>
              <w:right w:val="nil"/>
            </w:tcBorders>
          </w:tcPr>
          <w:p w:rsidR="005D649F" w:rsidRDefault="009C770C">
            <w:pPr>
              <w:spacing w:line="259" w:lineRule="auto"/>
              <w:jc w:val="center"/>
              <w:rPr>
                <w:sz w:val="22"/>
                <w:szCs w:val="22"/>
              </w:rPr>
            </w:pPr>
            <w:r>
              <w:rPr>
                <w:sz w:val="18"/>
                <w:szCs w:val="18"/>
              </w:rPr>
              <w:t>(Dokumento pavadinimas ir Nr.)</w:t>
            </w:r>
          </w:p>
        </w:tc>
      </w:tr>
      <w:tr w:rsidR="005D649F">
        <w:trPr>
          <w:trHeight w:val="300"/>
        </w:trPr>
        <w:tc>
          <w:tcPr>
            <w:tcW w:w="3492" w:type="dxa"/>
            <w:gridSpan w:val="4"/>
            <w:tcBorders>
              <w:top w:val="nil"/>
              <w:left w:val="nil"/>
              <w:bottom w:val="nil"/>
              <w:right w:val="nil"/>
            </w:tcBorders>
          </w:tcPr>
          <w:p w:rsidR="005D649F" w:rsidRDefault="009C770C">
            <w:pPr>
              <w:spacing w:line="259" w:lineRule="auto"/>
              <w:rPr>
                <w:sz w:val="22"/>
                <w:szCs w:val="22"/>
              </w:rPr>
            </w:pPr>
            <w:r>
              <w:rPr>
                <w:sz w:val="22"/>
                <w:szCs w:val="22"/>
              </w:rPr>
              <w:t xml:space="preserve">Darbuotojo vardas, pavardė,  </w:t>
            </w:r>
          </w:p>
          <w:p w:rsidR="005D649F" w:rsidRDefault="009C770C">
            <w:pPr>
              <w:spacing w:line="259" w:lineRule="auto"/>
              <w:rPr>
                <w:sz w:val="22"/>
                <w:szCs w:val="22"/>
              </w:rPr>
            </w:pPr>
            <w:r>
              <w:rPr>
                <w:sz w:val="22"/>
                <w:szCs w:val="22"/>
              </w:rPr>
              <w:t>pareigos,  parašas:</w:t>
            </w:r>
          </w:p>
        </w:tc>
        <w:tc>
          <w:tcPr>
            <w:tcW w:w="2619" w:type="dxa"/>
            <w:gridSpan w:val="3"/>
            <w:tcBorders>
              <w:top w:val="nil"/>
              <w:left w:val="nil"/>
              <w:bottom w:val="single" w:sz="4" w:space="0" w:color="auto"/>
              <w:right w:val="nil"/>
            </w:tcBorders>
          </w:tcPr>
          <w:p w:rsidR="005D649F" w:rsidRDefault="005D649F">
            <w:pPr>
              <w:spacing w:line="259" w:lineRule="auto"/>
              <w:rPr>
                <w:sz w:val="22"/>
                <w:szCs w:val="22"/>
              </w:rPr>
            </w:pPr>
          </w:p>
        </w:tc>
        <w:tc>
          <w:tcPr>
            <w:tcW w:w="1746" w:type="dxa"/>
            <w:gridSpan w:val="2"/>
            <w:tcBorders>
              <w:top w:val="nil"/>
              <w:left w:val="nil"/>
              <w:bottom w:val="nil"/>
              <w:right w:val="nil"/>
            </w:tcBorders>
            <w:vAlign w:val="center"/>
          </w:tcPr>
          <w:p w:rsidR="005D649F" w:rsidRDefault="009C770C">
            <w:pPr>
              <w:spacing w:line="259" w:lineRule="auto"/>
              <w:jc w:val="center"/>
              <w:rPr>
                <w:sz w:val="22"/>
                <w:szCs w:val="22"/>
              </w:rPr>
            </w:pPr>
            <w:r>
              <w:rPr>
                <w:sz w:val="22"/>
                <w:szCs w:val="22"/>
              </w:rPr>
              <w:t>Data:</w:t>
            </w:r>
          </w:p>
        </w:tc>
        <w:tc>
          <w:tcPr>
            <w:tcW w:w="1746" w:type="dxa"/>
            <w:gridSpan w:val="2"/>
            <w:tcBorders>
              <w:top w:val="nil"/>
              <w:left w:val="nil"/>
              <w:bottom w:val="single" w:sz="4" w:space="0" w:color="auto"/>
              <w:right w:val="nil"/>
            </w:tcBorders>
          </w:tcPr>
          <w:p w:rsidR="005D649F" w:rsidRDefault="005D649F">
            <w:pPr>
              <w:spacing w:line="259" w:lineRule="auto"/>
              <w:rPr>
                <w:sz w:val="22"/>
                <w:szCs w:val="22"/>
              </w:rPr>
            </w:pPr>
          </w:p>
        </w:tc>
      </w:tr>
      <w:tr w:rsidR="005D649F">
        <w:trPr>
          <w:trHeight w:val="300"/>
        </w:trPr>
        <w:tc>
          <w:tcPr>
            <w:tcW w:w="3492" w:type="dxa"/>
            <w:gridSpan w:val="4"/>
            <w:tcBorders>
              <w:top w:val="nil"/>
              <w:left w:val="nil"/>
              <w:bottom w:val="nil"/>
              <w:right w:val="nil"/>
            </w:tcBorders>
          </w:tcPr>
          <w:p w:rsidR="005D649F" w:rsidRDefault="005D649F">
            <w:pPr>
              <w:spacing w:line="259" w:lineRule="auto"/>
              <w:rPr>
                <w:sz w:val="22"/>
                <w:szCs w:val="22"/>
              </w:rPr>
            </w:pPr>
          </w:p>
        </w:tc>
        <w:tc>
          <w:tcPr>
            <w:tcW w:w="2619" w:type="dxa"/>
            <w:gridSpan w:val="3"/>
            <w:tcBorders>
              <w:top w:val="single" w:sz="4" w:space="0" w:color="auto"/>
              <w:left w:val="nil"/>
              <w:bottom w:val="nil"/>
              <w:right w:val="nil"/>
            </w:tcBorders>
          </w:tcPr>
          <w:p w:rsidR="005D649F" w:rsidRDefault="005D649F">
            <w:pPr>
              <w:spacing w:line="259" w:lineRule="auto"/>
              <w:rPr>
                <w:sz w:val="22"/>
                <w:szCs w:val="22"/>
              </w:rPr>
            </w:pPr>
          </w:p>
        </w:tc>
        <w:tc>
          <w:tcPr>
            <w:tcW w:w="1746" w:type="dxa"/>
            <w:gridSpan w:val="2"/>
            <w:tcBorders>
              <w:top w:val="nil"/>
              <w:left w:val="nil"/>
              <w:bottom w:val="nil"/>
              <w:right w:val="nil"/>
            </w:tcBorders>
          </w:tcPr>
          <w:p w:rsidR="005D649F" w:rsidRDefault="005D649F">
            <w:pPr>
              <w:spacing w:line="259" w:lineRule="auto"/>
              <w:rPr>
                <w:sz w:val="22"/>
                <w:szCs w:val="22"/>
              </w:rPr>
            </w:pPr>
          </w:p>
        </w:tc>
        <w:tc>
          <w:tcPr>
            <w:tcW w:w="1746" w:type="dxa"/>
            <w:gridSpan w:val="2"/>
            <w:tcBorders>
              <w:top w:val="single" w:sz="4" w:space="0" w:color="auto"/>
              <w:left w:val="nil"/>
              <w:bottom w:val="nil"/>
              <w:right w:val="nil"/>
            </w:tcBorders>
          </w:tcPr>
          <w:p w:rsidR="005D649F" w:rsidRDefault="005D649F">
            <w:pPr>
              <w:spacing w:line="259" w:lineRule="auto"/>
              <w:rPr>
                <w:sz w:val="22"/>
                <w:szCs w:val="22"/>
              </w:rPr>
            </w:pPr>
          </w:p>
        </w:tc>
      </w:tr>
      <w:tr w:rsidR="005D649F">
        <w:trPr>
          <w:trHeight w:val="300"/>
        </w:trPr>
        <w:tc>
          <w:tcPr>
            <w:tcW w:w="9603" w:type="dxa"/>
            <w:gridSpan w:val="11"/>
            <w:tcBorders>
              <w:top w:val="nil"/>
              <w:left w:val="nil"/>
              <w:bottom w:val="nil"/>
              <w:right w:val="nil"/>
            </w:tcBorders>
            <w:vAlign w:val="center"/>
          </w:tcPr>
          <w:tbl>
            <w:tblPr>
              <w:tblW w:w="9394" w:type="dxa"/>
              <w:tblLook w:val="04A0" w:firstRow="1" w:lastRow="0" w:firstColumn="1" w:lastColumn="0" w:noHBand="0" w:noVBand="1"/>
            </w:tblPr>
            <w:tblGrid>
              <w:gridCol w:w="2269"/>
              <w:gridCol w:w="2835"/>
              <w:gridCol w:w="4290"/>
            </w:tblGrid>
            <w:tr w:rsidR="005D649F">
              <w:trPr>
                <w:trHeight w:val="222"/>
              </w:trPr>
              <w:tc>
                <w:tcPr>
                  <w:tcW w:w="9394" w:type="dxa"/>
                  <w:gridSpan w:val="3"/>
                  <w:tcBorders>
                    <w:bottom w:val="single" w:sz="4" w:space="0" w:color="auto"/>
                  </w:tcBorders>
                </w:tcPr>
                <w:p w:rsidR="005D649F" w:rsidRDefault="009C770C">
                  <w:pPr>
                    <w:spacing w:line="259" w:lineRule="auto"/>
                    <w:rPr>
                      <w:sz w:val="20"/>
                    </w:rPr>
                  </w:pPr>
                  <w:r>
                    <w:rPr>
                      <w:sz w:val="22"/>
                      <w:szCs w:val="22"/>
                    </w:rPr>
                    <w:t>Apmokėjimą už paslaugą patvirtinantis dokumentas</w:t>
                  </w:r>
                  <w:r>
                    <w:rPr>
                      <w:sz w:val="20"/>
                    </w:rPr>
                    <w:t xml:space="preserve"> </w:t>
                  </w:r>
                  <w:r>
                    <w:rPr>
                      <w:sz w:val="18"/>
                      <w:szCs w:val="18"/>
                    </w:rPr>
                    <w:t>(jeigu imamas mokestis)</w:t>
                  </w:r>
                  <w:r>
                    <w:rPr>
                      <w:sz w:val="20"/>
                    </w:rPr>
                    <w:t xml:space="preserve">:                                                                                                          </w:t>
                  </w:r>
                </w:p>
                <w:p w:rsidR="005D649F" w:rsidRDefault="005D649F">
                  <w:pPr>
                    <w:spacing w:line="259" w:lineRule="auto"/>
                    <w:rPr>
                      <w:sz w:val="8"/>
                      <w:szCs w:val="8"/>
                    </w:rPr>
                  </w:pPr>
                </w:p>
              </w:tc>
            </w:tr>
            <w:tr w:rsidR="005D649F">
              <w:trPr>
                <w:trHeight w:val="222"/>
              </w:trPr>
              <w:tc>
                <w:tcPr>
                  <w:tcW w:w="2269" w:type="dxa"/>
                  <w:tcBorders>
                    <w:top w:val="single" w:sz="4" w:space="0" w:color="auto"/>
                    <w:left w:val="single" w:sz="4" w:space="0" w:color="auto"/>
                    <w:bottom w:val="single" w:sz="4" w:space="0" w:color="auto"/>
                    <w:right w:val="single" w:sz="4" w:space="0" w:color="auto"/>
                  </w:tcBorders>
                </w:tcPr>
                <w:p w:rsidR="005D649F" w:rsidRDefault="009C770C">
                  <w:pPr>
                    <w:spacing w:line="259" w:lineRule="auto"/>
                    <w:rPr>
                      <w:sz w:val="20"/>
                    </w:rPr>
                  </w:pPr>
                  <w:r>
                    <w:rPr>
                      <w:sz w:val="20"/>
                    </w:rPr>
                    <w:t>Nr.</w:t>
                  </w:r>
                </w:p>
              </w:tc>
              <w:tc>
                <w:tcPr>
                  <w:tcW w:w="2835" w:type="dxa"/>
                  <w:tcBorders>
                    <w:top w:val="single" w:sz="4" w:space="0" w:color="auto"/>
                    <w:left w:val="single" w:sz="4" w:space="0" w:color="auto"/>
                    <w:bottom w:val="single" w:sz="4" w:space="0" w:color="auto"/>
                    <w:right w:val="single" w:sz="4" w:space="0" w:color="auto"/>
                  </w:tcBorders>
                </w:tcPr>
                <w:p w:rsidR="005D649F" w:rsidRDefault="009C770C">
                  <w:pPr>
                    <w:spacing w:line="259" w:lineRule="auto"/>
                    <w:rPr>
                      <w:sz w:val="20"/>
                    </w:rPr>
                  </w:pPr>
                  <w:r>
                    <w:rPr>
                      <w:sz w:val="20"/>
                    </w:rPr>
                    <w:t>Data:</w:t>
                  </w:r>
                </w:p>
              </w:tc>
              <w:tc>
                <w:tcPr>
                  <w:tcW w:w="4290" w:type="dxa"/>
                  <w:tcBorders>
                    <w:top w:val="single" w:sz="4" w:space="0" w:color="auto"/>
                    <w:left w:val="single" w:sz="4" w:space="0" w:color="auto"/>
                    <w:bottom w:val="single" w:sz="4" w:space="0" w:color="auto"/>
                    <w:right w:val="single" w:sz="4" w:space="0" w:color="auto"/>
                  </w:tcBorders>
                </w:tcPr>
                <w:p w:rsidR="005D649F" w:rsidRDefault="009C770C">
                  <w:pPr>
                    <w:spacing w:line="259" w:lineRule="auto"/>
                    <w:rPr>
                      <w:sz w:val="20"/>
                    </w:rPr>
                  </w:pPr>
                  <w:r>
                    <w:rPr>
                      <w:sz w:val="20"/>
                    </w:rPr>
                    <w:t>Paslaugos kaina:</w:t>
                  </w:r>
                </w:p>
              </w:tc>
            </w:tr>
          </w:tbl>
          <w:p w:rsidR="005D649F" w:rsidRDefault="005D649F">
            <w:pPr>
              <w:spacing w:line="259" w:lineRule="auto"/>
              <w:rPr>
                <w:sz w:val="18"/>
                <w:szCs w:val="18"/>
                <w:vertAlign w:val="superscript"/>
              </w:rPr>
            </w:pPr>
          </w:p>
          <w:p w:rsidR="005D649F" w:rsidRDefault="005D649F">
            <w:pPr>
              <w:rPr>
                <w:sz w:val="14"/>
                <w:szCs w:val="14"/>
              </w:rPr>
            </w:pPr>
          </w:p>
          <w:p w:rsidR="005D649F" w:rsidRDefault="005D649F">
            <w:pPr>
              <w:pBdr>
                <w:bottom w:val="single" w:sz="12" w:space="1" w:color="auto"/>
              </w:pBdr>
              <w:spacing w:line="259" w:lineRule="auto"/>
              <w:rPr>
                <w:sz w:val="18"/>
                <w:szCs w:val="18"/>
                <w:vertAlign w:val="superscript"/>
              </w:rPr>
            </w:pPr>
          </w:p>
          <w:p w:rsidR="005D649F" w:rsidRDefault="005D649F">
            <w:pPr>
              <w:rPr>
                <w:sz w:val="14"/>
                <w:szCs w:val="14"/>
              </w:rPr>
            </w:pPr>
          </w:p>
          <w:p w:rsidR="005D649F" w:rsidRDefault="005D649F">
            <w:pPr>
              <w:spacing w:line="259" w:lineRule="auto"/>
              <w:rPr>
                <w:sz w:val="18"/>
                <w:szCs w:val="18"/>
                <w:vertAlign w:val="superscript"/>
              </w:rPr>
            </w:pPr>
          </w:p>
          <w:p w:rsidR="005D649F" w:rsidRDefault="005D649F">
            <w:pPr>
              <w:rPr>
                <w:sz w:val="14"/>
                <w:szCs w:val="14"/>
              </w:rPr>
            </w:pPr>
          </w:p>
          <w:p w:rsidR="005D649F" w:rsidRDefault="009C770C">
            <w:pPr>
              <w:spacing w:line="259" w:lineRule="auto"/>
              <w:rPr>
                <w:sz w:val="18"/>
                <w:szCs w:val="18"/>
              </w:rPr>
            </w:pPr>
            <w:r>
              <w:rPr>
                <w:sz w:val="18"/>
                <w:szCs w:val="18"/>
                <w:vertAlign w:val="superscript"/>
              </w:rPr>
              <w:t>1</w:t>
            </w:r>
            <w:r>
              <w:rPr>
                <w:sz w:val="18"/>
                <w:szCs w:val="18"/>
              </w:rPr>
              <w:t xml:space="preserve"> Jeigu prašymą pateikia duomenų subjekto atstovas, kartu turi būti pridedamas atstovo įgaliojimus patvirtinantis dokumentas.</w:t>
            </w:r>
          </w:p>
          <w:p w:rsidR="005D649F" w:rsidRDefault="005D649F">
            <w:pPr>
              <w:rPr>
                <w:sz w:val="14"/>
                <w:szCs w:val="14"/>
              </w:rPr>
            </w:pPr>
          </w:p>
          <w:p w:rsidR="005D649F" w:rsidRDefault="009C770C">
            <w:pPr>
              <w:spacing w:line="259" w:lineRule="auto"/>
              <w:rPr>
                <w:sz w:val="18"/>
                <w:szCs w:val="18"/>
                <w:lang w:eastAsia="lt-LT"/>
              </w:rPr>
            </w:pPr>
            <w:r>
              <w:rPr>
                <w:sz w:val="18"/>
                <w:szCs w:val="18"/>
                <w:vertAlign w:val="superscript"/>
                <w:lang w:eastAsia="lt-LT"/>
              </w:rPr>
              <w:t>2</w:t>
            </w:r>
            <w:r>
              <w:rPr>
                <w:sz w:val="18"/>
                <w:szCs w:val="18"/>
                <w:lang w:eastAsia="lt-LT"/>
              </w:rPr>
              <w:t xml:space="preserve"> Jei klientas teikia prašymą paštu ar per pasiuntinį, kartu turi būti pateikiama asmens tapatybę patvirtinančio dokumento kopija.</w:t>
            </w:r>
            <w:r>
              <w:rPr>
                <w:sz w:val="18"/>
                <w:szCs w:val="18"/>
                <w:lang w:eastAsia="lt-LT"/>
              </w:rPr>
              <w:t xml:space="preserve"> </w:t>
            </w:r>
            <w:r>
              <w:rPr>
                <w:b/>
                <w:sz w:val="18"/>
                <w:szCs w:val="18"/>
                <w:lang w:eastAsia="lt-LT"/>
              </w:rPr>
              <w:t>Pastaba.</w:t>
            </w:r>
            <w:r>
              <w:rPr>
                <w:sz w:val="18"/>
                <w:szCs w:val="18"/>
                <w:lang w:eastAsia="lt-LT"/>
              </w:rPr>
              <w:t xml:space="preserve"> Šiuo atveju klientui parengtas atsakymas (pažyma, dokumentų rinkinys) siunčiamas registruotu paštu jo nurodytu adresu nepriklausomai nuo to, kokiu būdu klientas prašo gauti atsakymą.</w:t>
            </w:r>
          </w:p>
          <w:p w:rsidR="005D649F" w:rsidRDefault="009C770C">
            <w:pPr>
              <w:spacing w:line="259" w:lineRule="auto"/>
              <w:rPr>
                <w:sz w:val="22"/>
                <w:szCs w:val="22"/>
              </w:rPr>
            </w:pPr>
            <w:r>
              <w:rPr>
                <w:sz w:val="18"/>
                <w:szCs w:val="18"/>
                <w:vertAlign w:val="superscript"/>
                <w:lang w:eastAsia="lt-LT"/>
              </w:rPr>
              <w:t>3</w:t>
            </w:r>
            <w:r>
              <w:rPr>
                <w:sz w:val="18"/>
                <w:szCs w:val="18"/>
              </w:rPr>
              <w:t xml:space="preserve"> Jeigu prašymas yra siunčiamas el. paštu, pasirašomas kvalifik</w:t>
            </w:r>
            <w:r>
              <w:rPr>
                <w:sz w:val="18"/>
                <w:szCs w:val="18"/>
              </w:rPr>
              <w:t>uotu el. parašu.</w:t>
            </w:r>
          </w:p>
        </w:tc>
      </w:tr>
    </w:tbl>
    <w:p w:rsidR="005D649F" w:rsidRDefault="005D649F"/>
    <w:p w:rsidR="005D649F" w:rsidRPr="009C770C" w:rsidRDefault="009C770C" w:rsidP="009C770C">
      <w:pPr>
        <w:tabs>
          <w:tab w:val="left" w:pos="990"/>
        </w:tabs>
        <w:spacing w:line="256" w:lineRule="auto"/>
        <w:jc w:val="center"/>
        <w:rPr>
          <w:sz w:val="22"/>
          <w:szCs w:val="22"/>
        </w:rPr>
      </w:pPr>
      <w:r>
        <w:rPr>
          <w:color w:val="000000"/>
          <w:szCs w:val="24"/>
          <w:lang w:eastAsia="lt-LT"/>
        </w:rPr>
        <w:t>_________________</w:t>
      </w:r>
    </w:p>
    <w:p w:rsidR="005D649F" w:rsidRDefault="009C770C">
      <w:pPr>
        <w:tabs>
          <w:tab w:val="center" w:pos="4513"/>
          <w:tab w:val="right" w:pos="9026"/>
        </w:tabs>
        <w:rPr>
          <w:sz w:val="22"/>
          <w:szCs w:val="22"/>
        </w:rPr>
      </w:pPr>
    </w:p>
    <w:p w:rsidR="009C770C" w:rsidRDefault="009C770C">
      <w:pPr>
        <w:tabs>
          <w:tab w:val="left" w:pos="6223"/>
        </w:tabs>
        <w:spacing w:line="259" w:lineRule="auto"/>
        <w:ind w:left="5103"/>
        <w:sectPr w:rsidR="009C770C" w:rsidSect="009C770C">
          <w:headerReference w:type="default" r:id="rId21"/>
          <w:footerReference w:type="default" r:id="rId22"/>
          <w:footerReference w:type="first" r:id="rId23"/>
          <w:pgSz w:w="11906" w:h="16838"/>
          <w:pgMar w:top="851" w:right="566" w:bottom="426" w:left="1701" w:header="709" w:footer="142" w:gutter="0"/>
          <w:pgNumType w:start="1"/>
          <w:cols w:space="708"/>
          <w:titlePg/>
          <w:docGrid w:linePitch="360"/>
        </w:sectPr>
      </w:pPr>
    </w:p>
    <w:p w:rsidR="009C770C" w:rsidRDefault="009C770C">
      <w:pPr>
        <w:tabs>
          <w:tab w:val="left" w:pos="6223"/>
        </w:tabs>
        <w:spacing w:line="259" w:lineRule="auto"/>
        <w:ind w:left="5103"/>
        <w:rPr>
          <w:szCs w:val="24"/>
        </w:rPr>
      </w:pPr>
      <w:r>
        <w:rPr>
          <w:szCs w:val="24"/>
        </w:rPr>
        <w:t xml:space="preserve">AB „Regitra“ tvarkomų registrų ir Transporto </w:t>
      </w:r>
    </w:p>
    <w:p w:rsidR="009C770C" w:rsidRDefault="009C770C">
      <w:pPr>
        <w:tabs>
          <w:tab w:val="left" w:pos="6223"/>
        </w:tabs>
        <w:spacing w:line="259" w:lineRule="auto"/>
        <w:ind w:left="5103"/>
        <w:rPr>
          <w:szCs w:val="24"/>
        </w:rPr>
      </w:pPr>
      <w:r>
        <w:rPr>
          <w:szCs w:val="24"/>
        </w:rPr>
        <w:t xml:space="preserve">priemonių savininkų apskaitos informacinės </w:t>
      </w:r>
    </w:p>
    <w:p w:rsidR="005D649F" w:rsidRDefault="009C770C">
      <w:pPr>
        <w:tabs>
          <w:tab w:val="left" w:pos="6223"/>
        </w:tabs>
        <w:spacing w:line="259" w:lineRule="auto"/>
        <w:ind w:left="5103"/>
        <w:rPr>
          <w:szCs w:val="24"/>
        </w:rPr>
      </w:pPr>
      <w:r>
        <w:rPr>
          <w:szCs w:val="24"/>
        </w:rPr>
        <w:t>sistemos duomenų teikimo tvarkos aprašo</w:t>
      </w:r>
    </w:p>
    <w:p w:rsidR="005D649F" w:rsidRDefault="009C770C">
      <w:pPr>
        <w:tabs>
          <w:tab w:val="left" w:pos="6223"/>
        </w:tabs>
        <w:spacing w:line="259" w:lineRule="auto"/>
        <w:ind w:left="5103"/>
        <w:rPr>
          <w:szCs w:val="24"/>
        </w:rPr>
      </w:pPr>
      <w:r>
        <w:rPr>
          <w:szCs w:val="24"/>
        </w:rPr>
        <w:t>2</w:t>
      </w:r>
      <w:r>
        <w:rPr>
          <w:szCs w:val="24"/>
        </w:rPr>
        <w:t xml:space="preserve"> priedas</w:t>
      </w:r>
    </w:p>
    <w:p w:rsidR="005D649F" w:rsidRDefault="005D649F">
      <w:pPr>
        <w:tabs>
          <w:tab w:val="left" w:pos="6223"/>
        </w:tabs>
        <w:spacing w:line="259" w:lineRule="auto"/>
        <w:ind w:left="5103"/>
        <w:rPr>
          <w:szCs w:val="24"/>
        </w:rPr>
      </w:pPr>
    </w:p>
    <w:p w:rsidR="005D649F" w:rsidRDefault="009C770C">
      <w:pPr>
        <w:spacing w:line="259" w:lineRule="auto"/>
        <w:jc w:val="center"/>
        <w:rPr>
          <w:sz w:val="22"/>
          <w:szCs w:val="22"/>
        </w:rPr>
      </w:pPr>
      <w:r>
        <w:rPr>
          <w:b/>
          <w:bCs/>
          <w:sz w:val="22"/>
          <w:szCs w:val="22"/>
        </w:rPr>
        <w:t xml:space="preserve">(Prašymo susistemintiems duomenims </w:t>
      </w:r>
      <w:r>
        <w:rPr>
          <w:b/>
          <w:bCs/>
          <w:sz w:val="22"/>
          <w:szCs w:val="22"/>
        </w:rPr>
        <w:t>gauti forma)</w:t>
      </w:r>
    </w:p>
    <w:p w:rsidR="005D649F" w:rsidRDefault="005D649F">
      <w:pPr>
        <w:rPr>
          <w:sz w:val="14"/>
          <w:szCs w:val="14"/>
        </w:rPr>
      </w:pPr>
    </w:p>
    <w:p w:rsidR="005D649F" w:rsidRDefault="005D649F">
      <w:pPr>
        <w:spacing w:line="259" w:lineRule="auto"/>
        <w:rPr>
          <w:sz w:val="22"/>
          <w:szCs w:val="22"/>
        </w:rPr>
      </w:pPr>
    </w:p>
    <w:p w:rsidR="005D649F" w:rsidRDefault="005D649F">
      <w:pPr>
        <w:rPr>
          <w:sz w:val="14"/>
          <w:szCs w:val="14"/>
        </w:rPr>
      </w:pPr>
    </w:p>
    <w:tbl>
      <w:tblPr>
        <w:tblW w:w="0" w:type="auto"/>
        <w:tblLook w:val="04A0" w:firstRow="1" w:lastRow="0" w:firstColumn="1" w:lastColumn="0" w:noHBand="0" w:noVBand="1"/>
      </w:tblPr>
      <w:tblGrid>
        <w:gridCol w:w="918"/>
        <w:gridCol w:w="3939"/>
        <w:gridCol w:w="4782"/>
      </w:tblGrid>
      <w:tr w:rsidR="005D649F">
        <w:tc>
          <w:tcPr>
            <w:tcW w:w="9639" w:type="dxa"/>
            <w:gridSpan w:val="3"/>
            <w:tcBorders>
              <w:top w:val="nil"/>
              <w:left w:val="nil"/>
              <w:bottom w:val="single" w:sz="4" w:space="0" w:color="auto"/>
              <w:right w:val="nil"/>
            </w:tcBorders>
          </w:tcPr>
          <w:p w:rsidR="005D649F" w:rsidRDefault="005D649F">
            <w:pPr>
              <w:spacing w:line="259" w:lineRule="auto"/>
              <w:rPr>
                <w:szCs w:val="24"/>
              </w:rPr>
            </w:pPr>
          </w:p>
        </w:tc>
      </w:tr>
      <w:tr w:rsidR="005D649F">
        <w:tc>
          <w:tcPr>
            <w:tcW w:w="9639" w:type="dxa"/>
            <w:gridSpan w:val="3"/>
            <w:tcBorders>
              <w:top w:val="single" w:sz="4" w:space="0" w:color="auto"/>
              <w:left w:val="nil"/>
              <w:bottom w:val="nil"/>
              <w:right w:val="nil"/>
            </w:tcBorders>
          </w:tcPr>
          <w:p w:rsidR="005D649F" w:rsidRDefault="009C770C">
            <w:pPr>
              <w:spacing w:line="259" w:lineRule="auto"/>
              <w:jc w:val="center"/>
              <w:rPr>
                <w:sz w:val="22"/>
                <w:szCs w:val="22"/>
              </w:rPr>
            </w:pPr>
            <w:r>
              <w:rPr>
                <w:sz w:val="18"/>
                <w:szCs w:val="18"/>
              </w:rPr>
              <w:t>(Asmens vardas ir pavardė ir (arba) įmonės pavadinimas didžiosiomis spausdintinėmis raidėmis)</w:t>
            </w:r>
          </w:p>
        </w:tc>
      </w:tr>
      <w:tr w:rsidR="005D649F">
        <w:tc>
          <w:tcPr>
            <w:tcW w:w="9639" w:type="dxa"/>
            <w:gridSpan w:val="3"/>
            <w:tcBorders>
              <w:top w:val="nil"/>
              <w:left w:val="nil"/>
              <w:bottom w:val="single" w:sz="4" w:space="0" w:color="auto"/>
              <w:right w:val="nil"/>
            </w:tcBorders>
          </w:tcPr>
          <w:p w:rsidR="005D649F" w:rsidRDefault="005D649F">
            <w:pPr>
              <w:spacing w:line="259" w:lineRule="auto"/>
              <w:jc w:val="center"/>
              <w:rPr>
                <w:szCs w:val="24"/>
              </w:rPr>
            </w:pPr>
          </w:p>
        </w:tc>
      </w:tr>
      <w:tr w:rsidR="005D649F">
        <w:tc>
          <w:tcPr>
            <w:tcW w:w="9639" w:type="dxa"/>
            <w:gridSpan w:val="3"/>
            <w:tcBorders>
              <w:top w:val="single" w:sz="4" w:space="0" w:color="auto"/>
              <w:left w:val="nil"/>
              <w:bottom w:val="nil"/>
              <w:right w:val="nil"/>
            </w:tcBorders>
          </w:tcPr>
          <w:p w:rsidR="005D649F" w:rsidRDefault="009C770C">
            <w:pPr>
              <w:spacing w:line="259" w:lineRule="auto"/>
              <w:jc w:val="center"/>
              <w:rPr>
                <w:sz w:val="22"/>
                <w:szCs w:val="22"/>
              </w:rPr>
            </w:pPr>
            <w:r>
              <w:rPr>
                <w:sz w:val="18"/>
                <w:szCs w:val="18"/>
              </w:rPr>
              <w:t>(Adresas ryšiams)</w:t>
            </w:r>
          </w:p>
        </w:tc>
      </w:tr>
      <w:tr w:rsidR="005D649F">
        <w:tc>
          <w:tcPr>
            <w:tcW w:w="9639" w:type="dxa"/>
            <w:gridSpan w:val="3"/>
            <w:tcBorders>
              <w:top w:val="nil"/>
              <w:left w:val="nil"/>
              <w:bottom w:val="single" w:sz="4" w:space="0" w:color="auto"/>
              <w:right w:val="nil"/>
            </w:tcBorders>
          </w:tcPr>
          <w:p w:rsidR="005D649F" w:rsidRDefault="005D649F">
            <w:pPr>
              <w:spacing w:line="259" w:lineRule="auto"/>
              <w:jc w:val="center"/>
              <w:rPr>
                <w:szCs w:val="24"/>
              </w:rPr>
            </w:pPr>
          </w:p>
        </w:tc>
      </w:tr>
      <w:tr w:rsidR="005D649F">
        <w:tc>
          <w:tcPr>
            <w:tcW w:w="4857" w:type="dxa"/>
            <w:gridSpan w:val="2"/>
            <w:tcBorders>
              <w:top w:val="single" w:sz="4" w:space="0" w:color="auto"/>
              <w:left w:val="nil"/>
              <w:bottom w:val="nil"/>
              <w:right w:val="nil"/>
            </w:tcBorders>
          </w:tcPr>
          <w:p w:rsidR="005D649F" w:rsidRDefault="009C770C">
            <w:pPr>
              <w:spacing w:line="259" w:lineRule="auto"/>
              <w:jc w:val="center"/>
              <w:rPr>
                <w:sz w:val="22"/>
                <w:szCs w:val="22"/>
              </w:rPr>
            </w:pPr>
            <w:r>
              <w:rPr>
                <w:sz w:val="18"/>
                <w:szCs w:val="18"/>
              </w:rPr>
              <w:t>(Telefonas)</w:t>
            </w:r>
          </w:p>
        </w:tc>
        <w:tc>
          <w:tcPr>
            <w:tcW w:w="4782" w:type="dxa"/>
            <w:tcBorders>
              <w:top w:val="single" w:sz="4" w:space="0" w:color="auto"/>
              <w:left w:val="nil"/>
              <w:bottom w:val="nil"/>
              <w:right w:val="nil"/>
            </w:tcBorders>
          </w:tcPr>
          <w:p w:rsidR="005D649F" w:rsidRDefault="009C770C">
            <w:pPr>
              <w:spacing w:line="259" w:lineRule="auto"/>
              <w:jc w:val="center"/>
              <w:rPr>
                <w:sz w:val="22"/>
                <w:szCs w:val="22"/>
              </w:rPr>
            </w:pPr>
            <w:r>
              <w:rPr>
                <w:sz w:val="18"/>
                <w:szCs w:val="18"/>
              </w:rPr>
              <w:t>(El. paštas)</w:t>
            </w:r>
          </w:p>
        </w:tc>
      </w:tr>
      <w:tr w:rsidR="005D649F">
        <w:tc>
          <w:tcPr>
            <w:tcW w:w="9639" w:type="dxa"/>
            <w:gridSpan w:val="3"/>
            <w:tcBorders>
              <w:top w:val="nil"/>
              <w:left w:val="nil"/>
              <w:bottom w:val="nil"/>
              <w:right w:val="nil"/>
            </w:tcBorders>
          </w:tcPr>
          <w:p w:rsidR="005D649F" w:rsidRDefault="005D649F">
            <w:pPr>
              <w:spacing w:line="259" w:lineRule="auto"/>
              <w:jc w:val="center"/>
              <w:rPr>
                <w:sz w:val="28"/>
                <w:szCs w:val="28"/>
              </w:rPr>
            </w:pPr>
          </w:p>
        </w:tc>
      </w:tr>
      <w:tr w:rsidR="005D649F">
        <w:tc>
          <w:tcPr>
            <w:tcW w:w="9639" w:type="dxa"/>
            <w:gridSpan w:val="3"/>
            <w:tcBorders>
              <w:top w:val="nil"/>
              <w:left w:val="nil"/>
              <w:bottom w:val="nil"/>
              <w:right w:val="nil"/>
            </w:tcBorders>
          </w:tcPr>
          <w:p w:rsidR="005D649F" w:rsidRDefault="009C770C">
            <w:pPr>
              <w:spacing w:line="259" w:lineRule="auto"/>
              <w:rPr>
                <w:szCs w:val="24"/>
              </w:rPr>
            </w:pPr>
            <w:r>
              <w:rPr>
                <w:szCs w:val="24"/>
              </w:rPr>
              <w:t>AB „Regitra“</w:t>
            </w:r>
          </w:p>
        </w:tc>
      </w:tr>
      <w:tr w:rsidR="005D649F">
        <w:tc>
          <w:tcPr>
            <w:tcW w:w="9639" w:type="dxa"/>
            <w:gridSpan w:val="3"/>
            <w:tcBorders>
              <w:top w:val="nil"/>
              <w:left w:val="nil"/>
              <w:bottom w:val="nil"/>
              <w:right w:val="nil"/>
            </w:tcBorders>
          </w:tcPr>
          <w:p w:rsidR="005D649F" w:rsidRDefault="009C770C">
            <w:pPr>
              <w:spacing w:line="259" w:lineRule="auto"/>
              <w:jc w:val="center"/>
              <w:rPr>
                <w:b/>
                <w:szCs w:val="24"/>
              </w:rPr>
            </w:pPr>
            <w:r>
              <w:rPr>
                <w:b/>
                <w:szCs w:val="24"/>
              </w:rPr>
              <w:t>PRAŠYMAS SUSISTEMINTIEMS DUOMENIMS GAUTI</w:t>
            </w:r>
          </w:p>
        </w:tc>
      </w:tr>
      <w:tr w:rsidR="005D649F">
        <w:tc>
          <w:tcPr>
            <w:tcW w:w="9639" w:type="dxa"/>
            <w:gridSpan w:val="3"/>
            <w:tcBorders>
              <w:top w:val="nil"/>
              <w:left w:val="nil"/>
              <w:bottom w:val="nil"/>
              <w:right w:val="nil"/>
            </w:tcBorders>
          </w:tcPr>
          <w:p w:rsidR="005D649F" w:rsidRDefault="009C770C">
            <w:pPr>
              <w:spacing w:line="259" w:lineRule="auto"/>
              <w:jc w:val="center"/>
              <w:rPr>
                <w:szCs w:val="24"/>
              </w:rPr>
            </w:pPr>
            <w:r>
              <w:rPr>
                <w:szCs w:val="24"/>
              </w:rPr>
              <w:t>202... m.  ______________________   ____ d.</w:t>
            </w:r>
          </w:p>
        </w:tc>
      </w:tr>
      <w:tr w:rsidR="005D649F">
        <w:tc>
          <w:tcPr>
            <w:tcW w:w="9639" w:type="dxa"/>
            <w:gridSpan w:val="3"/>
            <w:tcBorders>
              <w:top w:val="nil"/>
              <w:left w:val="nil"/>
              <w:bottom w:val="nil"/>
              <w:right w:val="nil"/>
            </w:tcBorders>
          </w:tcPr>
          <w:p w:rsidR="005D649F" w:rsidRDefault="009C770C">
            <w:pPr>
              <w:keepNext/>
              <w:spacing w:line="254" w:lineRule="auto"/>
              <w:jc w:val="center"/>
              <w:rPr>
                <w:sz w:val="16"/>
                <w:szCs w:val="16"/>
              </w:rPr>
            </w:pPr>
            <w:r>
              <w:rPr>
                <w:sz w:val="16"/>
                <w:szCs w:val="16"/>
              </w:rPr>
              <w:t>(Data)</w:t>
            </w:r>
          </w:p>
        </w:tc>
      </w:tr>
      <w:tr w:rsidR="005D649F">
        <w:tc>
          <w:tcPr>
            <w:tcW w:w="9639" w:type="dxa"/>
            <w:gridSpan w:val="3"/>
            <w:tcBorders>
              <w:top w:val="nil"/>
              <w:left w:val="nil"/>
              <w:bottom w:val="single" w:sz="4" w:space="0" w:color="auto"/>
              <w:right w:val="nil"/>
            </w:tcBorders>
          </w:tcPr>
          <w:p w:rsidR="005D649F" w:rsidRDefault="005D649F">
            <w:pPr>
              <w:spacing w:line="259" w:lineRule="auto"/>
              <w:rPr>
                <w:sz w:val="22"/>
                <w:szCs w:val="22"/>
              </w:rPr>
            </w:pPr>
          </w:p>
          <w:p w:rsidR="005D649F" w:rsidRDefault="005D649F">
            <w:pPr>
              <w:rPr>
                <w:sz w:val="14"/>
                <w:szCs w:val="14"/>
              </w:rPr>
            </w:pPr>
          </w:p>
          <w:p w:rsidR="005D649F" w:rsidRDefault="009C770C">
            <w:pPr>
              <w:spacing w:line="259" w:lineRule="auto"/>
              <w:jc w:val="both"/>
              <w:rPr>
                <w:sz w:val="22"/>
                <w:szCs w:val="22"/>
              </w:rPr>
            </w:pPr>
            <w:r>
              <w:rPr>
                <w:sz w:val="22"/>
                <w:szCs w:val="22"/>
              </w:rPr>
              <w:t>Vadovaudamasis (-i) Lietuvos Respublikos teisės gauti informaciją ir duomenų pakartotinio naudojimo įstatymo 4 straipsniu:</w:t>
            </w:r>
          </w:p>
        </w:tc>
      </w:tr>
      <w:tr w:rsidR="005D649F">
        <w:tc>
          <w:tcPr>
            <w:tcW w:w="9639" w:type="dxa"/>
            <w:gridSpan w:val="3"/>
            <w:tcBorders>
              <w:top w:val="single" w:sz="4" w:space="0" w:color="auto"/>
              <w:left w:val="single" w:sz="4" w:space="0" w:color="auto"/>
              <w:bottom w:val="nil"/>
              <w:right w:val="single" w:sz="4" w:space="0" w:color="auto"/>
            </w:tcBorders>
          </w:tcPr>
          <w:p w:rsidR="005D649F" w:rsidRDefault="009C770C">
            <w:pPr>
              <w:spacing w:line="259" w:lineRule="auto"/>
              <w:jc w:val="both"/>
              <w:rPr>
                <w:sz w:val="22"/>
                <w:szCs w:val="22"/>
              </w:rPr>
            </w:pPr>
            <w:r>
              <w:rPr>
                <w:b/>
                <w:sz w:val="22"/>
                <w:szCs w:val="22"/>
              </w:rPr>
              <w:t>Pageidaučiau gauti</w:t>
            </w:r>
            <w:r>
              <w:rPr>
                <w:sz w:val="22"/>
                <w:szCs w:val="22"/>
              </w:rPr>
              <w:t xml:space="preserve"> (nurodyti, kokius duomenis pageidaujama gauti, duomenų apimtį, laikotarpį):</w:t>
            </w:r>
          </w:p>
        </w:tc>
      </w:tr>
      <w:tr w:rsidR="005D649F">
        <w:tc>
          <w:tcPr>
            <w:tcW w:w="9639" w:type="dxa"/>
            <w:gridSpan w:val="3"/>
            <w:tcBorders>
              <w:top w:val="nil"/>
              <w:left w:val="single" w:sz="4" w:space="0" w:color="auto"/>
              <w:bottom w:val="single" w:sz="4" w:space="0" w:color="auto"/>
              <w:right w:val="single" w:sz="4" w:space="0" w:color="auto"/>
            </w:tcBorders>
          </w:tcPr>
          <w:p w:rsidR="005D649F" w:rsidRDefault="005D649F">
            <w:pPr>
              <w:spacing w:line="259" w:lineRule="auto"/>
              <w:rPr>
                <w:szCs w:val="24"/>
              </w:rPr>
            </w:pPr>
          </w:p>
          <w:p w:rsidR="005D649F" w:rsidRDefault="005D649F">
            <w:pPr>
              <w:rPr>
                <w:sz w:val="14"/>
                <w:szCs w:val="14"/>
              </w:rPr>
            </w:pPr>
          </w:p>
          <w:p w:rsidR="005D649F" w:rsidRDefault="005D649F">
            <w:pPr>
              <w:spacing w:line="259" w:lineRule="auto"/>
              <w:rPr>
                <w:szCs w:val="24"/>
              </w:rPr>
            </w:pPr>
          </w:p>
          <w:p w:rsidR="005D649F" w:rsidRDefault="005D649F">
            <w:pPr>
              <w:rPr>
                <w:sz w:val="14"/>
                <w:szCs w:val="14"/>
              </w:rPr>
            </w:pPr>
          </w:p>
          <w:p w:rsidR="005D649F" w:rsidRDefault="005D649F">
            <w:pPr>
              <w:spacing w:line="259" w:lineRule="auto"/>
              <w:rPr>
                <w:szCs w:val="24"/>
              </w:rPr>
            </w:pPr>
          </w:p>
          <w:p w:rsidR="005D649F" w:rsidRDefault="005D649F">
            <w:pPr>
              <w:rPr>
                <w:sz w:val="14"/>
                <w:szCs w:val="14"/>
              </w:rPr>
            </w:pPr>
          </w:p>
          <w:p w:rsidR="005D649F" w:rsidRDefault="005D649F">
            <w:pPr>
              <w:spacing w:line="259" w:lineRule="auto"/>
              <w:rPr>
                <w:szCs w:val="24"/>
              </w:rPr>
            </w:pPr>
          </w:p>
        </w:tc>
      </w:tr>
      <w:tr w:rsidR="005D649F">
        <w:tc>
          <w:tcPr>
            <w:tcW w:w="9639" w:type="dxa"/>
            <w:gridSpan w:val="3"/>
            <w:tcBorders>
              <w:top w:val="single" w:sz="4" w:space="0" w:color="auto"/>
              <w:left w:val="nil"/>
              <w:bottom w:val="single" w:sz="4" w:space="0" w:color="auto"/>
              <w:right w:val="nil"/>
            </w:tcBorders>
          </w:tcPr>
          <w:p w:rsidR="005D649F" w:rsidRDefault="005D649F">
            <w:pPr>
              <w:spacing w:line="259" w:lineRule="auto"/>
              <w:rPr>
                <w:sz w:val="22"/>
                <w:szCs w:val="22"/>
              </w:rPr>
            </w:pPr>
          </w:p>
        </w:tc>
      </w:tr>
      <w:tr w:rsidR="005D649F">
        <w:tc>
          <w:tcPr>
            <w:tcW w:w="9639" w:type="dxa"/>
            <w:gridSpan w:val="3"/>
            <w:tcBorders>
              <w:top w:val="single" w:sz="4" w:space="0" w:color="auto"/>
              <w:left w:val="single" w:sz="4" w:space="0" w:color="auto"/>
              <w:bottom w:val="nil"/>
              <w:right w:val="single" w:sz="4" w:space="0" w:color="auto"/>
            </w:tcBorders>
          </w:tcPr>
          <w:p w:rsidR="005D649F" w:rsidRDefault="009C770C">
            <w:pPr>
              <w:spacing w:line="259" w:lineRule="auto"/>
              <w:rPr>
                <w:sz w:val="22"/>
                <w:szCs w:val="22"/>
              </w:rPr>
            </w:pPr>
            <w:r>
              <w:rPr>
                <w:b/>
                <w:sz w:val="22"/>
                <w:szCs w:val="22"/>
              </w:rPr>
              <w:t>Duomenų naudojimo tikslas:</w:t>
            </w:r>
          </w:p>
        </w:tc>
      </w:tr>
      <w:tr w:rsidR="005D649F">
        <w:tc>
          <w:tcPr>
            <w:tcW w:w="9639" w:type="dxa"/>
            <w:gridSpan w:val="3"/>
            <w:tcBorders>
              <w:top w:val="nil"/>
              <w:left w:val="single" w:sz="4" w:space="0" w:color="auto"/>
              <w:bottom w:val="single" w:sz="4" w:space="0" w:color="auto"/>
              <w:right w:val="single" w:sz="4" w:space="0" w:color="auto"/>
            </w:tcBorders>
          </w:tcPr>
          <w:p w:rsidR="005D649F" w:rsidRDefault="005D649F">
            <w:pPr>
              <w:spacing w:line="259" w:lineRule="auto"/>
              <w:rPr>
                <w:szCs w:val="24"/>
              </w:rPr>
            </w:pPr>
          </w:p>
          <w:p w:rsidR="005D649F" w:rsidRDefault="005D649F">
            <w:pPr>
              <w:rPr>
                <w:sz w:val="14"/>
                <w:szCs w:val="14"/>
              </w:rPr>
            </w:pPr>
          </w:p>
          <w:p w:rsidR="005D649F" w:rsidRDefault="005D649F">
            <w:pPr>
              <w:spacing w:line="259" w:lineRule="auto"/>
              <w:rPr>
                <w:szCs w:val="24"/>
              </w:rPr>
            </w:pPr>
          </w:p>
          <w:p w:rsidR="005D649F" w:rsidRDefault="005D649F">
            <w:pPr>
              <w:rPr>
                <w:sz w:val="14"/>
                <w:szCs w:val="14"/>
              </w:rPr>
            </w:pPr>
          </w:p>
          <w:p w:rsidR="005D649F" w:rsidRDefault="005D649F">
            <w:pPr>
              <w:spacing w:line="259" w:lineRule="auto"/>
              <w:rPr>
                <w:szCs w:val="24"/>
              </w:rPr>
            </w:pPr>
          </w:p>
        </w:tc>
      </w:tr>
      <w:tr w:rsidR="005D649F">
        <w:tc>
          <w:tcPr>
            <w:tcW w:w="9639" w:type="dxa"/>
            <w:gridSpan w:val="3"/>
            <w:tcBorders>
              <w:top w:val="single" w:sz="4" w:space="0" w:color="auto"/>
              <w:left w:val="nil"/>
              <w:bottom w:val="nil"/>
              <w:right w:val="nil"/>
            </w:tcBorders>
          </w:tcPr>
          <w:p w:rsidR="005D649F" w:rsidRDefault="005D649F">
            <w:pPr>
              <w:spacing w:line="259" w:lineRule="auto"/>
              <w:rPr>
                <w:sz w:val="22"/>
                <w:szCs w:val="22"/>
              </w:rPr>
            </w:pPr>
          </w:p>
        </w:tc>
      </w:tr>
      <w:tr w:rsidR="005D649F">
        <w:tc>
          <w:tcPr>
            <w:tcW w:w="918" w:type="dxa"/>
            <w:tcBorders>
              <w:top w:val="nil"/>
              <w:left w:val="nil"/>
              <w:bottom w:val="nil"/>
              <w:right w:val="nil"/>
            </w:tcBorders>
          </w:tcPr>
          <w:p w:rsidR="005D649F" w:rsidRDefault="009C770C">
            <w:pPr>
              <w:jc w:val="center"/>
              <w:rPr>
                <w:sz w:val="16"/>
                <w:szCs w:val="16"/>
              </w:rPr>
            </w:pPr>
            <w:r>
              <w:rPr>
                <w:sz w:val="16"/>
                <w:szCs w:val="16"/>
              </w:rPr>
              <w:t>(Pažymėti)</w:t>
            </w:r>
          </w:p>
          <w:p w:rsidR="005D649F" w:rsidRDefault="005D649F">
            <w:pPr>
              <w:jc w:val="center"/>
              <w:rPr>
                <w:sz w:val="22"/>
                <w:szCs w:val="22"/>
              </w:rPr>
            </w:pPr>
          </w:p>
          <w:p w:rsidR="005D649F" w:rsidRDefault="009C770C">
            <w:pPr>
              <w:jc w:val="center"/>
              <w:rPr>
                <w:sz w:val="22"/>
                <w:szCs w:val="22"/>
              </w:rPr>
            </w:pPr>
            <w:r>
              <w:rPr>
                <w:sz w:val="22"/>
                <w:szCs w:val="22"/>
              </w:rPr>
              <w:fldChar w:fldCharType="begin" w:fldLock="1">
                <w:ffData>
                  <w:name w:val="Check10"/>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rsidR="005D649F" w:rsidRDefault="005D649F">
            <w:pPr>
              <w:jc w:val="center"/>
              <w:rPr>
                <w:sz w:val="22"/>
                <w:szCs w:val="22"/>
              </w:rPr>
            </w:pPr>
          </w:p>
          <w:p w:rsidR="005D649F" w:rsidRDefault="009C770C">
            <w:pPr>
              <w:jc w:val="center"/>
              <w:rPr>
                <w:sz w:val="22"/>
                <w:szCs w:val="22"/>
              </w:rPr>
            </w:pPr>
            <w:r>
              <w:rPr>
                <w:sz w:val="22"/>
                <w:szCs w:val="22"/>
              </w:rPr>
              <w:fldChar w:fldCharType="begin" w:fldLock="1">
                <w:ffData>
                  <w:name w:val="Check10"/>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8721" w:type="dxa"/>
            <w:gridSpan w:val="2"/>
            <w:tcBorders>
              <w:top w:val="nil"/>
              <w:left w:val="nil"/>
              <w:bottom w:val="nil"/>
              <w:right w:val="nil"/>
            </w:tcBorders>
          </w:tcPr>
          <w:p w:rsidR="005D649F" w:rsidRDefault="009C770C">
            <w:pPr>
              <w:spacing w:line="360" w:lineRule="auto"/>
              <w:jc w:val="both"/>
              <w:rPr>
                <w:szCs w:val="24"/>
              </w:rPr>
            </w:pPr>
            <w:r>
              <w:rPr>
                <w:b/>
                <w:szCs w:val="24"/>
              </w:rPr>
              <w:t>Atsakymą pageidaučiau gauti</w:t>
            </w:r>
            <w:r>
              <w:rPr>
                <w:szCs w:val="24"/>
              </w:rPr>
              <w:t xml:space="preserve"> : </w:t>
            </w:r>
          </w:p>
          <w:p w:rsidR="005D649F" w:rsidRDefault="009C770C">
            <w:pPr>
              <w:spacing w:line="360" w:lineRule="auto"/>
              <w:jc w:val="both"/>
              <w:rPr>
                <w:szCs w:val="24"/>
              </w:rPr>
            </w:pPr>
            <w:r>
              <w:rPr>
                <w:szCs w:val="24"/>
              </w:rPr>
              <w:t>Elektroniniu paštu: ____________________________________________________</w:t>
            </w:r>
          </w:p>
          <w:p w:rsidR="005D649F" w:rsidRDefault="009C770C">
            <w:pPr>
              <w:spacing w:line="360" w:lineRule="auto"/>
              <w:rPr>
                <w:szCs w:val="24"/>
              </w:rPr>
            </w:pPr>
            <w:r>
              <w:rPr>
                <w:szCs w:val="24"/>
              </w:rPr>
              <w:t xml:space="preserve">Per E. pristatymo sistemą (nurodyti dėžutės Nr.)  ____________________________             </w:t>
            </w:r>
            <w:r>
              <w:rPr>
                <w:szCs w:val="24"/>
              </w:rPr>
              <w:t xml:space="preserve">        </w:t>
            </w:r>
          </w:p>
        </w:tc>
      </w:tr>
      <w:tr w:rsidR="005D649F">
        <w:tc>
          <w:tcPr>
            <w:tcW w:w="4857" w:type="dxa"/>
            <w:gridSpan w:val="2"/>
            <w:tcBorders>
              <w:top w:val="nil"/>
              <w:left w:val="nil"/>
              <w:bottom w:val="nil"/>
              <w:right w:val="nil"/>
            </w:tcBorders>
          </w:tcPr>
          <w:p w:rsidR="005D649F" w:rsidRDefault="009C770C">
            <w:pPr>
              <w:spacing w:line="259" w:lineRule="auto"/>
              <w:jc w:val="right"/>
              <w:rPr>
                <w:szCs w:val="24"/>
              </w:rPr>
            </w:pPr>
            <w:r>
              <w:rPr>
                <w:b/>
                <w:szCs w:val="24"/>
              </w:rPr>
              <w:t>Parašas:</w:t>
            </w:r>
          </w:p>
        </w:tc>
        <w:tc>
          <w:tcPr>
            <w:tcW w:w="4782" w:type="dxa"/>
            <w:tcBorders>
              <w:top w:val="nil"/>
              <w:left w:val="nil"/>
              <w:bottom w:val="single" w:sz="4" w:space="0" w:color="auto"/>
              <w:right w:val="nil"/>
            </w:tcBorders>
          </w:tcPr>
          <w:p w:rsidR="005D649F" w:rsidRDefault="005D649F">
            <w:pPr>
              <w:spacing w:line="259" w:lineRule="auto"/>
              <w:rPr>
                <w:szCs w:val="24"/>
              </w:rPr>
            </w:pPr>
          </w:p>
        </w:tc>
      </w:tr>
      <w:tr w:rsidR="005D649F">
        <w:tc>
          <w:tcPr>
            <w:tcW w:w="4857" w:type="dxa"/>
            <w:gridSpan w:val="2"/>
            <w:tcBorders>
              <w:top w:val="nil"/>
              <w:left w:val="nil"/>
              <w:bottom w:val="nil"/>
              <w:right w:val="nil"/>
            </w:tcBorders>
          </w:tcPr>
          <w:p w:rsidR="005D649F" w:rsidRDefault="005D649F">
            <w:pPr>
              <w:spacing w:line="259" w:lineRule="auto"/>
              <w:rPr>
                <w:sz w:val="22"/>
                <w:szCs w:val="22"/>
              </w:rPr>
            </w:pPr>
          </w:p>
        </w:tc>
        <w:tc>
          <w:tcPr>
            <w:tcW w:w="4782" w:type="dxa"/>
            <w:tcBorders>
              <w:top w:val="nil"/>
              <w:left w:val="nil"/>
              <w:bottom w:val="nil"/>
              <w:right w:val="nil"/>
            </w:tcBorders>
          </w:tcPr>
          <w:p w:rsidR="005D649F" w:rsidRDefault="009C770C">
            <w:pPr>
              <w:spacing w:line="259" w:lineRule="auto"/>
              <w:jc w:val="center"/>
              <w:rPr>
                <w:sz w:val="22"/>
                <w:szCs w:val="22"/>
              </w:rPr>
            </w:pPr>
            <w:r>
              <w:rPr>
                <w:sz w:val="18"/>
                <w:szCs w:val="18"/>
              </w:rPr>
              <w:t>(Prašymą teikiančio asmens parašas, vardas, pavardė)</w:t>
            </w:r>
          </w:p>
        </w:tc>
      </w:tr>
    </w:tbl>
    <w:p w:rsidR="005D649F" w:rsidRDefault="009C770C">
      <w:pPr>
        <w:tabs>
          <w:tab w:val="center" w:pos="4513"/>
          <w:tab w:val="right" w:pos="9026"/>
        </w:tabs>
        <w:rPr>
          <w:sz w:val="22"/>
          <w:szCs w:val="22"/>
        </w:rPr>
      </w:pPr>
    </w:p>
    <w:p w:rsidR="009C770C" w:rsidRDefault="009C770C">
      <w:pPr>
        <w:tabs>
          <w:tab w:val="left" w:pos="6223"/>
        </w:tabs>
        <w:spacing w:line="259" w:lineRule="auto"/>
        <w:ind w:left="5812"/>
        <w:sectPr w:rsidR="009C770C">
          <w:pgSz w:w="11906" w:h="16838"/>
          <w:pgMar w:top="851" w:right="566" w:bottom="426" w:left="1701" w:header="709" w:footer="142" w:gutter="0"/>
          <w:pgNumType w:start="1"/>
          <w:cols w:space="708"/>
          <w:titlePg/>
          <w:docGrid w:linePitch="360"/>
        </w:sectPr>
      </w:pPr>
    </w:p>
    <w:p w:rsidR="009C770C" w:rsidRDefault="009C770C">
      <w:pPr>
        <w:tabs>
          <w:tab w:val="left" w:pos="6223"/>
        </w:tabs>
        <w:spacing w:line="259" w:lineRule="auto"/>
        <w:ind w:left="5812"/>
        <w:rPr>
          <w:szCs w:val="24"/>
        </w:rPr>
      </w:pPr>
      <w:r>
        <w:rPr>
          <w:szCs w:val="24"/>
        </w:rPr>
        <w:t xml:space="preserve">AB „Regitra“ tvarkomų registrų ir </w:t>
      </w:r>
    </w:p>
    <w:p w:rsidR="009C770C" w:rsidRDefault="009C770C">
      <w:pPr>
        <w:tabs>
          <w:tab w:val="left" w:pos="6223"/>
        </w:tabs>
        <w:spacing w:line="259" w:lineRule="auto"/>
        <w:ind w:left="5812"/>
        <w:rPr>
          <w:szCs w:val="24"/>
        </w:rPr>
      </w:pPr>
      <w:r>
        <w:rPr>
          <w:szCs w:val="24"/>
        </w:rPr>
        <w:t xml:space="preserve">Transporto priemonių savininkų </w:t>
      </w:r>
    </w:p>
    <w:p w:rsidR="009C770C" w:rsidRDefault="009C770C">
      <w:pPr>
        <w:tabs>
          <w:tab w:val="left" w:pos="6223"/>
        </w:tabs>
        <w:spacing w:line="259" w:lineRule="auto"/>
        <w:ind w:left="5812"/>
        <w:rPr>
          <w:szCs w:val="24"/>
        </w:rPr>
      </w:pPr>
      <w:r>
        <w:rPr>
          <w:szCs w:val="24"/>
        </w:rPr>
        <w:t xml:space="preserve">apskaitos informacinės sistemos </w:t>
      </w:r>
    </w:p>
    <w:p w:rsidR="005D649F" w:rsidRDefault="009C770C">
      <w:pPr>
        <w:tabs>
          <w:tab w:val="left" w:pos="6223"/>
        </w:tabs>
        <w:spacing w:line="259" w:lineRule="auto"/>
        <w:ind w:left="5812"/>
        <w:rPr>
          <w:szCs w:val="24"/>
        </w:rPr>
      </w:pPr>
      <w:r>
        <w:rPr>
          <w:szCs w:val="24"/>
        </w:rPr>
        <w:t xml:space="preserve">duomenų teikimo tvarkos aprašo </w:t>
      </w:r>
    </w:p>
    <w:p w:rsidR="005D649F" w:rsidRDefault="009C770C">
      <w:pPr>
        <w:tabs>
          <w:tab w:val="left" w:pos="6223"/>
        </w:tabs>
        <w:spacing w:line="259" w:lineRule="auto"/>
        <w:ind w:left="5812"/>
        <w:rPr>
          <w:szCs w:val="24"/>
        </w:rPr>
      </w:pPr>
      <w:r>
        <w:rPr>
          <w:szCs w:val="24"/>
        </w:rPr>
        <w:t>3</w:t>
      </w:r>
      <w:r>
        <w:rPr>
          <w:szCs w:val="24"/>
        </w:rPr>
        <w:t xml:space="preserve"> priedas</w:t>
      </w:r>
    </w:p>
    <w:p w:rsidR="005D649F" w:rsidRDefault="005D649F">
      <w:pPr>
        <w:spacing w:line="259" w:lineRule="auto"/>
        <w:jc w:val="right"/>
        <w:rPr>
          <w:szCs w:val="24"/>
        </w:rPr>
      </w:pPr>
    </w:p>
    <w:p w:rsidR="005D649F" w:rsidRDefault="009C770C">
      <w:pPr>
        <w:tabs>
          <w:tab w:val="left" w:pos="709"/>
          <w:tab w:val="left" w:pos="851"/>
          <w:tab w:val="left" w:pos="1134"/>
        </w:tabs>
        <w:jc w:val="center"/>
        <w:rPr>
          <w:sz w:val="22"/>
          <w:szCs w:val="22"/>
        </w:rPr>
      </w:pPr>
      <w:r>
        <w:rPr>
          <w:b/>
          <w:bCs/>
          <w:sz w:val="22"/>
          <w:szCs w:val="22"/>
        </w:rPr>
        <w:t>(Prašymo įgyvendinti duomenų subjekto teisę (-es) forma)</w:t>
      </w:r>
    </w:p>
    <w:tbl>
      <w:tblPr>
        <w:tblW w:w="0" w:type="auto"/>
        <w:tblLook w:val="04A0" w:firstRow="1" w:lastRow="0" w:firstColumn="1" w:lastColumn="0" w:noHBand="0" w:noVBand="1"/>
      </w:tblPr>
      <w:tblGrid>
        <w:gridCol w:w="845"/>
        <w:gridCol w:w="142"/>
        <w:gridCol w:w="1846"/>
        <w:gridCol w:w="142"/>
        <w:gridCol w:w="851"/>
        <w:gridCol w:w="988"/>
        <w:gridCol w:w="1564"/>
        <w:gridCol w:w="850"/>
        <w:gridCol w:w="2411"/>
      </w:tblGrid>
      <w:tr w:rsidR="005D649F">
        <w:tc>
          <w:tcPr>
            <w:tcW w:w="9639" w:type="dxa"/>
            <w:gridSpan w:val="9"/>
            <w:tcBorders>
              <w:top w:val="nil"/>
              <w:left w:val="nil"/>
              <w:bottom w:val="single" w:sz="4" w:space="0" w:color="auto"/>
              <w:right w:val="nil"/>
            </w:tcBorders>
          </w:tcPr>
          <w:p w:rsidR="005D649F" w:rsidRDefault="005D649F">
            <w:pPr>
              <w:spacing w:line="259" w:lineRule="auto"/>
              <w:jc w:val="center"/>
              <w:rPr>
                <w:szCs w:val="24"/>
              </w:rPr>
            </w:pPr>
          </w:p>
        </w:tc>
      </w:tr>
      <w:tr w:rsidR="005D649F">
        <w:tc>
          <w:tcPr>
            <w:tcW w:w="9639" w:type="dxa"/>
            <w:gridSpan w:val="9"/>
            <w:tcBorders>
              <w:top w:val="single" w:sz="4" w:space="0" w:color="auto"/>
              <w:left w:val="nil"/>
              <w:bottom w:val="nil"/>
              <w:right w:val="nil"/>
            </w:tcBorders>
          </w:tcPr>
          <w:p w:rsidR="005D649F" w:rsidRDefault="009C770C">
            <w:pPr>
              <w:spacing w:line="259" w:lineRule="auto"/>
              <w:jc w:val="center"/>
              <w:rPr>
                <w:sz w:val="22"/>
                <w:szCs w:val="22"/>
              </w:rPr>
            </w:pPr>
            <w:r>
              <w:rPr>
                <w:sz w:val="18"/>
                <w:szCs w:val="18"/>
              </w:rPr>
              <w:t>(Vardas ir pavardė didžiosiomis spausdintinėmis raidėmis)</w:t>
            </w:r>
          </w:p>
        </w:tc>
      </w:tr>
      <w:tr w:rsidR="005D649F">
        <w:tc>
          <w:tcPr>
            <w:tcW w:w="9639" w:type="dxa"/>
            <w:gridSpan w:val="9"/>
            <w:tcBorders>
              <w:top w:val="nil"/>
              <w:left w:val="nil"/>
              <w:bottom w:val="nil"/>
              <w:right w:val="nil"/>
            </w:tcBorders>
          </w:tcPr>
          <w:p w:rsidR="005D649F" w:rsidRDefault="005D649F">
            <w:pPr>
              <w:spacing w:line="259" w:lineRule="auto"/>
              <w:jc w:val="center"/>
              <w:rPr>
                <w:szCs w:val="24"/>
              </w:rPr>
            </w:pPr>
          </w:p>
        </w:tc>
      </w:tr>
      <w:tr w:rsidR="005D649F">
        <w:tc>
          <w:tcPr>
            <w:tcW w:w="4814" w:type="dxa"/>
            <w:gridSpan w:val="6"/>
            <w:tcBorders>
              <w:top w:val="single" w:sz="4" w:space="0" w:color="auto"/>
              <w:left w:val="nil"/>
              <w:bottom w:val="nil"/>
              <w:right w:val="nil"/>
            </w:tcBorders>
          </w:tcPr>
          <w:p w:rsidR="005D649F" w:rsidRDefault="009C770C">
            <w:pPr>
              <w:spacing w:line="259" w:lineRule="auto"/>
              <w:jc w:val="center"/>
              <w:rPr>
                <w:sz w:val="22"/>
                <w:szCs w:val="22"/>
              </w:rPr>
            </w:pPr>
            <w:r>
              <w:rPr>
                <w:sz w:val="18"/>
                <w:szCs w:val="18"/>
              </w:rPr>
              <w:t>(Asmens kodas)</w:t>
            </w:r>
          </w:p>
        </w:tc>
        <w:tc>
          <w:tcPr>
            <w:tcW w:w="4825" w:type="dxa"/>
            <w:gridSpan w:val="3"/>
            <w:tcBorders>
              <w:top w:val="single" w:sz="4" w:space="0" w:color="auto"/>
              <w:left w:val="nil"/>
              <w:bottom w:val="nil"/>
              <w:right w:val="nil"/>
            </w:tcBorders>
          </w:tcPr>
          <w:p w:rsidR="005D649F" w:rsidRDefault="009C770C">
            <w:pPr>
              <w:spacing w:line="259" w:lineRule="auto"/>
              <w:jc w:val="center"/>
              <w:rPr>
                <w:sz w:val="22"/>
                <w:szCs w:val="22"/>
              </w:rPr>
            </w:pPr>
            <w:r>
              <w:rPr>
                <w:sz w:val="18"/>
                <w:szCs w:val="18"/>
              </w:rPr>
              <w:t>(Adresas ryšiams)</w:t>
            </w:r>
          </w:p>
        </w:tc>
      </w:tr>
      <w:tr w:rsidR="005D649F">
        <w:tc>
          <w:tcPr>
            <w:tcW w:w="9639" w:type="dxa"/>
            <w:gridSpan w:val="9"/>
            <w:tcBorders>
              <w:top w:val="nil"/>
              <w:left w:val="nil"/>
              <w:bottom w:val="single" w:sz="4" w:space="0" w:color="auto"/>
              <w:right w:val="nil"/>
            </w:tcBorders>
          </w:tcPr>
          <w:p w:rsidR="005D649F" w:rsidRDefault="005D649F">
            <w:pPr>
              <w:spacing w:line="259" w:lineRule="auto"/>
              <w:jc w:val="center"/>
              <w:rPr>
                <w:szCs w:val="24"/>
              </w:rPr>
            </w:pPr>
          </w:p>
        </w:tc>
      </w:tr>
      <w:tr w:rsidR="005D649F">
        <w:tc>
          <w:tcPr>
            <w:tcW w:w="4814" w:type="dxa"/>
            <w:gridSpan w:val="6"/>
            <w:tcBorders>
              <w:top w:val="single" w:sz="4" w:space="0" w:color="auto"/>
              <w:left w:val="nil"/>
              <w:bottom w:val="nil"/>
              <w:right w:val="nil"/>
            </w:tcBorders>
          </w:tcPr>
          <w:p w:rsidR="005D649F" w:rsidRDefault="009C770C">
            <w:pPr>
              <w:spacing w:line="259" w:lineRule="auto"/>
              <w:jc w:val="center"/>
              <w:rPr>
                <w:sz w:val="22"/>
                <w:szCs w:val="22"/>
              </w:rPr>
            </w:pPr>
            <w:r>
              <w:rPr>
                <w:sz w:val="18"/>
                <w:szCs w:val="18"/>
              </w:rPr>
              <w:t>(Telefonas)</w:t>
            </w:r>
          </w:p>
        </w:tc>
        <w:tc>
          <w:tcPr>
            <w:tcW w:w="4825" w:type="dxa"/>
            <w:gridSpan w:val="3"/>
            <w:tcBorders>
              <w:top w:val="single" w:sz="4" w:space="0" w:color="auto"/>
              <w:left w:val="nil"/>
              <w:bottom w:val="nil"/>
              <w:right w:val="nil"/>
            </w:tcBorders>
          </w:tcPr>
          <w:p w:rsidR="005D649F" w:rsidRDefault="009C770C">
            <w:pPr>
              <w:spacing w:line="259" w:lineRule="auto"/>
              <w:jc w:val="center"/>
              <w:rPr>
                <w:sz w:val="22"/>
                <w:szCs w:val="22"/>
              </w:rPr>
            </w:pPr>
            <w:r>
              <w:rPr>
                <w:sz w:val="18"/>
                <w:szCs w:val="18"/>
              </w:rPr>
              <w:t>(El. paštas)</w:t>
            </w:r>
          </w:p>
        </w:tc>
      </w:tr>
      <w:tr w:rsidR="005D649F">
        <w:tc>
          <w:tcPr>
            <w:tcW w:w="9639" w:type="dxa"/>
            <w:gridSpan w:val="9"/>
            <w:tcBorders>
              <w:top w:val="nil"/>
              <w:left w:val="nil"/>
              <w:bottom w:val="single" w:sz="4" w:space="0" w:color="auto"/>
              <w:right w:val="nil"/>
            </w:tcBorders>
          </w:tcPr>
          <w:p w:rsidR="005D649F" w:rsidRDefault="005D649F">
            <w:pPr>
              <w:spacing w:line="259" w:lineRule="auto"/>
              <w:jc w:val="center"/>
              <w:rPr>
                <w:szCs w:val="24"/>
              </w:rPr>
            </w:pPr>
          </w:p>
        </w:tc>
      </w:tr>
      <w:tr w:rsidR="005D649F">
        <w:tc>
          <w:tcPr>
            <w:tcW w:w="9639" w:type="dxa"/>
            <w:gridSpan w:val="9"/>
            <w:tcBorders>
              <w:top w:val="single" w:sz="4" w:space="0" w:color="auto"/>
              <w:left w:val="nil"/>
              <w:bottom w:val="nil"/>
              <w:right w:val="nil"/>
            </w:tcBorders>
          </w:tcPr>
          <w:p w:rsidR="005D649F" w:rsidRDefault="009C770C">
            <w:pPr>
              <w:spacing w:line="259" w:lineRule="auto"/>
              <w:jc w:val="center"/>
              <w:rPr>
                <w:sz w:val="22"/>
                <w:szCs w:val="22"/>
              </w:rPr>
            </w:pPr>
            <w:r>
              <w:rPr>
                <w:sz w:val="18"/>
                <w:szCs w:val="18"/>
              </w:rPr>
              <w:t xml:space="preserve">(Atstovas ir atstovavimo pagrindas, jeigu prašymą pateikia duomenų subjekto atstovas) </w:t>
            </w:r>
            <w:r>
              <w:rPr>
                <w:sz w:val="18"/>
                <w:szCs w:val="18"/>
                <w:vertAlign w:val="superscript"/>
              </w:rPr>
              <w:t>1</w:t>
            </w:r>
          </w:p>
        </w:tc>
      </w:tr>
      <w:tr w:rsidR="005D649F">
        <w:tc>
          <w:tcPr>
            <w:tcW w:w="9639" w:type="dxa"/>
            <w:gridSpan w:val="9"/>
            <w:tcBorders>
              <w:top w:val="nil"/>
              <w:left w:val="nil"/>
              <w:bottom w:val="nil"/>
              <w:right w:val="nil"/>
            </w:tcBorders>
          </w:tcPr>
          <w:p w:rsidR="005D649F" w:rsidRDefault="005D649F">
            <w:pPr>
              <w:spacing w:line="259" w:lineRule="auto"/>
              <w:jc w:val="center"/>
              <w:rPr>
                <w:sz w:val="28"/>
                <w:szCs w:val="28"/>
              </w:rPr>
            </w:pPr>
          </w:p>
        </w:tc>
      </w:tr>
      <w:tr w:rsidR="005D649F">
        <w:tc>
          <w:tcPr>
            <w:tcW w:w="9639" w:type="dxa"/>
            <w:gridSpan w:val="9"/>
            <w:tcBorders>
              <w:top w:val="nil"/>
              <w:left w:val="nil"/>
              <w:bottom w:val="nil"/>
              <w:right w:val="nil"/>
            </w:tcBorders>
          </w:tcPr>
          <w:p w:rsidR="005D649F" w:rsidRDefault="009C770C">
            <w:pPr>
              <w:spacing w:line="259" w:lineRule="auto"/>
              <w:rPr>
                <w:szCs w:val="24"/>
              </w:rPr>
            </w:pPr>
            <w:r>
              <w:rPr>
                <w:szCs w:val="24"/>
              </w:rPr>
              <w:t>AB „Regitra“</w:t>
            </w:r>
          </w:p>
        </w:tc>
      </w:tr>
      <w:tr w:rsidR="005D649F">
        <w:tc>
          <w:tcPr>
            <w:tcW w:w="9639" w:type="dxa"/>
            <w:gridSpan w:val="9"/>
            <w:tcBorders>
              <w:top w:val="nil"/>
              <w:left w:val="nil"/>
              <w:bottom w:val="nil"/>
              <w:right w:val="nil"/>
            </w:tcBorders>
          </w:tcPr>
          <w:p w:rsidR="005D649F" w:rsidRDefault="005D649F">
            <w:pPr>
              <w:spacing w:line="259" w:lineRule="auto"/>
              <w:jc w:val="center"/>
              <w:rPr>
                <w:sz w:val="28"/>
                <w:szCs w:val="28"/>
              </w:rPr>
            </w:pPr>
          </w:p>
        </w:tc>
      </w:tr>
      <w:tr w:rsidR="005D649F">
        <w:tc>
          <w:tcPr>
            <w:tcW w:w="9639" w:type="dxa"/>
            <w:gridSpan w:val="9"/>
            <w:tcBorders>
              <w:top w:val="nil"/>
              <w:left w:val="nil"/>
              <w:bottom w:val="nil"/>
              <w:right w:val="nil"/>
            </w:tcBorders>
          </w:tcPr>
          <w:p w:rsidR="005D649F" w:rsidRDefault="009C770C">
            <w:pPr>
              <w:keepNext/>
              <w:jc w:val="center"/>
              <w:rPr>
                <w:b/>
                <w:szCs w:val="24"/>
              </w:rPr>
            </w:pPr>
            <w:r>
              <w:rPr>
                <w:b/>
                <w:bCs/>
                <w:szCs w:val="24"/>
              </w:rPr>
              <w:t>PRAŠYMAS ĮGYVENDINTI DUOMENŲ SUBJEKTO TEISĘ (-ES)</w:t>
            </w:r>
          </w:p>
        </w:tc>
      </w:tr>
      <w:tr w:rsidR="005D649F">
        <w:tc>
          <w:tcPr>
            <w:tcW w:w="9639" w:type="dxa"/>
            <w:gridSpan w:val="9"/>
            <w:tcBorders>
              <w:top w:val="nil"/>
              <w:left w:val="nil"/>
              <w:bottom w:val="nil"/>
              <w:right w:val="nil"/>
            </w:tcBorders>
          </w:tcPr>
          <w:p w:rsidR="005D649F" w:rsidRDefault="005D649F">
            <w:pPr>
              <w:spacing w:line="259" w:lineRule="auto"/>
              <w:jc w:val="center"/>
              <w:rPr>
                <w:sz w:val="22"/>
                <w:szCs w:val="22"/>
              </w:rPr>
            </w:pPr>
          </w:p>
          <w:p w:rsidR="005D649F" w:rsidRDefault="009C770C">
            <w:pPr>
              <w:spacing w:line="259" w:lineRule="auto"/>
              <w:jc w:val="center"/>
              <w:rPr>
                <w:sz w:val="22"/>
                <w:szCs w:val="22"/>
              </w:rPr>
            </w:pPr>
            <w:r>
              <w:rPr>
                <w:sz w:val="22"/>
                <w:szCs w:val="22"/>
              </w:rPr>
              <w:t>202.... m.  ______________________   ____ d.</w:t>
            </w:r>
          </w:p>
        </w:tc>
      </w:tr>
      <w:tr w:rsidR="005D649F">
        <w:tc>
          <w:tcPr>
            <w:tcW w:w="9639" w:type="dxa"/>
            <w:gridSpan w:val="9"/>
            <w:tcBorders>
              <w:top w:val="nil"/>
              <w:left w:val="nil"/>
              <w:bottom w:val="nil"/>
              <w:right w:val="nil"/>
            </w:tcBorders>
          </w:tcPr>
          <w:p w:rsidR="005D649F" w:rsidRDefault="009C770C">
            <w:pPr>
              <w:spacing w:line="259" w:lineRule="auto"/>
              <w:jc w:val="center"/>
              <w:rPr>
                <w:sz w:val="22"/>
                <w:szCs w:val="22"/>
              </w:rPr>
            </w:pPr>
            <w:r>
              <w:rPr>
                <w:sz w:val="18"/>
                <w:szCs w:val="18"/>
              </w:rPr>
              <w:t>(Data)</w:t>
            </w:r>
          </w:p>
        </w:tc>
      </w:tr>
      <w:tr w:rsidR="005D649F">
        <w:tc>
          <w:tcPr>
            <w:tcW w:w="9639" w:type="dxa"/>
            <w:gridSpan w:val="9"/>
            <w:tcBorders>
              <w:top w:val="nil"/>
              <w:left w:val="nil"/>
              <w:bottom w:val="single" w:sz="4" w:space="0" w:color="auto"/>
              <w:right w:val="nil"/>
            </w:tcBorders>
          </w:tcPr>
          <w:p w:rsidR="005D649F" w:rsidRDefault="005D649F">
            <w:pPr>
              <w:spacing w:line="259" w:lineRule="auto"/>
              <w:jc w:val="center"/>
              <w:rPr>
                <w:sz w:val="22"/>
                <w:szCs w:val="22"/>
              </w:rPr>
            </w:pPr>
          </w:p>
        </w:tc>
      </w:tr>
      <w:tr w:rsidR="005D649F">
        <w:tc>
          <w:tcPr>
            <w:tcW w:w="9639" w:type="dxa"/>
            <w:gridSpan w:val="9"/>
            <w:tcBorders>
              <w:top w:val="single" w:sz="4" w:space="0" w:color="auto"/>
              <w:left w:val="single" w:sz="4" w:space="0" w:color="auto"/>
              <w:bottom w:val="nil"/>
              <w:right w:val="single" w:sz="4" w:space="0" w:color="auto"/>
            </w:tcBorders>
          </w:tcPr>
          <w:p w:rsidR="005D649F" w:rsidRDefault="009C770C">
            <w:pPr>
              <w:spacing w:line="259" w:lineRule="auto"/>
              <w:jc w:val="both"/>
              <w:rPr>
                <w:sz w:val="22"/>
                <w:szCs w:val="22"/>
              </w:rPr>
            </w:pPr>
            <w:r>
              <w:rPr>
                <w:sz w:val="22"/>
                <w:szCs w:val="22"/>
              </w:rPr>
              <w:t>Vadovaudamasis Europos Parlamento ir Tarybos reglamento (ES) 2016/679 dėl fizinių asmenų apsaugos tvarkant asmens duomenis ir dėl laisvo tokių duomenų judėjimo ir kuriuo panaikinama Direktyva 95/46/EB (Bendrasis duomenų apsaugos reglamentas) nustatyta tvar</w:t>
            </w:r>
            <w:r>
              <w:rPr>
                <w:sz w:val="22"/>
                <w:szCs w:val="22"/>
              </w:rPr>
              <w:t xml:space="preserve">ka, prašyčiau įgyvendinti duomenų subjekto teisę (-es), susijusią (-ias) su AB „Regitra“ tvarkomais asmens duomenimis: </w:t>
            </w:r>
          </w:p>
          <w:p w:rsidR="005D649F" w:rsidRDefault="005D649F">
            <w:pPr>
              <w:rPr>
                <w:sz w:val="14"/>
                <w:szCs w:val="14"/>
              </w:rPr>
            </w:pPr>
          </w:p>
          <w:p w:rsidR="005D649F" w:rsidRDefault="005D649F">
            <w:pPr>
              <w:spacing w:line="259" w:lineRule="auto"/>
              <w:jc w:val="both"/>
              <w:rPr>
                <w:sz w:val="22"/>
                <w:szCs w:val="22"/>
              </w:rPr>
            </w:pPr>
          </w:p>
          <w:p w:rsidR="005D649F" w:rsidRDefault="005D649F">
            <w:pPr>
              <w:rPr>
                <w:sz w:val="14"/>
                <w:szCs w:val="14"/>
              </w:rPr>
            </w:pPr>
          </w:p>
          <w:p w:rsidR="005D649F" w:rsidRDefault="009C770C">
            <w:pPr>
              <w:spacing w:line="259" w:lineRule="auto"/>
              <w:jc w:val="both"/>
              <w:rPr>
                <w:sz w:val="16"/>
                <w:szCs w:val="16"/>
              </w:rPr>
            </w:pPr>
            <w:r>
              <w:rPr>
                <w:sz w:val="16"/>
                <w:szCs w:val="16"/>
              </w:rPr>
              <w:t>(pažymėti)</w:t>
            </w:r>
          </w:p>
        </w:tc>
      </w:tr>
      <w:tr w:rsidR="005D649F">
        <w:tc>
          <w:tcPr>
            <w:tcW w:w="845" w:type="dxa"/>
            <w:tcBorders>
              <w:top w:val="nil"/>
              <w:left w:val="single" w:sz="4" w:space="0" w:color="auto"/>
              <w:bottom w:val="single" w:sz="4" w:space="0" w:color="auto"/>
              <w:right w:val="nil"/>
            </w:tcBorders>
          </w:tcPr>
          <w:p w:rsidR="005D649F" w:rsidRDefault="009C770C">
            <w:pPr>
              <w:spacing w:line="276" w:lineRule="auto"/>
              <w:jc w:val="center"/>
              <w:rPr>
                <w:sz w:val="22"/>
                <w:szCs w:val="22"/>
              </w:rPr>
            </w:pPr>
            <w:r>
              <w:rPr>
                <w:sz w:val="22"/>
                <w:szCs w:val="22"/>
              </w:rPr>
              <w:fldChar w:fldCharType="begin" w:fldLock="1">
                <w:ffData>
                  <w:name w:val="Check10"/>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rsidR="005D649F" w:rsidRDefault="005D649F">
            <w:pPr>
              <w:rPr>
                <w:sz w:val="14"/>
                <w:szCs w:val="14"/>
              </w:rPr>
            </w:pPr>
          </w:p>
          <w:p w:rsidR="005D649F" w:rsidRDefault="009C770C">
            <w:pPr>
              <w:spacing w:line="276" w:lineRule="auto"/>
              <w:jc w:val="center"/>
              <w:rPr>
                <w:sz w:val="22"/>
                <w:szCs w:val="22"/>
              </w:rPr>
            </w:pPr>
            <w:r>
              <w:rPr>
                <w:sz w:val="22"/>
                <w:szCs w:val="22"/>
              </w:rPr>
              <w:fldChar w:fldCharType="begin" w:fldLock="1">
                <w:ffData>
                  <w:name w:val="Check10"/>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rsidR="005D649F" w:rsidRDefault="005D649F">
            <w:pPr>
              <w:rPr>
                <w:sz w:val="14"/>
                <w:szCs w:val="14"/>
              </w:rPr>
            </w:pPr>
          </w:p>
          <w:p w:rsidR="005D649F" w:rsidRDefault="009C770C">
            <w:pPr>
              <w:spacing w:line="276" w:lineRule="auto"/>
              <w:jc w:val="center"/>
              <w:rPr>
                <w:sz w:val="22"/>
                <w:szCs w:val="22"/>
              </w:rPr>
            </w:pPr>
            <w:r>
              <w:rPr>
                <w:sz w:val="22"/>
                <w:szCs w:val="22"/>
              </w:rPr>
              <w:fldChar w:fldCharType="begin" w:fldLock="1">
                <w:ffData>
                  <w:name w:val="Check10"/>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rsidR="005D649F" w:rsidRDefault="005D649F">
            <w:pPr>
              <w:rPr>
                <w:sz w:val="14"/>
                <w:szCs w:val="14"/>
              </w:rPr>
            </w:pPr>
          </w:p>
          <w:p w:rsidR="005D649F" w:rsidRDefault="009C770C">
            <w:pPr>
              <w:spacing w:line="276" w:lineRule="auto"/>
              <w:jc w:val="center"/>
              <w:rPr>
                <w:sz w:val="22"/>
                <w:szCs w:val="22"/>
              </w:rPr>
            </w:pPr>
            <w:r>
              <w:rPr>
                <w:sz w:val="22"/>
                <w:szCs w:val="22"/>
              </w:rPr>
              <w:fldChar w:fldCharType="begin" w:fldLock="1">
                <w:ffData>
                  <w:name w:val="Check10"/>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rsidR="005D649F" w:rsidRDefault="005D649F">
            <w:pPr>
              <w:rPr>
                <w:sz w:val="14"/>
                <w:szCs w:val="14"/>
              </w:rPr>
            </w:pPr>
          </w:p>
          <w:p w:rsidR="005D649F" w:rsidRDefault="009C770C">
            <w:pPr>
              <w:spacing w:line="276" w:lineRule="auto"/>
              <w:jc w:val="center"/>
              <w:rPr>
                <w:sz w:val="22"/>
                <w:szCs w:val="22"/>
              </w:rPr>
            </w:pPr>
            <w:r>
              <w:rPr>
                <w:sz w:val="22"/>
                <w:szCs w:val="22"/>
              </w:rPr>
              <w:fldChar w:fldCharType="begin" w:fldLock="1">
                <w:ffData>
                  <w:name w:val="Check10"/>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rsidR="005D649F" w:rsidRDefault="005D649F">
            <w:pPr>
              <w:rPr>
                <w:sz w:val="14"/>
                <w:szCs w:val="14"/>
              </w:rPr>
            </w:pPr>
          </w:p>
          <w:p w:rsidR="005D649F" w:rsidRDefault="009C770C">
            <w:pPr>
              <w:spacing w:line="276" w:lineRule="auto"/>
              <w:jc w:val="center"/>
              <w:rPr>
                <w:sz w:val="22"/>
                <w:szCs w:val="22"/>
              </w:rPr>
            </w:pPr>
            <w:r>
              <w:rPr>
                <w:sz w:val="22"/>
                <w:szCs w:val="22"/>
              </w:rPr>
              <w:fldChar w:fldCharType="begin" w:fldLock="1">
                <w:ffData>
                  <w:name w:val="Check10"/>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rsidR="005D649F" w:rsidRDefault="005D649F">
            <w:pPr>
              <w:rPr>
                <w:sz w:val="14"/>
                <w:szCs w:val="14"/>
              </w:rPr>
            </w:pPr>
          </w:p>
          <w:p w:rsidR="005D649F" w:rsidRDefault="009C770C">
            <w:pPr>
              <w:spacing w:line="276" w:lineRule="auto"/>
              <w:jc w:val="center"/>
              <w:rPr>
                <w:sz w:val="22"/>
                <w:szCs w:val="22"/>
              </w:rPr>
            </w:pPr>
            <w:r>
              <w:rPr>
                <w:sz w:val="22"/>
                <w:szCs w:val="22"/>
              </w:rPr>
              <w:fldChar w:fldCharType="begin" w:fldLock="1">
                <w:ffData>
                  <w:name w:val="Check10"/>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rsidR="005D649F" w:rsidRDefault="005D649F">
            <w:pPr>
              <w:rPr>
                <w:sz w:val="14"/>
                <w:szCs w:val="14"/>
              </w:rPr>
            </w:pPr>
          </w:p>
          <w:p w:rsidR="005D649F" w:rsidRDefault="005D649F">
            <w:pPr>
              <w:spacing w:line="276" w:lineRule="auto"/>
              <w:jc w:val="center"/>
              <w:rPr>
                <w:sz w:val="22"/>
                <w:szCs w:val="22"/>
              </w:rPr>
            </w:pPr>
          </w:p>
        </w:tc>
        <w:tc>
          <w:tcPr>
            <w:tcW w:w="8794" w:type="dxa"/>
            <w:gridSpan w:val="8"/>
            <w:tcBorders>
              <w:top w:val="nil"/>
              <w:left w:val="nil"/>
              <w:bottom w:val="single" w:sz="4" w:space="0" w:color="auto"/>
              <w:right w:val="single" w:sz="4" w:space="0" w:color="auto"/>
            </w:tcBorders>
          </w:tcPr>
          <w:p w:rsidR="005D649F" w:rsidRDefault="009C770C">
            <w:pPr>
              <w:tabs>
                <w:tab w:val="left" w:pos="702"/>
              </w:tabs>
              <w:spacing w:line="276" w:lineRule="auto"/>
              <w:ind w:right="98"/>
              <w:rPr>
                <w:sz w:val="22"/>
                <w:szCs w:val="22"/>
              </w:rPr>
            </w:pPr>
            <w:r>
              <w:rPr>
                <w:sz w:val="22"/>
                <w:szCs w:val="22"/>
              </w:rPr>
              <w:t>Teisę susipažinti su duomenimis</w:t>
            </w:r>
          </w:p>
          <w:p w:rsidR="005D649F" w:rsidRDefault="005D649F">
            <w:pPr>
              <w:rPr>
                <w:sz w:val="14"/>
                <w:szCs w:val="14"/>
              </w:rPr>
            </w:pPr>
          </w:p>
          <w:p w:rsidR="005D649F" w:rsidRDefault="009C770C">
            <w:pPr>
              <w:tabs>
                <w:tab w:val="left" w:pos="702"/>
              </w:tabs>
              <w:spacing w:line="276" w:lineRule="auto"/>
              <w:ind w:right="98"/>
              <w:rPr>
                <w:sz w:val="22"/>
                <w:szCs w:val="22"/>
              </w:rPr>
            </w:pPr>
            <w:r>
              <w:rPr>
                <w:sz w:val="22"/>
                <w:szCs w:val="22"/>
              </w:rPr>
              <w:t>Teisę reikalauti ištaisyti asmens duomenis</w:t>
            </w:r>
          </w:p>
          <w:p w:rsidR="005D649F" w:rsidRDefault="005D649F">
            <w:pPr>
              <w:rPr>
                <w:sz w:val="14"/>
                <w:szCs w:val="14"/>
              </w:rPr>
            </w:pPr>
          </w:p>
          <w:p w:rsidR="005D649F" w:rsidRDefault="009C770C">
            <w:pPr>
              <w:tabs>
                <w:tab w:val="left" w:pos="702"/>
              </w:tabs>
              <w:spacing w:line="276" w:lineRule="auto"/>
              <w:ind w:right="98"/>
              <w:rPr>
                <w:sz w:val="22"/>
                <w:szCs w:val="22"/>
              </w:rPr>
            </w:pPr>
            <w:r>
              <w:rPr>
                <w:sz w:val="22"/>
                <w:szCs w:val="22"/>
              </w:rPr>
              <w:t xml:space="preserve">Teisę reikalauti ištrinti asmens </w:t>
            </w:r>
            <w:r>
              <w:rPr>
                <w:sz w:val="22"/>
                <w:szCs w:val="22"/>
              </w:rPr>
              <w:t>duomenis (būti pamirštam)</w:t>
            </w:r>
          </w:p>
          <w:p w:rsidR="005D649F" w:rsidRDefault="005D649F">
            <w:pPr>
              <w:rPr>
                <w:sz w:val="14"/>
                <w:szCs w:val="14"/>
              </w:rPr>
            </w:pPr>
          </w:p>
          <w:p w:rsidR="005D649F" w:rsidRDefault="009C770C">
            <w:pPr>
              <w:tabs>
                <w:tab w:val="left" w:pos="702"/>
              </w:tabs>
              <w:spacing w:line="276" w:lineRule="auto"/>
              <w:ind w:right="98"/>
              <w:rPr>
                <w:sz w:val="22"/>
                <w:szCs w:val="22"/>
              </w:rPr>
            </w:pPr>
            <w:r>
              <w:rPr>
                <w:sz w:val="22"/>
                <w:szCs w:val="22"/>
              </w:rPr>
              <w:t>Teisę apriboti asmens duomenų tvarkymą</w:t>
            </w:r>
          </w:p>
          <w:p w:rsidR="005D649F" w:rsidRDefault="005D649F">
            <w:pPr>
              <w:rPr>
                <w:sz w:val="14"/>
                <w:szCs w:val="14"/>
              </w:rPr>
            </w:pPr>
          </w:p>
          <w:p w:rsidR="005D649F" w:rsidRDefault="009C770C">
            <w:pPr>
              <w:tabs>
                <w:tab w:val="left" w:pos="702"/>
              </w:tabs>
              <w:spacing w:line="276" w:lineRule="auto"/>
              <w:ind w:right="98"/>
              <w:rPr>
                <w:sz w:val="22"/>
                <w:szCs w:val="22"/>
              </w:rPr>
            </w:pPr>
            <w:r>
              <w:rPr>
                <w:sz w:val="22"/>
                <w:szCs w:val="22"/>
              </w:rPr>
              <w:t xml:space="preserve">Teisę į duomenų perkeliamumą </w:t>
            </w:r>
          </w:p>
          <w:p w:rsidR="005D649F" w:rsidRDefault="005D649F">
            <w:pPr>
              <w:rPr>
                <w:sz w:val="14"/>
                <w:szCs w:val="14"/>
              </w:rPr>
            </w:pPr>
          </w:p>
          <w:p w:rsidR="005D649F" w:rsidRDefault="009C770C">
            <w:pPr>
              <w:tabs>
                <w:tab w:val="left" w:pos="702"/>
              </w:tabs>
              <w:spacing w:line="276" w:lineRule="auto"/>
              <w:ind w:right="98"/>
              <w:rPr>
                <w:sz w:val="22"/>
                <w:szCs w:val="22"/>
              </w:rPr>
            </w:pPr>
            <w:r>
              <w:rPr>
                <w:sz w:val="22"/>
                <w:szCs w:val="22"/>
              </w:rPr>
              <w:t>Teisę nesutikti su duomenų tvarkymu</w:t>
            </w:r>
          </w:p>
          <w:p w:rsidR="005D649F" w:rsidRDefault="005D649F">
            <w:pPr>
              <w:rPr>
                <w:sz w:val="14"/>
                <w:szCs w:val="14"/>
              </w:rPr>
            </w:pPr>
          </w:p>
          <w:p w:rsidR="005D649F" w:rsidRDefault="009C770C">
            <w:pPr>
              <w:tabs>
                <w:tab w:val="left" w:pos="702"/>
              </w:tabs>
              <w:spacing w:line="276" w:lineRule="auto"/>
              <w:ind w:right="98"/>
              <w:rPr>
                <w:sz w:val="22"/>
                <w:szCs w:val="22"/>
              </w:rPr>
            </w:pPr>
            <w:r>
              <w:rPr>
                <w:sz w:val="22"/>
                <w:szCs w:val="22"/>
              </w:rPr>
              <w:t>Teisę reikalauti, kad nebūtų taikomas tik automatizuotu duomenų tvarkymu, įskaitant profiliavimą, grindžiamas sprendimas</w:t>
            </w:r>
          </w:p>
        </w:tc>
      </w:tr>
      <w:tr w:rsidR="005D649F">
        <w:tc>
          <w:tcPr>
            <w:tcW w:w="9639" w:type="dxa"/>
            <w:gridSpan w:val="9"/>
            <w:tcBorders>
              <w:top w:val="single" w:sz="4" w:space="0" w:color="auto"/>
              <w:left w:val="nil"/>
              <w:bottom w:val="single" w:sz="4" w:space="0" w:color="auto"/>
              <w:right w:val="nil"/>
            </w:tcBorders>
          </w:tcPr>
          <w:p w:rsidR="005D649F" w:rsidRDefault="005D649F">
            <w:pPr>
              <w:spacing w:line="259" w:lineRule="auto"/>
              <w:jc w:val="center"/>
              <w:rPr>
                <w:sz w:val="18"/>
                <w:szCs w:val="18"/>
              </w:rPr>
            </w:pPr>
          </w:p>
        </w:tc>
      </w:tr>
      <w:tr w:rsidR="005D649F">
        <w:tc>
          <w:tcPr>
            <w:tcW w:w="9639" w:type="dxa"/>
            <w:gridSpan w:val="9"/>
            <w:tcBorders>
              <w:top w:val="single" w:sz="4" w:space="0" w:color="auto"/>
              <w:left w:val="single" w:sz="4" w:space="0" w:color="auto"/>
              <w:bottom w:val="nil"/>
              <w:right w:val="single" w:sz="4" w:space="0" w:color="auto"/>
            </w:tcBorders>
          </w:tcPr>
          <w:p w:rsidR="005D649F" w:rsidRDefault="009C770C">
            <w:pPr>
              <w:spacing w:line="259" w:lineRule="auto"/>
              <w:ind w:right="30"/>
              <w:jc w:val="both"/>
              <w:rPr>
                <w:sz w:val="18"/>
                <w:szCs w:val="18"/>
              </w:rPr>
            </w:pPr>
            <w:r>
              <w:rPr>
                <w:b/>
                <w:sz w:val="22"/>
                <w:szCs w:val="22"/>
              </w:rPr>
              <w:t>Pageidauju, kad ši teisė (-ės) būtų įgyvendinama (-os) tokia apimtimi:</w:t>
            </w:r>
            <w:r>
              <w:rPr>
                <w:sz w:val="22"/>
                <w:szCs w:val="22"/>
              </w:rPr>
              <w:t xml:space="preserve">  </w:t>
            </w:r>
            <w:r>
              <w:rPr>
                <w:sz w:val="18"/>
                <w:szCs w:val="18"/>
              </w:rPr>
              <w:t xml:space="preserve">(nurodykite, ko konkrečiai prašote ir pateikite, kiek įmanoma daugiau informacijos, kuri leistų tinkamai įgyvendinti Jūsų teisę (-es) </w:t>
            </w:r>
            <w:r>
              <w:rPr>
                <w:i/>
                <w:sz w:val="18"/>
                <w:szCs w:val="18"/>
              </w:rPr>
              <w:t>(pavyzdžiui, jeigu norite gauti asmens duomenų kopiją, nurodykite, kokių konkrečiai duomenų (pavyzdžiui, 2018 m. x mėn. x d. elektroninio pašto laiško) kopiją pageidaujate gauti; jeigu norite ištaisyti duomenis, nurodykite, kokie konkrečiai Jūsų asmens duo</w:t>
            </w:r>
            <w:r>
              <w:rPr>
                <w:i/>
                <w:sz w:val="18"/>
                <w:szCs w:val="18"/>
              </w:rPr>
              <w:t>menys yra netikslūs; jeigu nesutinkate, kad būtų tvarkomi Jūsų asmens duomenys, tuomet nurodykite argumentus, kuriais grindžiate savo nesutikimą, nurodykite, dėl kokio konkrečiai duomenų tvarkymo nesutinkate; jeigu kreipiatės dėl teisės į duomenų perkeliam</w:t>
            </w:r>
            <w:r>
              <w:rPr>
                <w:i/>
                <w:sz w:val="18"/>
                <w:szCs w:val="18"/>
              </w:rPr>
              <w:t>umą įgyvendinimo, prašome nurodyti, kokių duomenų atžvilgiu šią teisę pageidaujate įgyvendinti, ar pageidaujate juos perkelti į savo įrenginį ar kitam duomenų valdytojui, jeigu pastarajam, tuomet  nurodykite kokiam ir t.t.)</w:t>
            </w:r>
            <w:r>
              <w:rPr>
                <w:sz w:val="18"/>
                <w:szCs w:val="18"/>
              </w:rPr>
              <w:t>:</w:t>
            </w:r>
          </w:p>
        </w:tc>
      </w:tr>
      <w:tr w:rsidR="005D649F">
        <w:tc>
          <w:tcPr>
            <w:tcW w:w="9639" w:type="dxa"/>
            <w:gridSpan w:val="9"/>
            <w:tcBorders>
              <w:top w:val="nil"/>
              <w:left w:val="single" w:sz="4" w:space="0" w:color="auto"/>
              <w:bottom w:val="single" w:sz="4" w:space="0" w:color="auto"/>
              <w:right w:val="single" w:sz="4" w:space="0" w:color="auto"/>
            </w:tcBorders>
          </w:tcPr>
          <w:p w:rsidR="005D649F" w:rsidRDefault="005D649F">
            <w:pPr>
              <w:spacing w:line="259" w:lineRule="auto"/>
              <w:jc w:val="center"/>
              <w:rPr>
                <w:szCs w:val="24"/>
              </w:rPr>
            </w:pPr>
          </w:p>
          <w:p w:rsidR="005D649F" w:rsidRDefault="005D649F">
            <w:pPr>
              <w:rPr>
                <w:sz w:val="14"/>
                <w:szCs w:val="14"/>
              </w:rPr>
            </w:pPr>
          </w:p>
          <w:p w:rsidR="005D649F" w:rsidRDefault="005D649F">
            <w:pPr>
              <w:spacing w:line="259" w:lineRule="auto"/>
              <w:jc w:val="center"/>
              <w:rPr>
                <w:szCs w:val="24"/>
              </w:rPr>
            </w:pPr>
          </w:p>
        </w:tc>
      </w:tr>
      <w:tr w:rsidR="005D649F">
        <w:tc>
          <w:tcPr>
            <w:tcW w:w="9639" w:type="dxa"/>
            <w:gridSpan w:val="9"/>
            <w:tcBorders>
              <w:top w:val="single" w:sz="4" w:space="0" w:color="auto"/>
              <w:left w:val="nil"/>
              <w:bottom w:val="nil"/>
              <w:right w:val="nil"/>
            </w:tcBorders>
          </w:tcPr>
          <w:p w:rsidR="005D649F" w:rsidRDefault="005D649F">
            <w:pPr>
              <w:spacing w:line="259" w:lineRule="auto"/>
              <w:jc w:val="center"/>
              <w:rPr>
                <w:sz w:val="22"/>
                <w:szCs w:val="22"/>
              </w:rPr>
            </w:pPr>
          </w:p>
        </w:tc>
      </w:tr>
      <w:tr w:rsidR="005D649F">
        <w:tc>
          <w:tcPr>
            <w:tcW w:w="987" w:type="dxa"/>
            <w:gridSpan w:val="2"/>
            <w:tcBorders>
              <w:top w:val="nil"/>
              <w:left w:val="nil"/>
              <w:bottom w:val="nil"/>
              <w:right w:val="nil"/>
            </w:tcBorders>
          </w:tcPr>
          <w:p w:rsidR="005D649F" w:rsidRDefault="009C770C">
            <w:pPr>
              <w:spacing w:line="360" w:lineRule="auto"/>
              <w:jc w:val="center"/>
              <w:rPr>
                <w:sz w:val="16"/>
                <w:szCs w:val="16"/>
              </w:rPr>
            </w:pPr>
            <w:r>
              <w:rPr>
                <w:sz w:val="16"/>
                <w:szCs w:val="16"/>
              </w:rPr>
              <w:t>Pažymėti</w:t>
            </w:r>
          </w:p>
          <w:p w:rsidR="005D649F" w:rsidRDefault="005D649F">
            <w:pPr>
              <w:rPr>
                <w:sz w:val="14"/>
                <w:szCs w:val="14"/>
              </w:rPr>
            </w:pPr>
          </w:p>
          <w:p w:rsidR="005D649F" w:rsidRDefault="009C770C">
            <w:pPr>
              <w:spacing w:line="360" w:lineRule="auto"/>
              <w:jc w:val="center"/>
              <w:rPr>
                <w:sz w:val="22"/>
                <w:szCs w:val="22"/>
              </w:rPr>
            </w:pPr>
            <w:r>
              <w:rPr>
                <w:sz w:val="22"/>
                <w:szCs w:val="22"/>
              </w:rPr>
              <w:fldChar w:fldCharType="begin" w:fldLock="1">
                <w:ffData>
                  <w:name w:val="Check10"/>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rsidR="005D649F" w:rsidRDefault="005D649F">
            <w:pPr>
              <w:rPr>
                <w:sz w:val="14"/>
                <w:szCs w:val="14"/>
              </w:rPr>
            </w:pPr>
          </w:p>
          <w:p w:rsidR="005D649F" w:rsidRDefault="009C770C">
            <w:pPr>
              <w:spacing w:line="360" w:lineRule="auto"/>
              <w:jc w:val="center"/>
              <w:rPr>
                <w:sz w:val="22"/>
                <w:szCs w:val="22"/>
              </w:rPr>
            </w:pPr>
            <w:r>
              <w:rPr>
                <w:sz w:val="22"/>
                <w:szCs w:val="22"/>
              </w:rPr>
              <w:fldChar w:fldCharType="begin" w:fldLock="1">
                <w:ffData>
                  <w:name w:val="Check10"/>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rsidR="005D649F" w:rsidRDefault="005D649F">
            <w:pPr>
              <w:rPr>
                <w:sz w:val="14"/>
                <w:szCs w:val="14"/>
              </w:rPr>
            </w:pPr>
          </w:p>
          <w:p w:rsidR="005D649F" w:rsidRDefault="009C770C">
            <w:pPr>
              <w:tabs>
                <w:tab w:val="left" w:pos="645"/>
              </w:tabs>
              <w:spacing w:line="360" w:lineRule="auto"/>
              <w:jc w:val="center"/>
              <w:rPr>
                <w:sz w:val="22"/>
                <w:szCs w:val="22"/>
              </w:rPr>
            </w:pPr>
            <w:r>
              <w:rPr>
                <w:sz w:val="22"/>
                <w:szCs w:val="22"/>
              </w:rPr>
              <w:fldChar w:fldCharType="begin" w:fldLock="1">
                <w:ffData>
                  <w:name w:val="Check10"/>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8652" w:type="dxa"/>
            <w:gridSpan w:val="7"/>
            <w:tcBorders>
              <w:top w:val="nil"/>
              <w:left w:val="nil"/>
              <w:bottom w:val="nil"/>
              <w:right w:val="nil"/>
            </w:tcBorders>
          </w:tcPr>
          <w:p w:rsidR="005D649F" w:rsidRDefault="009C770C">
            <w:pPr>
              <w:spacing w:line="276" w:lineRule="auto"/>
              <w:jc w:val="both"/>
              <w:rPr>
                <w:sz w:val="22"/>
                <w:szCs w:val="22"/>
              </w:rPr>
            </w:pPr>
            <w:r>
              <w:rPr>
                <w:b/>
                <w:sz w:val="22"/>
                <w:szCs w:val="22"/>
              </w:rPr>
              <w:t>Atsakymą pageidaučiau gauti</w:t>
            </w:r>
            <w:r>
              <w:rPr>
                <w:sz w:val="22"/>
                <w:szCs w:val="22"/>
              </w:rPr>
              <w:t xml:space="preserve"> : </w:t>
            </w:r>
          </w:p>
          <w:p w:rsidR="005D649F" w:rsidRDefault="005D649F">
            <w:pPr>
              <w:rPr>
                <w:sz w:val="14"/>
                <w:szCs w:val="14"/>
              </w:rPr>
            </w:pPr>
          </w:p>
          <w:p w:rsidR="005D649F" w:rsidRDefault="009C770C">
            <w:pPr>
              <w:spacing w:line="360" w:lineRule="auto"/>
              <w:jc w:val="both"/>
              <w:rPr>
                <w:sz w:val="22"/>
                <w:szCs w:val="22"/>
              </w:rPr>
            </w:pPr>
            <w:r>
              <w:rPr>
                <w:sz w:val="22"/>
                <w:szCs w:val="22"/>
              </w:rPr>
              <w:t>Registruotu paštu (adresu): _____________________________________________</w:t>
            </w:r>
          </w:p>
          <w:p w:rsidR="005D649F" w:rsidRDefault="005D649F">
            <w:pPr>
              <w:rPr>
                <w:sz w:val="14"/>
                <w:szCs w:val="14"/>
              </w:rPr>
            </w:pPr>
          </w:p>
          <w:p w:rsidR="005D649F" w:rsidRDefault="009C770C">
            <w:pPr>
              <w:spacing w:line="360" w:lineRule="auto"/>
              <w:jc w:val="both"/>
              <w:rPr>
                <w:sz w:val="22"/>
                <w:szCs w:val="22"/>
              </w:rPr>
            </w:pPr>
            <w:r>
              <w:rPr>
                <w:sz w:val="22"/>
                <w:szCs w:val="22"/>
              </w:rPr>
              <w:t>Elektroniniu paštu: ___________________________________________________</w:t>
            </w:r>
          </w:p>
          <w:p w:rsidR="005D649F" w:rsidRDefault="005D649F">
            <w:pPr>
              <w:rPr>
                <w:sz w:val="14"/>
                <w:szCs w:val="14"/>
              </w:rPr>
            </w:pPr>
          </w:p>
          <w:p w:rsidR="005D649F" w:rsidRDefault="009C770C">
            <w:pPr>
              <w:tabs>
                <w:tab w:val="left" w:pos="645"/>
              </w:tabs>
              <w:spacing w:line="360" w:lineRule="auto"/>
              <w:rPr>
                <w:sz w:val="22"/>
                <w:szCs w:val="22"/>
              </w:rPr>
            </w:pPr>
            <w:r>
              <w:rPr>
                <w:sz w:val="22"/>
                <w:szCs w:val="22"/>
              </w:rPr>
              <w:t xml:space="preserve">Per E. pristatymo sistemą (nurodyti dėžutės Nr.)  ____________________________                     </w:t>
            </w:r>
          </w:p>
        </w:tc>
      </w:tr>
      <w:tr w:rsidR="005D649F">
        <w:tc>
          <w:tcPr>
            <w:tcW w:w="2975" w:type="dxa"/>
            <w:gridSpan w:val="4"/>
            <w:tcBorders>
              <w:top w:val="nil"/>
              <w:left w:val="nil"/>
              <w:bottom w:val="nil"/>
              <w:right w:val="nil"/>
            </w:tcBorders>
          </w:tcPr>
          <w:p w:rsidR="005D649F" w:rsidRDefault="009C770C">
            <w:pPr>
              <w:spacing w:line="259" w:lineRule="auto"/>
              <w:rPr>
                <w:sz w:val="22"/>
                <w:szCs w:val="22"/>
              </w:rPr>
            </w:pPr>
            <w:r>
              <w:rPr>
                <w:sz w:val="22"/>
                <w:szCs w:val="22"/>
              </w:rPr>
              <w:t>Pridedama</w:t>
            </w:r>
            <w:r>
              <w:rPr>
                <w:sz w:val="22"/>
                <w:szCs w:val="22"/>
                <w:vertAlign w:val="superscript"/>
              </w:rPr>
              <w:t>2</w:t>
            </w:r>
          </w:p>
        </w:tc>
        <w:tc>
          <w:tcPr>
            <w:tcW w:w="6664" w:type="dxa"/>
            <w:gridSpan w:val="5"/>
            <w:tcBorders>
              <w:top w:val="nil"/>
              <w:left w:val="nil"/>
              <w:bottom w:val="single" w:sz="4" w:space="0" w:color="auto"/>
              <w:right w:val="nil"/>
            </w:tcBorders>
          </w:tcPr>
          <w:p w:rsidR="005D649F" w:rsidRDefault="005D649F">
            <w:pPr>
              <w:spacing w:line="259" w:lineRule="auto"/>
              <w:jc w:val="center"/>
              <w:rPr>
                <w:sz w:val="22"/>
                <w:szCs w:val="22"/>
              </w:rPr>
            </w:pPr>
          </w:p>
        </w:tc>
      </w:tr>
      <w:tr w:rsidR="005D649F">
        <w:tc>
          <w:tcPr>
            <w:tcW w:w="2975" w:type="dxa"/>
            <w:gridSpan w:val="4"/>
            <w:tcBorders>
              <w:top w:val="nil"/>
              <w:left w:val="nil"/>
              <w:bottom w:val="nil"/>
              <w:right w:val="nil"/>
            </w:tcBorders>
          </w:tcPr>
          <w:p w:rsidR="005D649F" w:rsidRDefault="005D649F">
            <w:pPr>
              <w:spacing w:line="259" w:lineRule="auto"/>
              <w:jc w:val="center"/>
              <w:rPr>
                <w:sz w:val="22"/>
                <w:szCs w:val="22"/>
              </w:rPr>
            </w:pPr>
          </w:p>
        </w:tc>
        <w:tc>
          <w:tcPr>
            <w:tcW w:w="6664" w:type="dxa"/>
            <w:gridSpan w:val="5"/>
            <w:tcBorders>
              <w:top w:val="single" w:sz="4" w:space="0" w:color="auto"/>
              <w:left w:val="nil"/>
              <w:bottom w:val="nil"/>
              <w:right w:val="nil"/>
            </w:tcBorders>
          </w:tcPr>
          <w:p w:rsidR="005D649F" w:rsidRDefault="009C770C">
            <w:pPr>
              <w:spacing w:line="259" w:lineRule="auto"/>
              <w:jc w:val="center"/>
              <w:rPr>
                <w:sz w:val="22"/>
                <w:szCs w:val="22"/>
              </w:rPr>
            </w:pPr>
            <w:r>
              <w:rPr>
                <w:sz w:val="18"/>
                <w:szCs w:val="18"/>
              </w:rPr>
              <w:t>(Dokumento (ų) pavadinimas, lapų skaičius)</w:t>
            </w:r>
          </w:p>
        </w:tc>
      </w:tr>
      <w:tr w:rsidR="005D649F">
        <w:tc>
          <w:tcPr>
            <w:tcW w:w="2975" w:type="dxa"/>
            <w:gridSpan w:val="4"/>
            <w:tcBorders>
              <w:top w:val="nil"/>
              <w:left w:val="nil"/>
              <w:bottom w:val="nil"/>
              <w:right w:val="nil"/>
            </w:tcBorders>
          </w:tcPr>
          <w:p w:rsidR="005D649F" w:rsidRDefault="009C770C">
            <w:pPr>
              <w:spacing w:line="259" w:lineRule="auto"/>
              <w:rPr>
                <w:sz w:val="22"/>
                <w:szCs w:val="22"/>
              </w:rPr>
            </w:pPr>
            <w:r>
              <w:rPr>
                <w:sz w:val="22"/>
                <w:szCs w:val="22"/>
              </w:rPr>
              <w:t>Parašas</w:t>
            </w:r>
            <w:r>
              <w:rPr>
                <w:sz w:val="22"/>
                <w:szCs w:val="22"/>
                <w:vertAlign w:val="superscript"/>
              </w:rPr>
              <w:t>3</w:t>
            </w:r>
          </w:p>
        </w:tc>
        <w:tc>
          <w:tcPr>
            <w:tcW w:w="6664" w:type="dxa"/>
            <w:gridSpan w:val="5"/>
            <w:tcBorders>
              <w:top w:val="nil"/>
              <w:left w:val="nil"/>
              <w:bottom w:val="single" w:sz="4" w:space="0" w:color="auto"/>
              <w:right w:val="nil"/>
            </w:tcBorders>
          </w:tcPr>
          <w:p w:rsidR="005D649F" w:rsidRDefault="005D649F">
            <w:pPr>
              <w:spacing w:line="259" w:lineRule="auto"/>
              <w:jc w:val="center"/>
              <w:rPr>
                <w:sz w:val="22"/>
                <w:szCs w:val="22"/>
              </w:rPr>
            </w:pPr>
          </w:p>
        </w:tc>
      </w:tr>
      <w:tr w:rsidR="005D649F">
        <w:tc>
          <w:tcPr>
            <w:tcW w:w="2975" w:type="dxa"/>
            <w:gridSpan w:val="4"/>
            <w:tcBorders>
              <w:top w:val="nil"/>
              <w:left w:val="nil"/>
              <w:bottom w:val="nil"/>
              <w:right w:val="nil"/>
            </w:tcBorders>
          </w:tcPr>
          <w:p w:rsidR="005D649F" w:rsidRDefault="005D649F">
            <w:pPr>
              <w:spacing w:line="259" w:lineRule="auto"/>
              <w:jc w:val="center"/>
              <w:rPr>
                <w:sz w:val="22"/>
                <w:szCs w:val="22"/>
              </w:rPr>
            </w:pPr>
          </w:p>
        </w:tc>
        <w:tc>
          <w:tcPr>
            <w:tcW w:w="6664" w:type="dxa"/>
            <w:gridSpan w:val="5"/>
            <w:tcBorders>
              <w:top w:val="single" w:sz="4" w:space="0" w:color="auto"/>
              <w:left w:val="nil"/>
              <w:bottom w:val="nil"/>
              <w:right w:val="nil"/>
            </w:tcBorders>
          </w:tcPr>
          <w:p w:rsidR="005D649F" w:rsidRDefault="009C770C">
            <w:pPr>
              <w:spacing w:line="259" w:lineRule="auto"/>
              <w:jc w:val="center"/>
              <w:rPr>
                <w:sz w:val="22"/>
                <w:szCs w:val="22"/>
              </w:rPr>
            </w:pPr>
            <w:r>
              <w:rPr>
                <w:sz w:val="18"/>
                <w:szCs w:val="18"/>
              </w:rPr>
              <w:t xml:space="preserve">(Prašymą </w:t>
            </w:r>
            <w:r>
              <w:rPr>
                <w:sz w:val="18"/>
                <w:szCs w:val="18"/>
              </w:rPr>
              <w:t>teikiančio asmens parašas, vardas, pavardė)</w:t>
            </w:r>
          </w:p>
        </w:tc>
      </w:tr>
      <w:tr w:rsidR="005D649F">
        <w:tc>
          <w:tcPr>
            <w:tcW w:w="9639" w:type="dxa"/>
            <w:gridSpan w:val="9"/>
            <w:tcBorders>
              <w:top w:val="nil"/>
              <w:left w:val="nil"/>
              <w:bottom w:val="nil"/>
              <w:right w:val="nil"/>
            </w:tcBorders>
            <w:shd w:val="clear" w:color="auto" w:fill="D9E2F3" w:themeFill="accent1" w:themeFillTint="33"/>
          </w:tcPr>
          <w:p w:rsidR="005D649F" w:rsidRDefault="009C770C">
            <w:pPr>
              <w:spacing w:line="259" w:lineRule="auto"/>
              <w:rPr>
                <w:sz w:val="22"/>
                <w:szCs w:val="22"/>
              </w:rPr>
            </w:pPr>
            <w:r>
              <w:rPr>
                <w:sz w:val="22"/>
                <w:szCs w:val="22"/>
              </w:rPr>
              <w:t>Tarnybinės žymos (</w:t>
            </w:r>
            <w:r>
              <w:rPr>
                <w:i/>
                <w:sz w:val="22"/>
                <w:szCs w:val="22"/>
              </w:rPr>
              <w:t>pildo AB „Regitra“ darbuotojas – jei prašymas teikiamas padalinyje</w:t>
            </w:r>
            <w:r>
              <w:rPr>
                <w:sz w:val="22"/>
                <w:szCs w:val="22"/>
              </w:rPr>
              <w:t>):</w:t>
            </w:r>
          </w:p>
        </w:tc>
      </w:tr>
      <w:tr w:rsidR="005D649F">
        <w:tc>
          <w:tcPr>
            <w:tcW w:w="9639" w:type="dxa"/>
            <w:gridSpan w:val="9"/>
            <w:tcBorders>
              <w:top w:val="nil"/>
              <w:left w:val="nil"/>
              <w:bottom w:val="nil"/>
              <w:right w:val="nil"/>
            </w:tcBorders>
          </w:tcPr>
          <w:p w:rsidR="005D649F" w:rsidRDefault="005D649F">
            <w:pPr>
              <w:spacing w:line="259" w:lineRule="auto"/>
              <w:jc w:val="center"/>
              <w:rPr>
                <w:sz w:val="22"/>
                <w:szCs w:val="22"/>
              </w:rPr>
            </w:pPr>
          </w:p>
        </w:tc>
      </w:tr>
      <w:tr w:rsidR="005D649F">
        <w:tc>
          <w:tcPr>
            <w:tcW w:w="3826" w:type="dxa"/>
            <w:gridSpan w:val="5"/>
            <w:tcBorders>
              <w:top w:val="nil"/>
              <w:left w:val="nil"/>
              <w:bottom w:val="nil"/>
              <w:right w:val="nil"/>
            </w:tcBorders>
          </w:tcPr>
          <w:p w:rsidR="005D649F" w:rsidRDefault="009C770C">
            <w:pPr>
              <w:spacing w:line="259" w:lineRule="auto"/>
              <w:rPr>
                <w:sz w:val="22"/>
                <w:szCs w:val="22"/>
              </w:rPr>
            </w:pPr>
            <w:r>
              <w:rPr>
                <w:sz w:val="22"/>
                <w:szCs w:val="22"/>
              </w:rPr>
              <w:t>Pateiktas asmens tapatybę patvirtinantis dokumentas:</w:t>
            </w:r>
          </w:p>
        </w:tc>
        <w:tc>
          <w:tcPr>
            <w:tcW w:w="5813" w:type="dxa"/>
            <w:gridSpan w:val="4"/>
            <w:tcBorders>
              <w:top w:val="nil"/>
              <w:left w:val="nil"/>
              <w:bottom w:val="single" w:sz="4" w:space="0" w:color="auto"/>
              <w:right w:val="nil"/>
            </w:tcBorders>
          </w:tcPr>
          <w:p w:rsidR="005D649F" w:rsidRDefault="005D649F">
            <w:pPr>
              <w:spacing w:line="259" w:lineRule="auto"/>
              <w:jc w:val="center"/>
              <w:rPr>
                <w:sz w:val="22"/>
                <w:szCs w:val="22"/>
              </w:rPr>
            </w:pPr>
          </w:p>
        </w:tc>
      </w:tr>
      <w:tr w:rsidR="005D649F">
        <w:tc>
          <w:tcPr>
            <w:tcW w:w="3826" w:type="dxa"/>
            <w:gridSpan w:val="5"/>
            <w:tcBorders>
              <w:top w:val="nil"/>
              <w:left w:val="nil"/>
              <w:bottom w:val="nil"/>
              <w:right w:val="nil"/>
            </w:tcBorders>
          </w:tcPr>
          <w:p w:rsidR="005D649F" w:rsidRDefault="005D649F">
            <w:pPr>
              <w:spacing w:line="259" w:lineRule="auto"/>
              <w:jc w:val="center"/>
              <w:rPr>
                <w:sz w:val="22"/>
                <w:szCs w:val="22"/>
              </w:rPr>
            </w:pPr>
          </w:p>
        </w:tc>
        <w:tc>
          <w:tcPr>
            <w:tcW w:w="5813" w:type="dxa"/>
            <w:gridSpan w:val="4"/>
            <w:tcBorders>
              <w:top w:val="single" w:sz="4" w:space="0" w:color="auto"/>
              <w:left w:val="nil"/>
              <w:bottom w:val="nil"/>
              <w:right w:val="nil"/>
            </w:tcBorders>
          </w:tcPr>
          <w:p w:rsidR="005D649F" w:rsidRDefault="009C770C">
            <w:pPr>
              <w:spacing w:line="259" w:lineRule="auto"/>
              <w:jc w:val="center"/>
              <w:rPr>
                <w:sz w:val="22"/>
                <w:szCs w:val="22"/>
              </w:rPr>
            </w:pPr>
            <w:r>
              <w:rPr>
                <w:sz w:val="18"/>
                <w:szCs w:val="18"/>
              </w:rPr>
              <w:t>(Dokumento pavadinimas ir Nr.)</w:t>
            </w:r>
          </w:p>
        </w:tc>
      </w:tr>
      <w:tr w:rsidR="005D649F">
        <w:tc>
          <w:tcPr>
            <w:tcW w:w="2833" w:type="dxa"/>
            <w:gridSpan w:val="3"/>
            <w:tcBorders>
              <w:top w:val="nil"/>
              <w:left w:val="nil"/>
              <w:bottom w:val="nil"/>
              <w:right w:val="nil"/>
            </w:tcBorders>
          </w:tcPr>
          <w:p w:rsidR="005D649F" w:rsidRDefault="009C770C">
            <w:pPr>
              <w:spacing w:line="259" w:lineRule="auto"/>
              <w:rPr>
                <w:sz w:val="22"/>
                <w:szCs w:val="22"/>
              </w:rPr>
            </w:pPr>
            <w:r>
              <w:rPr>
                <w:sz w:val="22"/>
                <w:szCs w:val="22"/>
              </w:rPr>
              <w:t>Darbuotojo vardas, pavardė,  pareigos,  parašas:</w:t>
            </w:r>
          </w:p>
        </w:tc>
        <w:tc>
          <w:tcPr>
            <w:tcW w:w="3545" w:type="dxa"/>
            <w:gridSpan w:val="4"/>
            <w:tcBorders>
              <w:top w:val="nil"/>
              <w:left w:val="nil"/>
              <w:bottom w:val="single" w:sz="4" w:space="0" w:color="auto"/>
              <w:right w:val="nil"/>
            </w:tcBorders>
          </w:tcPr>
          <w:p w:rsidR="005D649F" w:rsidRDefault="005D649F">
            <w:pPr>
              <w:spacing w:line="259" w:lineRule="auto"/>
              <w:jc w:val="center"/>
              <w:rPr>
                <w:sz w:val="22"/>
                <w:szCs w:val="22"/>
              </w:rPr>
            </w:pPr>
          </w:p>
        </w:tc>
        <w:tc>
          <w:tcPr>
            <w:tcW w:w="850" w:type="dxa"/>
            <w:tcBorders>
              <w:top w:val="nil"/>
              <w:left w:val="nil"/>
              <w:bottom w:val="nil"/>
              <w:right w:val="nil"/>
            </w:tcBorders>
            <w:vAlign w:val="center"/>
          </w:tcPr>
          <w:p w:rsidR="005D649F" w:rsidRDefault="009C770C">
            <w:pPr>
              <w:spacing w:line="259" w:lineRule="auto"/>
              <w:jc w:val="center"/>
              <w:rPr>
                <w:sz w:val="22"/>
                <w:szCs w:val="22"/>
              </w:rPr>
            </w:pPr>
            <w:r>
              <w:rPr>
                <w:sz w:val="22"/>
                <w:szCs w:val="22"/>
              </w:rPr>
              <w:t>Data:</w:t>
            </w:r>
          </w:p>
        </w:tc>
        <w:tc>
          <w:tcPr>
            <w:tcW w:w="2411" w:type="dxa"/>
            <w:tcBorders>
              <w:top w:val="nil"/>
              <w:left w:val="nil"/>
              <w:bottom w:val="single" w:sz="4" w:space="0" w:color="auto"/>
              <w:right w:val="nil"/>
            </w:tcBorders>
          </w:tcPr>
          <w:p w:rsidR="005D649F" w:rsidRDefault="005D649F">
            <w:pPr>
              <w:spacing w:line="259" w:lineRule="auto"/>
              <w:jc w:val="center"/>
              <w:rPr>
                <w:sz w:val="22"/>
                <w:szCs w:val="22"/>
              </w:rPr>
            </w:pPr>
          </w:p>
        </w:tc>
      </w:tr>
      <w:tr w:rsidR="005D649F">
        <w:tc>
          <w:tcPr>
            <w:tcW w:w="2833" w:type="dxa"/>
            <w:gridSpan w:val="3"/>
            <w:tcBorders>
              <w:top w:val="nil"/>
              <w:left w:val="nil"/>
              <w:bottom w:val="single" w:sz="4" w:space="0" w:color="auto"/>
              <w:right w:val="nil"/>
            </w:tcBorders>
          </w:tcPr>
          <w:p w:rsidR="005D649F" w:rsidRDefault="005D649F">
            <w:pPr>
              <w:spacing w:line="259" w:lineRule="auto"/>
              <w:jc w:val="center"/>
              <w:rPr>
                <w:sz w:val="22"/>
                <w:szCs w:val="22"/>
              </w:rPr>
            </w:pPr>
          </w:p>
          <w:p w:rsidR="005D649F" w:rsidRDefault="005D649F">
            <w:pPr>
              <w:rPr>
                <w:sz w:val="14"/>
                <w:szCs w:val="14"/>
              </w:rPr>
            </w:pPr>
          </w:p>
          <w:p w:rsidR="005D649F" w:rsidRDefault="005D649F">
            <w:pPr>
              <w:spacing w:line="259" w:lineRule="auto"/>
              <w:jc w:val="center"/>
              <w:rPr>
                <w:sz w:val="22"/>
                <w:szCs w:val="22"/>
              </w:rPr>
            </w:pPr>
          </w:p>
        </w:tc>
        <w:tc>
          <w:tcPr>
            <w:tcW w:w="3545" w:type="dxa"/>
            <w:gridSpan w:val="4"/>
            <w:tcBorders>
              <w:top w:val="single" w:sz="4" w:space="0" w:color="auto"/>
              <w:left w:val="nil"/>
              <w:bottom w:val="single" w:sz="4" w:space="0" w:color="auto"/>
              <w:right w:val="nil"/>
            </w:tcBorders>
          </w:tcPr>
          <w:p w:rsidR="005D649F" w:rsidRDefault="005D649F">
            <w:pPr>
              <w:spacing w:line="259" w:lineRule="auto"/>
              <w:jc w:val="center"/>
              <w:rPr>
                <w:sz w:val="22"/>
                <w:szCs w:val="22"/>
              </w:rPr>
            </w:pPr>
          </w:p>
        </w:tc>
        <w:tc>
          <w:tcPr>
            <w:tcW w:w="850" w:type="dxa"/>
            <w:tcBorders>
              <w:top w:val="nil"/>
              <w:left w:val="nil"/>
              <w:bottom w:val="single" w:sz="4" w:space="0" w:color="auto"/>
              <w:right w:val="nil"/>
            </w:tcBorders>
          </w:tcPr>
          <w:p w:rsidR="005D649F" w:rsidRDefault="005D649F">
            <w:pPr>
              <w:spacing w:line="259" w:lineRule="auto"/>
              <w:jc w:val="center"/>
              <w:rPr>
                <w:sz w:val="22"/>
                <w:szCs w:val="22"/>
              </w:rPr>
            </w:pPr>
          </w:p>
        </w:tc>
        <w:tc>
          <w:tcPr>
            <w:tcW w:w="2411" w:type="dxa"/>
            <w:tcBorders>
              <w:top w:val="single" w:sz="4" w:space="0" w:color="auto"/>
              <w:left w:val="nil"/>
              <w:bottom w:val="single" w:sz="4" w:space="0" w:color="auto"/>
              <w:right w:val="nil"/>
            </w:tcBorders>
          </w:tcPr>
          <w:p w:rsidR="005D649F" w:rsidRDefault="005D649F">
            <w:pPr>
              <w:spacing w:line="259" w:lineRule="auto"/>
              <w:jc w:val="center"/>
              <w:rPr>
                <w:sz w:val="22"/>
                <w:szCs w:val="22"/>
              </w:rPr>
            </w:pPr>
          </w:p>
        </w:tc>
      </w:tr>
      <w:tr w:rsidR="005D649F">
        <w:tc>
          <w:tcPr>
            <w:tcW w:w="9639" w:type="dxa"/>
            <w:gridSpan w:val="9"/>
            <w:tcBorders>
              <w:top w:val="single" w:sz="4" w:space="0" w:color="auto"/>
              <w:left w:val="nil"/>
              <w:bottom w:val="nil"/>
              <w:right w:val="nil"/>
            </w:tcBorders>
          </w:tcPr>
          <w:p w:rsidR="005D649F" w:rsidRDefault="009C770C">
            <w:pPr>
              <w:tabs>
                <w:tab w:val="left" w:pos="171"/>
              </w:tabs>
              <w:spacing w:line="259" w:lineRule="auto"/>
              <w:jc w:val="both"/>
              <w:rPr>
                <w:sz w:val="18"/>
                <w:szCs w:val="18"/>
              </w:rPr>
            </w:pPr>
            <w:r>
              <w:rPr>
                <w:sz w:val="18"/>
                <w:szCs w:val="18"/>
                <w:vertAlign w:val="superscript"/>
              </w:rPr>
              <w:t>1</w:t>
            </w:r>
            <w:r>
              <w:rPr>
                <w:sz w:val="18"/>
                <w:szCs w:val="18"/>
                <w:vertAlign w:val="superscript"/>
              </w:rPr>
              <w:tab/>
            </w:r>
            <w:r>
              <w:rPr>
                <w:sz w:val="18"/>
                <w:szCs w:val="18"/>
              </w:rPr>
              <w:t>Jeigu prašymą pateikia duomenų subjekto atstovas, kartu turi būti pridedamas atstovo įgaliojimus patvirtinantis dokumentas.</w:t>
            </w:r>
          </w:p>
          <w:p w:rsidR="005D649F" w:rsidRDefault="009C770C">
            <w:pPr>
              <w:tabs>
                <w:tab w:val="left" w:pos="171"/>
              </w:tabs>
              <w:spacing w:line="259" w:lineRule="auto"/>
              <w:jc w:val="both"/>
              <w:rPr>
                <w:sz w:val="18"/>
                <w:szCs w:val="18"/>
              </w:rPr>
            </w:pPr>
            <w:r>
              <w:rPr>
                <w:sz w:val="18"/>
                <w:szCs w:val="18"/>
                <w:vertAlign w:val="superscript"/>
              </w:rPr>
              <w:t xml:space="preserve">2  </w:t>
            </w:r>
            <w:r>
              <w:rPr>
                <w:sz w:val="18"/>
                <w:szCs w:val="18"/>
              </w:rPr>
              <w:t>Jeigu prašymas yra siunčiamas paštu ar per pasiuntinį, prie prašymo pridedama asmens tapatybę patvirtinančio dokumento kopija.  Jeigu kreipiamasi dėl netikslių duomenų ištaisymo, pateikiami tikslius duomenis patvirtinantys dokumentai ar jų nustatyta tvarka</w:t>
            </w:r>
            <w:r>
              <w:rPr>
                <w:sz w:val="18"/>
                <w:szCs w:val="18"/>
              </w:rPr>
              <w:t xml:space="preserve"> patvirtintos kopijos;</w:t>
            </w:r>
          </w:p>
          <w:p w:rsidR="005D649F" w:rsidRDefault="009C770C">
            <w:pPr>
              <w:tabs>
                <w:tab w:val="left" w:pos="171"/>
              </w:tabs>
              <w:spacing w:line="259" w:lineRule="auto"/>
              <w:jc w:val="both"/>
              <w:rPr>
                <w:sz w:val="22"/>
                <w:szCs w:val="22"/>
              </w:rPr>
            </w:pPr>
            <w:r>
              <w:rPr>
                <w:sz w:val="18"/>
                <w:szCs w:val="18"/>
                <w:vertAlign w:val="superscript"/>
              </w:rPr>
              <w:t xml:space="preserve">3 </w:t>
            </w:r>
            <w:r>
              <w:rPr>
                <w:sz w:val="18"/>
                <w:szCs w:val="18"/>
              </w:rPr>
              <w:t>Jeigu prašymas yra siunčiamas el. paštu, pasirašomas kvalifikuotu el. parašu.</w:t>
            </w:r>
          </w:p>
        </w:tc>
      </w:tr>
    </w:tbl>
    <w:p w:rsidR="005D649F" w:rsidRDefault="005D649F"/>
    <w:p w:rsidR="005D649F" w:rsidRDefault="009C770C" w:rsidP="009C770C">
      <w:pPr>
        <w:tabs>
          <w:tab w:val="left" w:pos="990"/>
        </w:tabs>
        <w:spacing w:line="256" w:lineRule="auto"/>
        <w:jc w:val="center"/>
        <w:rPr>
          <w:sz w:val="14"/>
          <w:szCs w:val="14"/>
        </w:rPr>
      </w:pPr>
      <w:r>
        <w:rPr>
          <w:color w:val="000000"/>
          <w:szCs w:val="24"/>
          <w:lang w:eastAsia="lt-LT"/>
        </w:rPr>
        <w:t>_________________</w:t>
      </w:r>
    </w:p>
    <w:p w:rsidR="005D649F" w:rsidRDefault="009C770C">
      <w:pPr>
        <w:tabs>
          <w:tab w:val="center" w:pos="4513"/>
          <w:tab w:val="right" w:pos="9026"/>
        </w:tabs>
        <w:rPr>
          <w:sz w:val="22"/>
          <w:szCs w:val="22"/>
        </w:rPr>
      </w:pPr>
    </w:p>
    <w:p w:rsidR="009C770C" w:rsidRDefault="009C770C">
      <w:pPr>
        <w:tabs>
          <w:tab w:val="left" w:pos="6223"/>
        </w:tabs>
        <w:spacing w:line="259" w:lineRule="auto"/>
        <w:ind w:left="3828"/>
        <w:sectPr w:rsidR="009C770C">
          <w:pgSz w:w="11906" w:h="16838"/>
          <w:pgMar w:top="851" w:right="566" w:bottom="426" w:left="1701" w:header="709" w:footer="142" w:gutter="0"/>
          <w:pgNumType w:start="1"/>
          <w:cols w:space="708"/>
          <w:titlePg/>
          <w:docGrid w:linePitch="360"/>
        </w:sectPr>
      </w:pPr>
    </w:p>
    <w:p w:rsidR="009C770C" w:rsidRDefault="009C770C">
      <w:pPr>
        <w:tabs>
          <w:tab w:val="left" w:pos="6223"/>
        </w:tabs>
        <w:spacing w:line="259" w:lineRule="auto"/>
        <w:ind w:left="3828"/>
        <w:rPr>
          <w:szCs w:val="24"/>
        </w:rPr>
      </w:pPr>
      <w:r>
        <w:rPr>
          <w:szCs w:val="24"/>
        </w:rPr>
        <w:t xml:space="preserve">AB „Regitra“ tvarkomų registrų ir Transporto priemonių </w:t>
      </w:r>
    </w:p>
    <w:p w:rsidR="009C770C" w:rsidRDefault="009C770C">
      <w:pPr>
        <w:tabs>
          <w:tab w:val="left" w:pos="6223"/>
        </w:tabs>
        <w:spacing w:line="259" w:lineRule="auto"/>
        <w:ind w:left="3828"/>
        <w:rPr>
          <w:szCs w:val="24"/>
        </w:rPr>
      </w:pPr>
      <w:r>
        <w:rPr>
          <w:szCs w:val="24"/>
        </w:rPr>
        <w:t xml:space="preserve">savininkų apskaitos informacinės </w:t>
      </w:r>
      <w:r>
        <w:rPr>
          <w:szCs w:val="24"/>
        </w:rPr>
        <w:t xml:space="preserve">sistemos duomenų </w:t>
      </w:r>
    </w:p>
    <w:p w:rsidR="005D649F" w:rsidRDefault="009C770C">
      <w:pPr>
        <w:tabs>
          <w:tab w:val="left" w:pos="6223"/>
        </w:tabs>
        <w:spacing w:line="259" w:lineRule="auto"/>
        <w:ind w:left="3828"/>
        <w:rPr>
          <w:szCs w:val="24"/>
        </w:rPr>
      </w:pPr>
      <w:r>
        <w:rPr>
          <w:szCs w:val="24"/>
        </w:rPr>
        <w:t>teikimo tvarkos aprašo</w:t>
      </w:r>
    </w:p>
    <w:p w:rsidR="005D649F" w:rsidRDefault="009C770C">
      <w:pPr>
        <w:tabs>
          <w:tab w:val="left" w:pos="6223"/>
        </w:tabs>
        <w:spacing w:line="259" w:lineRule="auto"/>
        <w:ind w:left="3828"/>
        <w:rPr>
          <w:szCs w:val="24"/>
        </w:rPr>
      </w:pPr>
      <w:r>
        <w:rPr>
          <w:szCs w:val="24"/>
        </w:rPr>
        <w:t>4</w:t>
      </w:r>
      <w:r>
        <w:rPr>
          <w:szCs w:val="24"/>
        </w:rPr>
        <w:t xml:space="preserve"> priedas</w:t>
      </w:r>
    </w:p>
    <w:p w:rsidR="005D649F" w:rsidRDefault="005D649F">
      <w:pPr>
        <w:tabs>
          <w:tab w:val="left" w:pos="6223"/>
        </w:tabs>
        <w:spacing w:line="259" w:lineRule="auto"/>
        <w:ind w:left="5245"/>
        <w:rPr>
          <w:szCs w:val="24"/>
        </w:rPr>
      </w:pPr>
    </w:p>
    <w:p w:rsidR="005D649F" w:rsidRDefault="009C770C">
      <w:pPr>
        <w:spacing w:line="259" w:lineRule="auto"/>
        <w:jc w:val="center"/>
        <w:rPr>
          <w:b/>
          <w:bCs/>
          <w:szCs w:val="24"/>
        </w:rPr>
      </w:pPr>
      <w:r>
        <w:rPr>
          <w:b/>
          <w:bCs/>
          <w:szCs w:val="24"/>
        </w:rPr>
        <w:t>(Prašymo sudaryti duomenų teikimo sutartį forma)</w:t>
      </w:r>
    </w:p>
    <w:p w:rsidR="005D649F" w:rsidRDefault="005D649F">
      <w:pPr>
        <w:rPr>
          <w:sz w:val="14"/>
          <w:szCs w:val="14"/>
        </w:rPr>
      </w:pPr>
    </w:p>
    <w:tbl>
      <w:tblPr>
        <w:tblW w:w="0" w:type="auto"/>
        <w:tblLook w:val="04A0" w:firstRow="1" w:lastRow="0" w:firstColumn="1" w:lastColumn="0" w:noHBand="0" w:noVBand="1"/>
      </w:tblPr>
      <w:tblGrid>
        <w:gridCol w:w="2127"/>
        <w:gridCol w:w="2687"/>
        <w:gridCol w:w="4819"/>
      </w:tblGrid>
      <w:tr w:rsidR="005D649F">
        <w:trPr>
          <w:trHeight w:val="300"/>
        </w:trPr>
        <w:tc>
          <w:tcPr>
            <w:tcW w:w="9633" w:type="dxa"/>
            <w:gridSpan w:val="3"/>
            <w:tcBorders>
              <w:top w:val="nil"/>
              <w:left w:val="nil"/>
              <w:bottom w:val="single" w:sz="4" w:space="0" w:color="auto"/>
              <w:right w:val="nil"/>
            </w:tcBorders>
          </w:tcPr>
          <w:p w:rsidR="005D649F" w:rsidRDefault="005D649F">
            <w:pPr>
              <w:spacing w:line="259" w:lineRule="auto"/>
              <w:jc w:val="center"/>
              <w:rPr>
                <w:sz w:val="18"/>
                <w:szCs w:val="18"/>
              </w:rPr>
            </w:pPr>
          </w:p>
        </w:tc>
      </w:tr>
      <w:tr w:rsidR="005D649F">
        <w:trPr>
          <w:trHeight w:val="300"/>
        </w:trPr>
        <w:tc>
          <w:tcPr>
            <w:tcW w:w="9633" w:type="dxa"/>
            <w:gridSpan w:val="3"/>
            <w:tcBorders>
              <w:top w:val="single" w:sz="4" w:space="0" w:color="auto"/>
              <w:left w:val="nil"/>
              <w:bottom w:val="nil"/>
              <w:right w:val="nil"/>
            </w:tcBorders>
          </w:tcPr>
          <w:p w:rsidR="005D649F" w:rsidRDefault="009C770C">
            <w:pPr>
              <w:spacing w:line="259" w:lineRule="auto"/>
              <w:jc w:val="center"/>
              <w:rPr>
                <w:sz w:val="18"/>
                <w:szCs w:val="18"/>
                <w:u w:val="single"/>
              </w:rPr>
            </w:pPr>
            <w:r>
              <w:rPr>
                <w:sz w:val="18"/>
                <w:szCs w:val="18"/>
              </w:rPr>
              <w:t>(Asmens vardas ir pavardė arba įmonės pavadinimas didžiosiomis spausdintinėmis raidėmis)</w:t>
            </w:r>
          </w:p>
        </w:tc>
      </w:tr>
      <w:tr w:rsidR="005D649F">
        <w:trPr>
          <w:trHeight w:val="300"/>
        </w:trPr>
        <w:tc>
          <w:tcPr>
            <w:tcW w:w="4814" w:type="dxa"/>
            <w:gridSpan w:val="2"/>
            <w:tcBorders>
              <w:top w:val="nil"/>
              <w:left w:val="nil"/>
              <w:bottom w:val="single" w:sz="4" w:space="0" w:color="auto"/>
              <w:right w:val="nil"/>
            </w:tcBorders>
          </w:tcPr>
          <w:p w:rsidR="005D649F" w:rsidRDefault="005D649F">
            <w:pPr>
              <w:spacing w:line="259" w:lineRule="auto"/>
              <w:jc w:val="center"/>
              <w:rPr>
                <w:sz w:val="18"/>
                <w:szCs w:val="18"/>
              </w:rPr>
            </w:pPr>
          </w:p>
          <w:p w:rsidR="005D649F" w:rsidRDefault="005D649F">
            <w:pPr>
              <w:rPr>
                <w:sz w:val="14"/>
                <w:szCs w:val="14"/>
              </w:rPr>
            </w:pPr>
          </w:p>
          <w:p w:rsidR="005D649F" w:rsidRDefault="005D649F">
            <w:pPr>
              <w:spacing w:line="259" w:lineRule="auto"/>
              <w:jc w:val="center"/>
              <w:rPr>
                <w:sz w:val="18"/>
                <w:szCs w:val="18"/>
              </w:rPr>
            </w:pPr>
          </w:p>
        </w:tc>
        <w:tc>
          <w:tcPr>
            <w:tcW w:w="4819" w:type="dxa"/>
            <w:tcBorders>
              <w:top w:val="nil"/>
              <w:left w:val="nil"/>
              <w:bottom w:val="single" w:sz="4" w:space="0" w:color="auto"/>
              <w:right w:val="nil"/>
            </w:tcBorders>
          </w:tcPr>
          <w:p w:rsidR="005D649F" w:rsidRDefault="005D649F">
            <w:pPr>
              <w:spacing w:line="259" w:lineRule="auto"/>
              <w:jc w:val="center"/>
              <w:rPr>
                <w:sz w:val="18"/>
                <w:szCs w:val="18"/>
              </w:rPr>
            </w:pPr>
          </w:p>
        </w:tc>
      </w:tr>
      <w:tr w:rsidR="005D649F">
        <w:trPr>
          <w:trHeight w:val="300"/>
        </w:trPr>
        <w:tc>
          <w:tcPr>
            <w:tcW w:w="4814" w:type="dxa"/>
            <w:gridSpan w:val="2"/>
            <w:tcBorders>
              <w:top w:val="single" w:sz="4" w:space="0" w:color="auto"/>
              <w:left w:val="nil"/>
              <w:bottom w:val="nil"/>
              <w:right w:val="nil"/>
            </w:tcBorders>
          </w:tcPr>
          <w:p w:rsidR="005D649F" w:rsidRDefault="009C770C">
            <w:pPr>
              <w:spacing w:line="259" w:lineRule="auto"/>
              <w:jc w:val="center"/>
              <w:rPr>
                <w:sz w:val="18"/>
                <w:szCs w:val="18"/>
              </w:rPr>
            </w:pPr>
            <w:r>
              <w:rPr>
                <w:sz w:val="18"/>
                <w:szCs w:val="18"/>
              </w:rPr>
              <w:t>(Asmens arba įmonės kodas)</w:t>
            </w:r>
          </w:p>
        </w:tc>
        <w:tc>
          <w:tcPr>
            <w:tcW w:w="4819" w:type="dxa"/>
            <w:tcBorders>
              <w:top w:val="single" w:sz="4" w:space="0" w:color="auto"/>
              <w:left w:val="nil"/>
              <w:bottom w:val="nil"/>
              <w:right w:val="nil"/>
            </w:tcBorders>
          </w:tcPr>
          <w:p w:rsidR="005D649F" w:rsidRDefault="009C770C">
            <w:pPr>
              <w:tabs>
                <w:tab w:val="center" w:pos="2301"/>
                <w:tab w:val="left" w:pos="3495"/>
              </w:tabs>
              <w:spacing w:line="259" w:lineRule="auto"/>
              <w:rPr>
                <w:sz w:val="18"/>
                <w:szCs w:val="18"/>
              </w:rPr>
            </w:pPr>
            <w:r>
              <w:rPr>
                <w:sz w:val="18"/>
                <w:szCs w:val="18"/>
              </w:rPr>
              <w:t>(Adresas)</w:t>
            </w:r>
            <w:r>
              <w:rPr>
                <w:sz w:val="22"/>
                <w:szCs w:val="22"/>
              </w:rPr>
              <w:tab/>
            </w:r>
          </w:p>
        </w:tc>
      </w:tr>
      <w:tr w:rsidR="005D649F">
        <w:trPr>
          <w:trHeight w:val="300"/>
        </w:trPr>
        <w:tc>
          <w:tcPr>
            <w:tcW w:w="4814" w:type="dxa"/>
            <w:gridSpan w:val="2"/>
            <w:tcBorders>
              <w:top w:val="nil"/>
              <w:left w:val="nil"/>
              <w:bottom w:val="single" w:sz="4" w:space="0" w:color="auto"/>
              <w:right w:val="nil"/>
            </w:tcBorders>
          </w:tcPr>
          <w:p w:rsidR="005D649F" w:rsidRDefault="005D649F">
            <w:pPr>
              <w:spacing w:line="259" w:lineRule="auto"/>
              <w:jc w:val="center"/>
              <w:rPr>
                <w:sz w:val="18"/>
                <w:szCs w:val="18"/>
              </w:rPr>
            </w:pPr>
          </w:p>
          <w:p w:rsidR="005D649F" w:rsidRDefault="005D649F">
            <w:pPr>
              <w:rPr>
                <w:sz w:val="14"/>
                <w:szCs w:val="14"/>
              </w:rPr>
            </w:pPr>
          </w:p>
          <w:p w:rsidR="005D649F" w:rsidRDefault="005D649F">
            <w:pPr>
              <w:spacing w:line="259" w:lineRule="auto"/>
              <w:jc w:val="center"/>
              <w:rPr>
                <w:sz w:val="18"/>
                <w:szCs w:val="18"/>
              </w:rPr>
            </w:pPr>
          </w:p>
        </w:tc>
        <w:tc>
          <w:tcPr>
            <w:tcW w:w="4819" w:type="dxa"/>
            <w:tcBorders>
              <w:top w:val="nil"/>
              <w:left w:val="nil"/>
              <w:bottom w:val="single" w:sz="4" w:space="0" w:color="auto"/>
              <w:right w:val="nil"/>
            </w:tcBorders>
          </w:tcPr>
          <w:p w:rsidR="005D649F" w:rsidRDefault="005D649F">
            <w:pPr>
              <w:spacing w:line="259" w:lineRule="auto"/>
              <w:jc w:val="center"/>
              <w:rPr>
                <w:sz w:val="18"/>
                <w:szCs w:val="18"/>
              </w:rPr>
            </w:pPr>
          </w:p>
        </w:tc>
      </w:tr>
      <w:tr w:rsidR="005D649F">
        <w:trPr>
          <w:trHeight w:val="300"/>
        </w:trPr>
        <w:tc>
          <w:tcPr>
            <w:tcW w:w="4814" w:type="dxa"/>
            <w:gridSpan w:val="2"/>
            <w:tcBorders>
              <w:top w:val="single" w:sz="4" w:space="0" w:color="auto"/>
              <w:left w:val="nil"/>
              <w:bottom w:val="nil"/>
              <w:right w:val="nil"/>
            </w:tcBorders>
          </w:tcPr>
          <w:p w:rsidR="005D649F" w:rsidRDefault="009C770C">
            <w:pPr>
              <w:spacing w:line="259" w:lineRule="auto"/>
              <w:jc w:val="center"/>
              <w:rPr>
                <w:sz w:val="18"/>
                <w:szCs w:val="18"/>
              </w:rPr>
            </w:pPr>
            <w:r>
              <w:rPr>
                <w:sz w:val="18"/>
                <w:szCs w:val="18"/>
              </w:rPr>
              <w:t xml:space="preserve">(Telefono </w:t>
            </w:r>
            <w:r>
              <w:rPr>
                <w:sz w:val="18"/>
                <w:szCs w:val="18"/>
              </w:rPr>
              <w:t>numeris)</w:t>
            </w:r>
          </w:p>
        </w:tc>
        <w:tc>
          <w:tcPr>
            <w:tcW w:w="4819" w:type="dxa"/>
            <w:tcBorders>
              <w:top w:val="single" w:sz="4" w:space="0" w:color="auto"/>
              <w:left w:val="nil"/>
              <w:bottom w:val="nil"/>
              <w:right w:val="nil"/>
            </w:tcBorders>
          </w:tcPr>
          <w:p w:rsidR="005D649F" w:rsidRDefault="009C770C">
            <w:pPr>
              <w:spacing w:line="259" w:lineRule="auto"/>
              <w:jc w:val="center"/>
              <w:rPr>
                <w:sz w:val="18"/>
                <w:szCs w:val="18"/>
              </w:rPr>
            </w:pPr>
            <w:r>
              <w:rPr>
                <w:sz w:val="18"/>
                <w:szCs w:val="18"/>
              </w:rPr>
              <w:t>(El. pašto adresas)</w:t>
            </w:r>
          </w:p>
        </w:tc>
      </w:tr>
      <w:tr w:rsidR="005D649F">
        <w:trPr>
          <w:trHeight w:val="300"/>
        </w:trPr>
        <w:tc>
          <w:tcPr>
            <w:tcW w:w="9633" w:type="dxa"/>
            <w:gridSpan w:val="3"/>
            <w:tcBorders>
              <w:top w:val="nil"/>
              <w:left w:val="nil"/>
              <w:bottom w:val="single" w:sz="4" w:space="0" w:color="auto"/>
              <w:right w:val="nil"/>
            </w:tcBorders>
          </w:tcPr>
          <w:p w:rsidR="005D649F" w:rsidRDefault="005D649F">
            <w:pPr>
              <w:spacing w:line="259" w:lineRule="auto"/>
              <w:jc w:val="center"/>
              <w:rPr>
                <w:sz w:val="18"/>
                <w:szCs w:val="18"/>
              </w:rPr>
            </w:pPr>
          </w:p>
          <w:p w:rsidR="005D649F" w:rsidRDefault="005D649F">
            <w:pPr>
              <w:rPr>
                <w:sz w:val="14"/>
                <w:szCs w:val="14"/>
              </w:rPr>
            </w:pPr>
          </w:p>
          <w:p w:rsidR="005D649F" w:rsidRDefault="005D649F">
            <w:pPr>
              <w:spacing w:line="259" w:lineRule="auto"/>
              <w:jc w:val="center"/>
              <w:rPr>
                <w:sz w:val="18"/>
                <w:szCs w:val="18"/>
              </w:rPr>
            </w:pPr>
          </w:p>
        </w:tc>
      </w:tr>
      <w:tr w:rsidR="005D649F">
        <w:trPr>
          <w:trHeight w:val="300"/>
        </w:trPr>
        <w:tc>
          <w:tcPr>
            <w:tcW w:w="9633" w:type="dxa"/>
            <w:gridSpan w:val="3"/>
            <w:tcBorders>
              <w:top w:val="single" w:sz="4" w:space="0" w:color="auto"/>
              <w:left w:val="nil"/>
              <w:bottom w:val="nil"/>
              <w:right w:val="nil"/>
            </w:tcBorders>
          </w:tcPr>
          <w:p w:rsidR="005D649F" w:rsidRDefault="009C770C">
            <w:pPr>
              <w:spacing w:line="259" w:lineRule="auto"/>
              <w:jc w:val="center"/>
              <w:rPr>
                <w:sz w:val="18"/>
                <w:szCs w:val="18"/>
              </w:rPr>
            </w:pPr>
            <w:r>
              <w:rPr>
                <w:sz w:val="18"/>
                <w:szCs w:val="18"/>
              </w:rPr>
              <w:t xml:space="preserve">(Ryšiui palaikyti atstovo kontaktiniai duomenys: vardas, pavardė, telefono numeris, el. pašto adresas) </w:t>
            </w:r>
          </w:p>
        </w:tc>
      </w:tr>
      <w:tr w:rsidR="005D649F">
        <w:trPr>
          <w:trHeight w:val="300"/>
        </w:trPr>
        <w:tc>
          <w:tcPr>
            <w:tcW w:w="9633" w:type="dxa"/>
            <w:gridSpan w:val="3"/>
            <w:tcBorders>
              <w:top w:val="nil"/>
              <w:left w:val="nil"/>
              <w:bottom w:val="nil"/>
              <w:right w:val="nil"/>
            </w:tcBorders>
          </w:tcPr>
          <w:p w:rsidR="005D649F" w:rsidRDefault="005D649F">
            <w:pPr>
              <w:spacing w:line="259" w:lineRule="auto"/>
              <w:rPr>
                <w:sz w:val="22"/>
                <w:szCs w:val="22"/>
              </w:rPr>
            </w:pPr>
          </w:p>
        </w:tc>
      </w:tr>
      <w:tr w:rsidR="005D649F">
        <w:trPr>
          <w:trHeight w:val="300"/>
        </w:trPr>
        <w:tc>
          <w:tcPr>
            <w:tcW w:w="9633" w:type="dxa"/>
            <w:gridSpan w:val="3"/>
            <w:tcBorders>
              <w:top w:val="nil"/>
              <w:left w:val="nil"/>
              <w:bottom w:val="nil"/>
              <w:right w:val="nil"/>
            </w:tcBorders>
          </w:tcPr>
          <w:p w:rsidR="005D649F" w:rsidRDefault="009C770C">
            <w:pPr>
              <w:spacing w:line="259" w:lineRule="auto"/>
              <w:rPr>
                <w:szCs w:val="24"/>
              </w:rPr>
            </w:pPr>
            <w:r>
              <w:rPr>
                <w:szCs w:val="24"/>
              </w:rPr>
              <w:t>AB „Regitra“</w:t>
            </w:r>
          </w:p>
        </w:tc>
      </w:tr>
      <w:tr w:rsidR="005D649F">
        <w:trPr>
          <w:trHeight w:val="300"/>
        </w:trPr>
        <w:tc>
          <w:tcPr>
            <w:tcW w:w="9633" w:type="dxa"/>
            <w:gridSpan w:val="3"/>
            <w:tcBorders>
              <w:top w:val="nil"/>
              <w:left w:val="nil"/>
              <w:bottom w:val="nil"/>
              <w:right w:val="nil"/>
            </w:tcBorders>
          </w:tcPr>
          <w:p w:rsidR="005D649F" w:rsidRDefault="005D649F">
            <w:pPr>
              <w:spacing w:line="259" w:lineRule="auto"/>
              <w:rPr>
                <w:sz w:val="22"/>
                <w:szCs w:val="22"/>
              </w:rPr>
            </w:pPr>
          </w:p>
        </w:tc>
      </w:tr>
      <w:tr w:rsidR="005D649F">
        <w:trPr>
          <w:trHeight w:val="300"/>
        </w:trPr>
        <w:tc>
          <w:tcPr>
            <w:tcW w:w="9633" w:type="dxa"/>
            <w:gridSpan w:val="3"/>
            <w:tcBorders>
              <w:top w:val="nil"/>
              <w:left w:val="nil"/>
              <w:bottom w:val="nil"/>
              <w:right w:val="nil"/>
            </w:tcBorders>
          </w:tcPr>
          <w:p w:rsidR="005D649F" w:rsidRDefault="009C770C">
            <w:pPr>
              <w:keepNext/>
              <w:spacing w:line="256" w:lineRule="auto"/>
              <w:jc w:val="center"/>
              <w:rPr>
                <w:b/>
                <w:bCs/>
                <w:szCs w:val="24"/>
              </w:rPr>
            </w:pPr>
            <w:r>
              <w:rPr>
                <w:b/>
                <w:bCs/>
                <w:szCs w:val="24"/>
              </w:rPr>
              <w:t>PRAŠYMAS SUDARYTI DUOMENŲ TEIKIMO SUTARTĮ</w:t>
            </w:r>
          </w:p>
        </w:tc>
      </w:tr>
      <w:tr w:rsidR="005D649F">
        <w:trPr>
          <w:trHeight w:val="300"/>
        </w:trPr>
        <w:tc>
          <w:tcPr>
            <w:tcW w:w="9633" w:type="dxa"/>
            <w:gridSpan w:val="3"/>
            <w:tcBorders>
              <w:top w:val="nil"/>
              <w:left w:val="nil"/>
              <w:bottom w:val="nil"/>
              <w:right w:val="nil"/>
            </w:tcBorders>
          </w:tcPr>
          <w:p w:rsidR="005D649F" w:rsidRDefault="009C770C">
            <w:pPr>
              <w:spacing w:line="259" w:lineRule="auto"/>
              <w:jc w:val="center"/>
              <w:rPr>
                <w:sz w:val="22"/>
                <w:szCs w:val="22"/>
              </w:rPr>
            </w:pPr>
            <w:r>
              <w:rPr>
                <w:sz w:val="22"/>
                <w:szCs w:val="22"/>
              </w:rPr>
              <w:t>202... m.  ______________________   ____ d.</w:t>
            </w:r>
          </w:p>
        </w:tc>
      </w:tr>
      <w:tr w:rsidR="005D649F">
        <w:trPr>
          <w:trHeight w:val="300"/>
        </w:trPr>
        <w:tc>
          <w:tcPr>
            <w:tcW w:w="9633" w:type="dxa"/>
            <w:gridSpan w:val="3"/>
            <w:tcBorders>
              <w:top w:val="nil"/>
              <w:left w:val="nil"/>
              <w:bottom w:val="nil"/>
              <w:right w:val="nil"/>
            </w:tcBorders>
          </w:tcPr>
          <w:p w:rsidR="005D649F" w:rsidRDefault="009C770C">
            <w:pPr>
              <w:keepNext/>
              <w:spacing w:line="256" w:lineRule="auto"/>
              <w:jc w:val="center"/>
              <w:rPr>
                <w:sz w:val="16"/>
                <w:szCs w:val="16"/>
              </w:rPr>
            </w:pPr>
            <w:r>
              <w:rPr>
                <w:sz w:val="16"/>
                <w:szCs w:val="16"/>
              </w:rPr>
              <w:t>(Data)</w:t>
            </w:r>
          </w:p>
        </w:tc>
      </w:tr>
      <w:tr w:rsidR="005D649F">
        <w:trPr>
          <w:trHeight w:val="300"/>
        </w:trPr>
        <w:tc>
          <w:tcPr>
            <w:tcW w:w="9633" w:type="dxa"/>
            <w:gridSpan w:val="3"/>
            <w:tcBorders>
              <w:top w:val="nil"/>
              <w:left w:val="nil"/>
              <w:bottom w:val="single" w:sz="4" w:space="0" w:color="auto"/>
              <w:right w:val="nil"/>
            </w:tcBorders>
          </w:tcPr>
          <w:p w:rsidR="005D649F" w:rsidRDefault="005D649F">
            <w:pPr>
              <w:spacing w:line="259" w:lineRule="auto"/>
              <w:rPr>
                <w:sz w:val="22"/>
                <w:szCs w:val="22"/>
              </w:rPr>
            </w:pPr>
          </w:p>
        </w:tc>
      </w:tr>
      <w:tr w:rsidR="005D649F">
        <w:trPr>
          <w:trHeight w:val="300"/>
        </w:trPr>
        <w:tc>
          <w:tcPr>
            <w:tcW w:w="9633" w:type="dxa"/>
            <w:gridSpan w:val="3"/>
            <w:tcBorders>
              <w:top w:val="single" w:sz="4" w:space="0" w:color="auto"/>
              <w:left w:val="single" w:sz="4" w:space="0" w:color="auto"/>
              <w:bottom w:val="single" w:sz="4" w:space="0" w:color="auto"/>
              <w:right w:val="single" w:sz="4" w:space="0" w:color="auto"/>
            </w:tcBorders>
          </w:tcPr>
          <w:p w:rsidR="005D649F" w:rsidRDefault="009C770C">
            <w:pPr>
              <w:spacing w:line="259" w:lineRule="auto"/>
              <w:jc w:val="both"/>
              <w:rPr>
                <w:sz w:val="18"/>
                <w:szCs w:val="18"/>
              </w:rPr>
            </w:pPr>
            <w:r>
              <w:rPr>
                <w:b/>
                <w:sz w:val="22"/>
                <w:szCs w:val="22"/>
              </w:rPr>
              <w:t>Prašome sudaryti duomenų teikimo sutartį, duomenis teikiant iš</w:t>
            </w:r>
            <w:r>
              <w:rPr>
                <w:sz w:val="22"/>
                <w:szCs w:val="22"/>
                <w:vertAlign w:val="superscript"/>
              </w:rPr>
              <w:t>1</w:t>
            </w:r>
            <w:r>
              <w:rPr>
                <w:sz w:val="22"/>
                <w:szCs w:val="22"/>
              </w:rPr>
              <w:t xml:space="preserve"> </w:t>
            </w:r>
            <w:r>
              <w:rPr>
                <w:sz w:val="18"/>
                <w:szCs w:val="18"/>
              </w:rPr>
              <w:t>(</w:t>
            </w:r>
            <w:r>
              <w:rPr>
                <w:i/>
                <w:sz w:val="18"/>
                <w:szCs w:val="18"/>
              </w:rPr>
              <w:t>prašome nurodyti</w:t>
            </w:r>
            <w:r>
              <w:rPr>
                <w:sz w:val="18"/>
                <w:szCs w:val="18"/>
              </w:rPr>
              <w:t xml:space="preserve"> </w:t>
            </w:r>
            <w:r>
              <w:rPr>
                <w:i/>
                <w:sz w:val="18"/>
                <w:szCs w:val="18"/>
              </w:rPr>
              <w:t>duomenų šaltinį (-ius)</w:t>
            </w:r>
            <w:r>
              <w:rPr>
                <w:sz w:val="18"/>
                <w:szCs w:val="18"/>
              </w:rPr>
              <w:t>):</w:t>
            </w:r>
          </w:p>
          <w:p w:rsidR="005D649F" w:rsidRDefault="005D649F">
            <w:pPr>
              <w:rPr>
                <w:sz w:val="14"/>
                <w:szCs w:val="14"/>
              </w:rPr>
            </w:pPr>
          </w:p>
          <w:p w:rsidR="005D649F" w:rsidRDefault="005D649F">
            <w:pPr>
              <w:spacing w:line="259" w:lineRule="auto"/>
              <w:jc w:val="both"/>
              <w:rPr>
                <w:sz w:val="16"/>
                <w:szCs w:val="16"/>
              </w:rPr>
            </w:pPr>
          </w:p>
          <w:p w:rsidR="005D649F" w:rsidRDefault="005D649F">
            <w:pPr>
              <w:rPr>
                <w:sz w:val="14"/>
                <w:szCs w:val="14"/>
              </w:rPr>
            </w:pPr>
          </w:p>
          <w:p w:rsidR="005D649F" w:rsidRDefault="009C770C">
            <w:pPr>
              <w:spacing w:line="259" w:lineRule="auto"/>
              <w:jc w:val="both"/>
              <w:rPr>
                <w:sz w:val="22"/>
                <w:szCs w:val="22"/>
              </w:rPr>
            </w:pPr>
            <w:r>
              <w:rPr>
                <w:rFonts w:ascii="Segoe UI Symbol" w:eastAsia="MS Gothic" w:hAnsi="Segoe UI Symbol" w:cs="Segoe UI Symbol"/>
                <w:sz w:val="22"/>
                <w:szCs w:val="22"/>
              </w:rPr>
              <w:t>☐</w:t>
            </w:r>
            <w:r>
              <w:rPr>
                <w:sz w:val="22"/>
                <w:szCs w:val="22"/>
              </w:rPr>
              <w:t xml:space="preserve">  Lietuvos Respublikos kelių transporto priemonių registro (KTPR)</w:t>
            </w:r>
          </w:p>
          <w:p w:rsidR="005D649F" w:rsidRDefault="005D649F">
            <w:pPr>
              <w:rPr>
                <w:sz w:val="14"/>
                <w:szCs w:val="14"/>
              </w:rPr>
            </w:pPr>
          </w:p>
          <w:p w:rsidR="005D649F" w:rsidRDefault="009C770C">
            <w:pPr>
              <w:spacing w:line="259" w:lineRule="auto"/>
              <w:jc w:val="both"/>
              <w:rPr>
                <w:sz w:val="22"/>
                <w:szCs w:val="22"/>
              </w:rPr>
            </w:pPr>
            <w:r>
              <w:rPr>
                <w:rFonts w:ascii="Segoe UI Symbol" w:eastAsia="MS Gothic" w:hAnsi="Segoe UI Symbol" w:cs="Segoe UI Symbol"/>
                <w:sz w:val="22"/>
                <w:szCs w:val="22"/>
              </w:rPr>
              <w:t>☐</w:t>
            </w:r>
            <w:r>
              <w:rPr>
                <w:sz w:val="22"/>
                <w:szCs w:val="22"/>
              </w:rPr>
              <w:t xml:space="preserve">  Transporto priemonių savininkų apskaitos informacinės sistemos (TPSAIS)</w:t>
            </w:r>
          </w:p>
          <w:p w:rsidR="005D649F" w:rsidRDefault="005D649F">
            <w:pPr>
              <w:rPr>
                <w:sz w:val="14"/>
                <w:szCs w:val="14"/>
              </w:rPr>
            </w:pPr>
          </w:p>
          <w:p w:rsidR="005D649F" w:rsidRDefault="009C770C">
            <w:pPr>
              <w:spacing w:line="259" w:lineRule="auto"/>
              <w:jc w:val="both"/>
              <w:rPr>
                <w:sz w:val="22"/>
                <w:szCs w:val="22"/>
              </w:rPr>
            </w:pPr>
            <w:r>
              <w:rPr>
                <w:rFonts w:ascii="Segoe UI Symbol" w:eastAsia="MS Gothic" w:hAnsi="Segoe UI Symbol" w:cs="Segoe UI Symbol"/>
                <w:sz w:val="22"/>
                <w:szCs w:val="22"/>
              </w:rPr>
              <w:t>☐</w:t>
            </w:r>
            <w:r>
              <w:rPr>
                <w:sz w:val="22"/>
                <w:szCs w:val="22"/>
              </w:rPr>
              <w:t xml:space="preserve"> </w:t>
            </w:r>
            <w:r>
              <w:rPr>
                <w:sz w:val="22"/>
                <w:szCs w:val="22"/>
              </w:rPr>
              <w:t xml:space="preserve"> Lietuvos Respublikos kelių transporto priemonių vairuotojų registro (KTPVR)</w:t>
            </w:r>
          </w:p>
          <w:p w:rsidR="005D649F" w:rsidRDefault="005D649F">
            <w:pPr>
              <w:rPr>
                <w:sz w:val="14"/>
                <w:szCs w:val="14"/>
              </w:rPr>
            </w:pPr>
          </w:p>
          <w:p w:rsidR="005D649F" w:rsidRDefault="005D649F">
            <w:pPr>
              <w:tabs>
                <w:tab w:val="left" w:pos="2873"/>
                <w:tab w:val="left" w:pos="5585"/>
              </w:tabs>
              <w:spacing w:line="259" w:lineRule="auto"/>
              <w:jc w:val="both"/>
              <w:rPr>
                <w:sz w:val="22"/>
                <w:szCs w:val="22"/>
              </w:rPr>
            </w:pPr>
          </w:p>
        </w:tc>
      </w:tr>
      <w:tr w:rsidR="005D649F">
        <w:trPr>
          <w:trHeight w:val="300"/>
        </w:trPr>
        <w:tc>
          <w:tcPr>
            <w:tcW w:w="9633" w:type="dxa"/>
            <w:gridSpan w:val="3"/>
            <w:tcBorders>
              <w:top w:val="single" w:sz="4" w:space="0" w:color="auto"/>
              <w:left w:val="nil"/>
              <w:bottom w:val="single" w:sz="4" w:space="0" w:color="auto"/>
              <w:right w:val="nil"/>
            </w:tcBorders>
          </w:tcPr>
          <w:p w:rsidR="005D649F" w:rsidRDefault="005D649F">
            <w:pPr>
              <w:spacing w:line="259" w:lineRule="auto"/>
              <w:rPr>
                <w:sz w:val="22"/>
                <w:szCs w:val="22"/>
              </w:rPr>
            </w:pPr>
          </w:p>
        </w:tc>
      </w:tr>
      <w:tr w:rsidR="005D649F">
        <w:trPr>
          <w:trHeight w:val="300"/>
        </w:trPr>
        <w:tc>
          <w:tcPr>
            <w:tcW w:w="9633" w:type="dxa"/>
            <w:gridSpan w:val="3"/>
            <w:tcBorders>
              <w:top w:val="single" w:sz="4" w:space="0" w:color="auto"/>
              <w:left w:val="single" w:sz="4" w:space="0" w:color="auto"/>
              <w:bottom w:val="single" w:sz="4" w:space="0" w:color="auto"/>
              <w:right w:val="single" w:sz="4" w:space="0" w:color="auto"/>
            </w:tcBorders>
          </w:tcPr>
          <w:p w:rsidR="005D649F" w:rsidRDefault="009C770C">
            <w:pPr>
              <w:spacing w:line="259" w:lineRule="auto"/>
              <w:jc w:val="both"/>
              <w:rPr>
                <w:sz w:val="18"/>
                <w:szCs w:val="18"/>
              </w:rPr>
            </w:pPr>
            <w:r>
              <w:rPr>
                <w:b/>
                <w:bCs/>
                <w:sz w:val="22"/>
                <w:szCs w:val="22"/>
              </w:rPr>
              <w:t>Duomenų naudojimo tikslas</w:t>
            </w:r>
            <w:r>
              <w:rPr>
                <w:sz w:val="22"/>
                <w:szCs w:val="22"/>
              </w:rPr>
              <w:t xml:space="preserve"> </w:t>
            </w:r>
            <w:r>
              <w:rPr>
                <w:sz w:val="18"/>
                <w:szCs w:val="18"/>
              </w:rPr>
              <w:t>(</w:t>
            </w:r>
            <w:r>
              <w:rPr>
                <w:i/>
                <w:iCs/>
                <w:sz w:val="18"/>
                <w:szCs w:val="18"/>
              </w:rPr>
              <w:t xml:space="preserve">Prašome nurodyti aiškiai apibrėžtą duomenų naudojimo tikslą, jei duomenys bus naudojami daugiau nei vienu tikslu, prašome nurodyti visus duomenų </w:t>
            </w:r>
            <w:r>
              <w:rPr>
                <w:i/>
                <w:iCs/>
                <w:sz w:val="18"/>
                <w:szCs w:val="18"/>
              </w:rPr>
              <w:t>naudojimo tikslus</w:t>
            </w:r>
            <w:r>
              <w:rPr>
                <w:sz w:val="18"/>
                <w:szCs w:val="18"/>
              </w:rPr>
              <w:t>):</w:t>
            </w:r>
          </w:p>
          <w:p w:rsidR="005D649F" w:rsidRDefault="005D649F">
            <w:pPr>
              <w:rPr>
                <w:sz w:val="14"/>
                <w:szCs w:val="14"/>
              </w:rPr>
            </w:pPr>
          </w:p>
          <w:p w:rsidR="005D649F" w:rsidRDefault="009C770C">
            <w:pPr>
              <w:spacing w:line="259" w:lineRule="auto"/>
              <w:jc w:val="both"/>
              <w:rPr>
                <w:sz w:val="18"/>
                <w:szCs w:val="18"/>
              </w:rPr>
            </w:pPr>
            <w:r>
              <w:rPr>
                <w:sz w:val="18"/>
                <w:szCs w:val="18"/>
              </w:rPr>
              <w:t>1.</w:t>
            </w:r>
          </w:p>
          <w:p w:rsidR="005D649F" w:rsidRDefault="005D649F">
            <w:pPr>
              <w:rPr>
                <w:sz w:val="14"/>
                <w:szCs w:val="14"/>
              </w:rPr>
            </w:pPr>
          </w:p>
          <w:p w:rsidR="005D649F" w:rsidRDefault="009C770C">
            <w:pPr>
              <w:spacing w:line="259" w:lineRule="auto"/>
              <w:jc w:val="both"/>
              <w:rPr>
                <w:sz w:val="18"/>
                <w:szCs w:val="18"/>
              </w:rPr>
            </w:pPr>
            <w:r>
              <w:rPr>
                <w:sz w:val="18"/>
                <w:szCs w:val="18"/>
              </w:rPr>
              <w:t>2.</w:t>
            </w:r>
          </w:p>
          <w:p w:rsidR="005D649F" w:rsidRDefault="005D649F">
            <w:pPr>
              <w:rPr>
                <w:sz w:val="14"/>
                <w:szCs w:val="14"/>
              </w:rPr>
            </w:pPr>
          </w:p>
          <w:p w:rsidR="005D649F" w:rsidRDefault="009C770C">
            <w:pPr>
              <w:spacing w:line="259" w:lineRule="auto"/>
              <w:jc w:val="both"/>
              <w:rPr>
                <w:sz w:val="22"/>
                <w:szCs w:val="22"/>
              </w:rPr>
            </w:pPr>
            <w:r>
              <w:rPr>
                <w:sz w:val="18"/>
                <w:szCs w:val="18"/>
              </w:rPr>
              <w:t>3.</w:t>
            </w:r>
          </w:p>
          <w:p w:rsidR="005D649F" w:rsidRDefault="005D649F">
            <w:pPr>
              <w:rPr>
                <w:sz w:val="14"/>
                <w:szCs w:val="14"/>
              </w:rPr>
            </w:pPr>
          </w:p>
          <w:p w:rsidR="005D649F" w:rsidRDefault="005D649F">
            <w:pPr>
              <w:spacing w:line="259" w:lineRule="auto"/>
              <w:rPr>
                <w:sz w:val="22"/>
                <w:szCs w:val="22"/>
              </w:rPr>
            </w:pPr>
          </w:p>
        </w:tc>
      </w:tr>
      <w:tr w:rsidR="005D649F">
        <w:trPr>
          <w:trHeight w:val="300"/>
        </w:trPr>
        <w:tc>
          <w:tcPr>
            <w:tcW w:w="9633" w:type="dxa"/>
            <w:gridSpan w:val="3"/>
            <w:tcBorders>
              <w:top w:val="single" w:sz="4" w:space="0" w:color="auto"/>
              <w:left w:val="nil"/>
              <w:bottom w:val="single" w:sz="4" w:space="0" w:color="auto"/>
              <w:right w:val="nil"/>
            </w:tcBorders>
          </w:tcPr>
          <w:p w:rsidR="005D649F" w:rsidRDefault="005D649F">
            <w:pPr>
              <w:spacing w:line="259" w:lineRule="auto"/>
              <w:rPr>
                <w:sz w:val="22"/>
                <w:szCs w:val="22"/>
              </w:rPr>
            </w:pPr>
          </w:p>
        </w:tc>
      </w:tr>
      <w:tr w:rsidR="005D649F">
        <w:trPr>
          <w:trHeight w:val="300"/>
        </w:trPr>
        <w:tc>
          <w:tcPr>
            <w:tcW w:w="9633" w:type="dxa"/>
            <w:gridSpan w:val="3"/>
            <w:tcBorders>
              <w:top w:val="single" w:sz="4" w:space="0" w:color="auto"/>
              <w:left w:val="single" w:sz="4" w:space="0" w:color="auto"/>
              <w:bottom w:val="single" w:sz="4" w:space="0" w:color="auto"/>
              <w:right w:val="single" w:sz="4" w:space="0" w:color="auto"/>
            </w:tcBorders>
          </w:tcPr>
          <w:p w:rsidR="005D649F" w:rsidRDefault="009C770C">
            <w:pPr>
              <w:spacing w:line="259" w:lineRule="auto"/>
              <w:jc w:val="both"/>
              <w:rPr>
                <w:sz w:val="22"/>
                <w:szCs w:val="22"/>
              </w:rPr>
            </w:pPr>
            <w:r>
              <w:rPr>
                <w:b/>
                <w:bCs/>
                <w:sz w:val="22"/>
                <w:szCs w:val="22"/>
              </w:rPr>
              <w:t>Teisinis duomenų gavimo pagrindas</w:t>
            </w:r>
            <w:r>
              <w:rPr>
                <w:sz w:val="22"/>
                <w:szCs w:val="22"/>
                <w:vertAlign w:val="superscript"/>
              </w:rPr>
              <w:t>2</w:t>
            </w:r>
            <w:r>
              <w:rPr>
                <w:sz w:val="22"/>
                <w:szCs w:val="22"/>
              </w:rPr>
              <w:t xml:space="preserve"> </w:t>
            </w:r>
            <w:r>
              <w:rPr>
                <w:i/>
                <w:iCs/>
                <w:sz w:val="18"/>
                <w:szCs w:val="18"/>
              </w:rPr>
              <w:t>(konkrečios teisės aktų nuostatos, suteikiančios teisę gauti duomenis</w:t>
            </w:r>
            <w:r>
              <w:rPr>
                <w:sz w:val="22"/>
                <w:szCs w:val="22"/>
              </w:rPr>
              <w:t>):</w:t>
            </w:r>
          </w:p>
          <w:p w:rsidR="005D649F" w:rsidRDefault="005D649F">
            <w:pPr>
              <w:rPr>
                <w:sz w:val="14"/>
                <w:szCs w:val="14"/>
              </w:rPr>
            </w:pPr>
          </w:p>
          <w:p w:rsidR="005D649F" w:rsidRDefault="005D649F">
            <w:pPr>
              <w:spacing w:line="259" w:lineRule="auto"/>
              <w:jc w:val="both"/>
              <w:rPr>
                <w:sz w:val="22"/>
                <w:szCs w:val="22"/>
              </w:rPr>
            </w:pPr>
          </w:p>
          <w:p w:rsidR="005D649F" w:rsidRDefault="005D649F">
            <w:pPr>
              <w:rPr>
                <w:sz w:val="14"/>
                <w:szCs w:val="14"/>
              </w:rPr>
            </w:pPr>
          </w:p>
          <w:p w:rsidR="005D649F" w:rsidRDefault="009C770C">
            <w:pPr>
              <w:spacing w:line="259" w:lineRule="auto"/>
              <w:jc w:val="both"/>
              <w:rPr>
                <w:sz w:val="22"/>
                <w:szCs w:val="22"/>
              </w:rPr>
            </w:pPr>
            <w:r>
              <w:rPr>
                <w:sz w:val="22"/>
                <w:szCs w:val="22"/>
              </w:rPr>
              <w:t>2016 m. balandžio 27 d. Europos Parlamento ir Tarybos reglamento (ES) 2016/679 dėl fizinių asmenų apsaugos tvarkant asmens duomenis ir dėl laisvo tokių duomenų judėjimo ir kuriuo panaikinama Direktyva 95/46/EB (Bendrasis duomenų apsaugos reglamentas) 6 str</w:t>
            </w:r>
            <w:r>
              <w:rPr>
                <w:sz w:val="22"/>
                <w:szCs w:val="22"/>
              </w:rPr>
              <w:t xml:space="preserve">aipsnio 1 dalies punktas </w:t>
            </w:r>
            <w:r>
              <w:rPr>
                <w:i/>
                <w:iCs/>
                <w:sz w:val="18"/>
                <w:szCs w:val="18"/>
              </w:rPr>
              <w:t>(nurodyti bent vieną)</w:t>
            </w:r>
            <w:r>
              <w:rPr>
                <w:sz w:val="18"/>
                <w:szCs w:val="18"/>
              </w:rPr>
              <w:t>:</w:t>
            </w:r>
          </w:p>
          <w:p w:rsidR="005D649F" w:rsidRDefault="005D649F">
            <w:pPr>
              <w:rPr>
                <w:sz w:val="14"/>
                <w:szCs w:val="14"/>
              </w:rPr>
            </w:pPr>
          </w:p>
          <w:p w:rsidR="005D649F" w:rsidRDefault="009C770C">
            <w:pPr>
              <w:spacing w:line="259" w:lineRule="auto"/>
              <w:jc w:val="both"/>
              <w:rPr>
                <w:sz w:val="22"/>
                <w:szCs w:val="22"/>
              </w:rPr>
            </w:pPr>
            <w:r>
              <w:rPr>
                <w:sz w:val="22"/>
                <w:szCs w:val="22"/>
              </w:rPr>
              <w:t xml:space="preserve">a)    </w:t>
            </w:r>
            <w:r>
              <w:rPr>
                <w:rFonts w:ascii="Segoe UI Symbol" w:eastAsia="MS Gothic" w:hAnsi="Segoe UI Symbol" w:cs="Segoe UI Symbol"/>
                <w:sz w:val="22"/>
                <w:szCs w:val="22"/>
              </w:rPr>
              <w:t>☐</w:t>
            </w:r>
            <w:r>
              <w:rPr>
                <w:sz w:val="22"/>
                <w:szCs w:val="22"/>
              </w:rPr>
              <w:tab/>
              <w:t xml:space="preserve">b)    </w:t>
            </w:r>
            <w:r>
              <w:rPr>
                <w:rFonts w:ascii="Segoe UI Symbol" w:eastAsia="MS Gothic" w:hAnsi="Segoe UI Symbol" w:cs="Segoe UI Symbol"/>
                <w:sz w:val="22"/>
                <w:szCs w:val="22"/>
              </w:rPr>
              <w:t>☐</w:t>
            </w:r>
            <w:r>
              <w:rPr>
                <w:sz w:val="22"/>
                <w:szCs w:val="22"/>
              </w:rPr>
              <w:tab/>
              <w:t xml:space="preserve">c)    </w:t>
            </w:r>
            <w:r>
              <w:rPr>
                <w:rFonts w:ascii="Segoe UI Symbol" w:eastAsia="MS Gothic" w:hAnsi="Segoe UI Symbol" w:cs="Segoe UI Symbol"/>
                <w:sz w:val="22"/>
                <w:szCs w:val="22"/>
              </w:rPr>
              <w:t>☐</w:t>
            </w:r>
          </w:p>
          <w:p w:rsidR="005D649F" w:rsidRDefault="005D649F">
            <w:pPr>
              <w:rPr>
                <w:sz w:val="14"/>
                <w:szCs w:val="14"/>
              </w:rPr>
            </w:pPr>
          </w:p>
          <w:p w:rsidR="005D649F" w:rsidRDefault="009C770C">
            <w:pPr>
              <w:spacing w:line="259" w:lineRule="auto"/>
              <w:jc w:val="both"/>
              <w:rPr>
                <w:sz w:val="22"/>
                <w:szCs w:val="22"/>
              </w:rPr>
            </w:pPr>
            <w:r>
              <w:rPr>
                <w:sz w:val="22"/>
                <w:szCs w:val="22"/>
              </w:rPr>
              <w:t xml:space="preserve">d)    </w:t>
            </w:r>
            <w:r>
              <w:rPr>
                <w:rFonts w:ascii="Segoe UI Symbol" w:eastAsia="MS Gothic" w:hAnsi="Segoe UI Symbol" w:cs="Segoe UI Symbol"/>
                <w:sz w:val="22"/>
                <w:szCs w:val="22"/>
              </w:rPr>
              <w:t>☐</w:t>
            </w:r>
            <w:r>
              <w:rPr>
                <w:sz w:val="22"/>
                <w:szCs w:val="22"/>
              </w:rPr>
              <w:tab/>
              <w:t xml:space="preserve">e)    </w:t>
            </w:r>
            <w:r>
              <w:rPr>
                <w:rFonts w:ascii="Segoe UI Symbol" w:eastAsia="MS Gothic" w:hAnsi="Segoe UI Symbol" w:cs="Segoe UI Symbol"/>
                <w:sz w:val="22"/>
                <w:szCs w:val="22"/>
              </w:rPr>
              <w:t>☐</w:t>
            </w:r>
            <w:r>
              <w:rPr>
                <w:sz w:val="22"/>
                <w:szCs w:val="22"/>
              </w:rPr>
              <w:tab/>
              <w:t xml:space="preserve">f)    </w:t>
            </w:r>
            <w:r>
              <w:rPr>
                <w:rFonts w:ascii="Segoe UI Symbol" w:eastAsia="MS Gothic" w:hAnsi="Segoe UI Symbol" w:cs="Segoe UI Symbol"/>
                <w:sz w:val="22"/>
                <w:szCs w:val="22"/>
              </w:rPr>
              <w:t>☐</w:t>
            </w:r>
          </w:p>
          <w:p w:rsidR="005D649F" w:rsidRDefault="005D649F">
            <w:pPr>
              <w:rPr>
                <w:sz w:val="14"/>
                <w:szCs w:val="14"/>
              </w:rPr>
            </w:pPr>
          </w:p>
          <w:p w:rsidR="005D649F" w:rsidRDefault="005D649F">
            <w:pPr>
              <w:spacing w:line="259" w:lineRule="auto"/>
              <w:jc w:val="both"/>
              <w:rPr>
                <w:sz w:val="22"/>
                <w:szCs w:val="22"/>
              </w:rPr>
            </w:pPr>
          </w:p>
          <w:p w:rsidR="005D649F" w:rsidRDefault="005D649F">
            <w:pPr>
              <w:rPr>
                <w:sz w:val="14"/>
                <w:szCs w:val="14"/>
              </w:rPr>
            </w:pPr>
          </w:p>
          <w:p w:rsidR="005D649F" w:rsidRDefault="009C770C">
            <w:pPr>
              <w:spacing w:line="259" w:lineRule="auto"/>
              <w:jc w:val="both"/>
              <w:rPr>
                <w:sz w:val="18"/>
                <w:szCs w:val="18"/>
              </w:rPr>
            </w:pPr>
            <w:r>
              <w:rPr>
                <w:sz w:val="22"/>
                <w:szCs w:val="22"/>
              </w:rPr>
              <w:t xml:space="preserve">Kiti Lietuvos Respublikos ar Europos Sąjungos teisės aktai </w:t>
            </w:r>
            <w:r>
              <w:rPr>
                <w:i/>
                <w:iCs/>
                <w:sz w:val="18"/>
                <w:szCs w:val="18"/>
              </w:rPr>
              <w:t>(pavadinimas, straipsnio, dalies, punkto, papunkčio ir t.t. numeris</w:t>
            </w:r>
            <w:r>
              <w:rPr>
                <w:sz w:val="18"/>
                <w:szCs w:val="18"/>
              </w:rPr>
              <w:t>)</w:t>
            </w:r>
          </w:p>
          <w:p w:rsidR="005D649F" w:rsidRDefault="005D649F">
            <w:pPr>
              <w:rPr>
                <w:sz w:val="14"/>
                <w:szCs w:val="14"/>
              </w:rPr>
            </w:pPr>
          </w:p>
          <w:p w:rsidR="005D649F" w:rsidRDefault="009C770C">
            <w:pPr>
              <w:spacing w:line="259" w:lineRule="auto"/>
              <w:jc w:val="both"/>
              <w:rPr>
                <w:sz w:val="18"/>
                <w:szCs w:val="18"/>
              </w:rPr>
            </w:pPr>
            <w:r>
              <w:rPr>
                <w:sz w:val="18"/>
                <w:szCs w:val="18"/>
              </w:rPr>
              <w:t>1.</w:t>
            </w:r>
          </w:p>
          <w:p w:rsidR="005D649F" w:rsidRDefault="005D649F">
            <w:pPr>
              <w:rPr>
                <w:sz w:val="14"/>
                <w:szCs w:val="14"/>
              </w:rPr>
            </w:pPr>
          </w:p>
          <w:p w:rsidR="005D649F" w:rsidRDefault="009C770C">
            <w:pPr>
              <w:spacing w:line="259" w:lineRule="auto"/>
              <w:jc w:val="both"/>
              <w:rPr>
                <w:sz w:val="18"/>
                <w:szCs w:val="18"/>
              </w:rPr>
            </w:pPr>
            <w:r>
              <w:rPr>
                <w:sz w:val="18"/>
                <w:szCs w:val="18"/>
              </w:rPr>
              <w:t>2.</w:t>
            </w:r>
          </w:p>
          <w:p w:rsidR="005D649F" w:rsidRDefault="005D649F">
            <w:pPr>
              <w:rPr>
                <w:sz w:val="14"/>
                <w:szCs w:val="14"/>
              </w:rPr>
            </w:pPr>
          </w:p>
          <w:p w:rsidR="005D649F" w:rsidRDefault="009C770C">
            <w:pPr>
              <w:spacing w:line="259" w:lineRule="auto"/>
              <w:jc w:val="both"/>
              <w:rPr>
                <w:sz w:val="22"/>
                <w:szCs w:val="22"/>
              </w:rPr>
            </w:pPr>
            <w:r>
              <w:rPr>
                <w:sz w:val="18"/>
                <w:szCs w:val="18"/>
              </w:rPr>
              <w:t>3.</w:t>
            </w:r>
          </w:p>
        </w:tc>
      </w:tr>
      <w:tr w:rsidR="005D649F">
        <w:trPr>
          <w:trHeight w:val="300"/>
        </w:trPr>
        <w:tc>
          <w:tcPr>
            <w:tcW w:w="9633" w:type="dxa"/>
            <w:gridSpan w:val="3"/>
            <w:tcBorders>
              <w:top w:val="single" w:sz="4" w:space="0" w:color="auto"/>
              <w:left w:val="nil"/>
              <w:bottom w:val="single" w:sz="4" w:space="0" w:color="auto"/>
              <w:right w:val="nil"/>
            </w:tcBorders>
          </w:tcPr>
          <w:p w:rsidR="005D649F" w:rsidRDefault="005D649F">
            <w:pPr>
              <w:spacing w:line="259" w:lineRule="auto"/>
              <w:rPr>
                <w:sz w:val="22"/>
                <w:szCs w:val="22"/>
              </w:rPr>
            </w:pPr>
          </w:p>
        </w:tc>
      </w:tr>
      <w:tr w:rsidR="005D649F">
        <w:trPr>
          <w:trHeight w:val="300"/>
        </w:trPr>
        <w:tc>
          <w:tcPr>
            <w:tcW w:w="9633" w:type="dxa"/>
            <w:gridSpan w:val="3"/>
            <w:tcBorders>
              <w:top w:val="single" w:sz="4" w:space="0" w:color="auto"/>
              <w:left w:val="single" w:sz="4" w:space="0" w:color="auto"/>
              <w:bottom w:val="single" w:sz="4" w:space="0" w:color="auto"/>
              <w:right w:val="single" w:sz="4" w:space="0" w:color="auto"/>
            </w:tcBorders>
          </w:tcPr>
          <w:p w:rsidR="005D649F" w:rsidRDefault="009C770C">
            <w:pPr>
              <w:spacing w:line="259" w:lineRule="auto"/>
              <w:rPr>
                <w:b/>
                <w:bCs/>
                <w:sz w:val="22"/>
                <w:szCs w:val="22"/>
              </w:rPr>
            </w:pPr>
            <w:r>
              <w:rPr>
                <w:b/>
                <w:bCs/>
                <w:sz w:val="22"/>
                <w:szCs w:val="22"/>
              </w:rPr>
              <w:t xml:space="preserve">Prašomų </w:t>
            </w:r>
            <w:r>
              <w:rPr>
                <w:b/>
                <w:bCs/>
                <w:sz w:val="22"/>
                <w:szCs w:val="22"/>
              </w:rPr>
              <w:t>duomenų apimtis</w:t>
            </w:r>
            <w:r>
              <w:rPr>
                <w:sz w:val="22"/>
                <w:szCs w:val="22"/>
                <w:vertAlign w:val="superscript"/>
              </w:rPr>
              <w:t>3</w:t>
            </w:r>
            <w:r>
              <w:rPr>
                <w:b/>
                <w:bCs/>
                <w:sz w:val="22"/>
                <w:szCs w:val="22"/>
              </w:rPr>
              <w:t xml:space="preserve"> </w:t>
            </w:r>
            <w:r>
              <w:rPr>
                <w:i/>
                <w:iCs/>
                <w:sz w:val="18"/>
                <w:szCs w:val="18"/>
              </w:rPr>
              <w:t>(prašome nurodyti, kokius konkrečius KTPR, KTPVR  ir (ar) TPSAIS tvarkomus duomenis norima gauti)</w:t>
            </w:r>
            <w:r>
              <w:rPr>
                <w:sz w:val="18"/>
                <w:szCs w:val="18"/>
              </w:rPr>
              <w:t>:</w:t>
            </w:r>
          </w:p>
          <w:p w:rsidR="005D649F" w:rsidRDefault="005D649F">
            <w:pPr>
              <w:rPr>
                <w:sz w:val="14"/>
                <w:szCs w:val="14"/>
              </w:rPr>
            </w:pPr>
          </w:p>
          <w:p w:rsidR="005D649F" w:rsidRDefault="005D649F">
            <w:pPr>
              <w:spacing w:line="259" w:lineRule="auto"/>
              <w:jc w:val="both"/>
              <w:rPr>
                <w:sz w:val="22"/>
                <w:szCs w:val="22"/>
              </w:rPr>
            </w:pPr>
          </w:p>
          <w:p w:rsidR="005D649F" w:rsidRDefault="005D649F">
            <w:pPr>
              <w:rPr>
                <w:sz w:val="14"/>
                <w:szCs w:val="14"/>
              </w:rPr>
            </w:pPr>
          </w:p>
          <w:p w:rsidR="005D649F" w:rsidRDefault="005D649F">
            <w:pPr>
              <w:spacing w:line="259" w:lineRule="auto"/>
              <w:rPr>
                <w:sz w:val="22"/>
                <w:szCs w:val="22"/>
              </w:rPr>
            </w:pPr>
          </w:p>
        </w:tc>
      </w:tr>
      <w:tr w:rsidR="005D649F">
        <w:trPr>
          <w:trHeight w:val="300"/>
        </w:trPr>
        <w:tc>
          <w:tcPr>
            <w:tcW w:w="9633" w:type="dxa"/>
            <w:gridSpan w:val="3"/>
            <w:tcBorders>
              <w:top w:val="single" w:sz="4" w:space="0" w:color="auto"/>
              <w:left w:val="nil"/>
              <w:bottom w:val="single" w:sz="4" w:space="0" w:color="auto"/>
              <w:right w:val="nil"/>
            </w:tcBorders>
          </w:tcPr>
          <w:p w:rsidR="005D649F" w:rsidRDefault="005D649F">
            <w:pPr>
              <w:spacing w:line="259" w:lineRule="auto"/>
              <w:rPr>
                <w:sz w:val="22"/>
                <w:szCs w:val="22"/>
              </w:rPr>
            </w:pPr>
          </w:p>
        </w:tc>
      </w:tr>
      <w:tr w:rsidR="005D649F">
        <w:trPr>
          <w:trHeight w:val="983"/>
        </w:trPr>
        <w:tc>
          <w:tcPr>
            <w:tcW w:w="9633" w:type="dxa"/>
            <w:gridSpan w:val="3"/>
            <w:tcBorders>
              <w:top w:val="single" w:sz="4" w:space="0" w:color="auto"/>
              <w:left w:val="single" w:sz="4" w:space="0" w:color="auto"/>
              <w:bottom w:val="single" w:sz="4" w:space="0" w:color="auto"/>
              <w:right w:val="single" w:sz="4" w:space="0" w:color="auto"/>
            </w:tcBorders>
          </w:tcPr>
          <w:p w:rsidR="005D649F" w:rsidRDefault="009C770C">
            <w:pPr>
              <w:spacing w:line="259" w:lineRule="auto"/>
              <w:rPr>
                <w:b/>
                <w:bCs/>
                <w:sz w:val="22"/>
                <w:szCs w:val="22"/>
              </w:rPr>
            </w:pPr>
            <w:r>
              <w:rPr>
                <w:b/>
                <w:bCs/>
                <w:sz w:val="22"/>
                <w:szCs w:val="22"/>
              </w:rPr>
              <w:t>Duomenų gavimo būdas</w:t>
            </w:r>
            <w:r>
              <w:rPr>
                <w:sz w:val="22"/>
                <w:szCs w:val="22"/>
                <w:vertAlign w:val="superscript"/>
              </w:rPr>
              <w:t>4</w:t>
            </w:r>
            <w:r>
              <w:rPr>
                <w:sz w:val="22"/>
                <w:szCs w:val="22"/>
              </w:rPr>
              <w:t xml:space="preserve"> </w:t>
            </w:r>
            <w:r>
              <w:rPr>
                <w:sz w:val="18"/>
                <w:szCs w:val="18"/>
              </w:rPr>
              <w:t>(</w:t>
            </w:r>
            <w:r>
              <w:rPr>
                <w:i/>
                <w:iCs/>
                <w:sz w:val="18"/>
                <w:szCs w:val="18"/>
              </w:rPr>
              <w:t>prašome pasirinkti 1 būdą</w:t>
            </w:r>
            <w:r>
              <w:rPr>
                <w:sz w:val="18"/>
                <w:szCs w:val="18"/>
              </w:rPr>
              <w:t>)</w:t>
            </w:r>
          </w:p>
          <w:p w:rsidR="005D649F" w:rsidRDefault="005D649F">
            <w:pPr>
              <w:rPr>
                <w:sz w:val="14"/>
                <w:szCs w:val="14"/>
              </w:rPr>
            </w:pPr>
          </w:p>
          <w:p w:rsidR="005D649F" w:rsidRDefault="009C770C">
            <w:pPr>
              <w:spacing w:line="259" w:lineRule="auto"/>
              <w:rPr>
                <w:sz w:val="22"/>
                <w:szCs w:val="22"/>
              </w:rPr>
            </w:pPr>
            <w:r>
              <w:rPr>
                <w:sz w:val="22"/>
                <w:szCs w:val="22"/>
              </w:rPr>
              <w:t xml:space="preserve">Lietuvos Respublikos kelių transporto priemonių registras                   </w:t>
            </w:r>
            <w:r>
              <w:rPr>
                <w:rFonts w:ascii="Segoe UI Symbol" w:eastAsia="MS Gothic" w:hAnsi="Segoe UI Symbol" w:cs="Segoe UI Symbol"/>
                <w:sz w:val="22"/>
                <w:szCs w:val="22"/>
              </w:rPr>
              <w:t>☐</w:t>
            </w:r>
            <w:r>
              <w:rPr>
                <w:sz w:val="22"/>
                <w:szCs w:val="22"/>
              </w:rPr>
              <w:t xml:space="preserve"> sistema-sistema      </w:t>
            </w:r>
            <w:r>
              <w:rPr>
                <w:rFonts w:ascii="Segoe UI Symbol" w:eastAsia="MS Gothic" w:hAnsi="Segoe UI Symbol" w:cs="Segoe UI Symbol"/>
                <w:sz w:val="22"/>
                <w:szCs w:val="22"/>
              </w:rPr>
              <w:t>☐</w:t>
            </w:r>
            <w:r>
              <w:rPr>
                <w:sz w:val="22"/>
                <w:szCs w:val="22"/>
              </w:rPr>
              <w:t xml:space="preserve"> portalas        </w:t>
            </w:r>
          </w:p>
          <w:p w:rsidR="005D649F" w:rsidRDefault="005D649F">
            <w:pPr>
              <w:rPr>
                <w:sz w:val="14"/>
                <w:szCs w:val="14"/>
              </w:rPr>
            </w:pPr>
          </w:p>
          <w:p w:rsidR="005D649F" w:rsidRDefault="009C770C">
            <w:pPr>
              <w:spacing w:line="259" w:lineRule="auto"/>
              <w:rPr>
                <w:sz w:val="22"/>
                <w:szCs w:val="22"/>
              </w:rPr>
            </w:pPr>
            <w:r>
              <w:rPr>
                <w:sz w:val="22"/>
                <w:szCs w:val="22"/>
              </w:rPr>
              <w:t xml:space="preserve">Transporto priemonių savininkų apskaitos informacinės sistema          </w:t>
            </w:r>
            <w:r>
              <w:rPr>
                <w:rFonts w:ascii="Segoe UI Symbol" w:eastAsia="MS Gothic" w:hAnsi="Segoe UI Symbol" w:cs="Segoe UI Symbol"/>
                <w:sz w:val="22"/>
                <w:szCs w:val="22"/>
              </w:rPr>
              <w:t>☐</w:t>
            </w:r>
            <w:r>
              <w:rPr>
                <w:sz w:val="22"/>
                <w:szCs w:val="22"/>
              </w:rPr>
              <w:t xml:space="preserve"> sistema-sistema</w:t>
            </w:r>
          </w:p>
          <w:p w:rsidR="005D649F" w:rsidRDefault="005D649F">
            <w:pPr>
              <w:rPr>
                <w:sz w:val="14"/>
                <w:szCs w:val="14"/>
              </w:rPr>
            </w:pPr>
          </w:p>
          <w:p w:rsidR="005D649F" w:rsidRDefault="009C770C">
            <w:pPr>
              <w:spacing w:line="259" w:lineRule="auto"/>
              <w:rPr>
                <w:sz w:val="22"/>
                <w:szCs w:val="22"/>
              </w:rPr>
            </w:pPr>
            <w:r>
              <w:rPr>
                <w:sz w:val="22"/>
                <w:szCs w:val="22"/>
              </w:rPr>
              <w:t xml:space="preserve">Lietuvos Respublikos kelių transporto priemonių vairuotojų registras  </w:t>
            </w:r>
            <w:r>
              <w:rPr>
                <w:rFonts w:ascii="Segoe UI Symbol" w:eastAsia="MS Gothic" w:hAnsi="Segoe UI Symbol" w:cs="Segoe UI Symbol"/>
                <w:sz w:val="22"/>
                <w:szCs w:val="22"/>
              </w:rPr>
              <w:t>☐</w:t>
            </w:r>
            <w:r>
              <w:rPr>
                <w:sz w:val="22"/>
                <w:szCs w:val="22"/>
              </w:rPr>
              <w:t xml:space="preserve"> sistema-sistema</w:t>
            </w:r>
          </w:p>
          <w:p w:rsidR="005D649F" w:rsidRDefault="005D649F">
            <w:pPr>
              <w:rPr>
                <w:sz w:val="14"/>
                <w:szCs w:val="14"/>
              </w:rPr>
            </w:pPr>
          </w:p>
          <w:p w:rsidR="005D649F" w:rsidRDefault="005D649F">
            <w:pPr>
              <w:spacing w:line="259" w:lineRule="auto"/>
              <w:rPr>
                <w:b/>
                <w:bCs/>
                <w:sz w:val="22"/>
                <w:szCs w:val="22"/>
              </w:rPr>
            </w:pPr>
          </w:p>
        </w:tc>
      </w:tr>
      <w:tr w:rsidR="005D649F">
        <w:trPr>
          <w:trHeight w:val="300"/>
        </w:trPr>
        <w:tc>
          <w:tcPr>
            <w:tcW w:w="9633" w:type="dxa"/>
            <w:gridSpan w:val="3"/>
            <w:tcBorders>
              <w:top w:val="single" w:sz="4" w:space="0" w:color="auto"/>
              <w:left w:val="nil"/>
              <w:bottom w:val="single" w:sz="4" w:space="0" w:color="auto"/>
              <w:right w:val="nil"/>
            </w:tcBorders>
          </w:tcPr>
          <w:p w:rsidR="005D649F" w:rsidRDefault="005D649F">
            <w:pPr>
              <w:spacing w:line="259" w:lineRule="auto"/>
              <w:rPr>
                <w:sz w:val="22"/>
                <w:szCs w:val="22"/>
              </w:rPr>
            </w:pPr>
          </w:p>
        </w:tc>
      </w:tr>
      <w:tr w:rsidR="005D649F">
        <w:trPr>
          <w:trHeight w:val="858"/>
        </w:trPr>
        <w:tc>
          <w:tcPr>
            <w:tcW w:w="9633" w:type="dxa"/>
            <w:gridSpan w:val="3"/>
            <w:tcBorders>
              <w:top w:val="single" w:sz="4" w:space="0" w:color="auto"/>
              <w:left w:val="single" w:sz="4" w:space="0" w:color="auto"/>
              <w:bottom w:val="single" w:sz="4" w:space="0" w:color="auto"/>
              <w:right w:val="single" w:sz="4" w:space="0" w:color="auto"/>
            </w:tcBorders>
          </w:tcPr>
          <w:p w:rsidR="005D649F" w:rsidRDefault="009C770C">
            <w:pPr>
              <w:spacing w:line="259" w:lineRule="auto"/>
              <w:rPr>
                <w:sz w:val="22"/>
                <w:szCs w:val="22"/>
              </w:rPr>
            </w:pPr>
            <w:r>
              <w:rPr>
                <w:b/>
                <w:bCs/>
                <w:sz w:val="22"/>
                <w:szCs w:val="22"/>
              </w:rPr>
              <w:t xml:space="preserve">Papildoma informacija ir duomenys </w:t>
            </w:r>
            <w:r>
              <w:rPr>
                <w:i/>
                <w:iCs/>
                <w:sz w:val="18"/>
                <w:szCs w:val="18"/>
              </w:rPr>
              <w:t>(informacija, galinti turėti įtakos vertinant prašymą pateikusio asmens teisę gauti prašomus duomenis nurodytu tikslu ir teisiniais pagrindais).</w:t>
            </w:r>
          </w:p>
          <w:p w:rsidR="005D649F" w:rsidRDefault="005D649F">
            <w:pPr>
              <w:rPr>
                <w:sz w:val="14"/>
                <w:szCs w:val="14"/>
              </w:rPr>
            </w:pPr>
          </w:p>
          <w:p w:rsidR="005D649F" w:rsidRDefault="005D649F">
            <w:pPr>
              <w:spacing w:line="259" w:lineRule="auto"/>
              <w:rPr>
                <w:b/>
                <w:bCs/>
                <w:sz w:val="22"/>
                <w:szCs w:val="22"/>
              </w:rPr>
            </w:pPr>
          </w:p>
        </w:tc>
      </w:tr>
      <w:tr w:rsidR="005D649F">
        <w:trPr>
          <w:trHeight w:val="300"/>
        </w:trPr>
        <w:tc>
          <w:tcPr>
            <w:tcW w:w="9633" w:type="dxa"/>
            <w:gridSpan w:val="3"/>
            <w:tcBorders>
              <w:top w:val="single" w:sz="4" w:space="0" w:color="auto"/>
              <w:left w:val="nil"/>
              <w:bottom w:val="nil"/>
              <w:right w:val="nil"/>
            </w:tcBorders>
          </w:tcPr>
          <w:p w:rsidR="005D649F" w:rsidRDefault="005D649F">
            <w:pPr>
              <w:spacing w:line="259" w:lineRule="auto"/>
              <w:rPr>
                <w:sz w:val="22"/>
                <w:szCs w:val="22"/>
              </w:rPr>
            </w:pPr>
          </w:p>
        </w:tc>
      </w:tr>
      <w:tr w:rsidR="005D649F">
        <w:trPr>
          <w:trHeight w:val="300"/>
        </w:trPr>
        <w:tc>
          <w:tcPr>
            <w:tcW w:w="2127" w:type="dxa"/>
            <w:tcBorders>
              <w:top w:val="nil"/>
              <w:left w:val="nil"/>
              <w:bottom w:val="nil"/>
              <w:right w:val="nil"/>
            </w:tcBorders>
          </w:tcPr>
          <w:p w:rsidR="005D649F" w:rsidRDefault="009C770C">
            <w:pPr>
              <w:spacing w:line="259" w:lineRule="auto"/>
              <w:rPr>
                <w:sz w:val="22"/>
                <w:szCs w:val="22"/>
              </w:rPr>
            </w:pPr>
            <w:r>
              <w:rPr>
                <w:sz w:val="22"/>
                <w:szCs w:val="22"/>
              </w:rPr>
              <w:t>Pridedama</w:t>
            </w:r>
            <w:r>
              <w:rPr>
                <w:sz w:val="22"/>
                <w:szCs w:val="22"/>
                <w:vertAlign w:val="superscript"/>
              </w:rPr>
              <w:t>5</w:t>
            </w:r>
          </w:p>
        </w:tc>
        <w:tc>
          <w:tcPr>
            <w:tcW w:w="7506" w:type="dxa"/>
            <w:gridSpan w:val="2"/>
            <w:tcBorders>
              <w:top w:val="nil"/>
              <w:left w:val="nil"/>
              <w:bottom w:val="single" w:sz="4" w:space="0" w:color="auto"/>
              <w:right w:val="nil"/>
            </w:tcBorders>
          </w:tcPr>
          <w:p w:rsidR="005D649F" w:rsidRDefault="005D649F">
            <w:pPr>
              <w:spacing w:line="259" w:lineRule="auto"/>
              <w:rPr>
                <w:sz w:val="22"/>
                <w:szCs w:val="22"/>
              </w:rPr>
            </w:pPr>
          </w:p>
        </w:tc>
      </w:tr>
      <w:tr w:rsidR="005D649F">
        <w:trPr>
          <w:trHeight w:val="300"/>
        </w:trPr>
        <w:tc>
          <w:tcPr>
            <w:tcW w:w="2127" w:type="dxa"/>
            <w:tcBorders>
              <w:top w:val="nil"/>
              <w:left w:val="nil"/>
              <w:bottom w:val="nil"/>
              <w:right w:val="nil"/>
            </w:tcBorders>
          </w:tcPr>
          <w:p w:rsidR="005D649F" w:rsidRDefault="005D649F">
            <w:pPr>
              <w:spacing w:line="259" w:lineRule="auto"/>
              <w:rPr>
                <w:sz w:val="22"/>
                <w:szCs w:val="22"/>
              </w:rPr>
            </w:pPr>
          </w:p>
        </w:tc>
        <w:tc>
          <w:tcPr>
            <w:tcW w:w="7506" w:type="dxa"/>
            <w:gridSpan w:val="2"/>
            <w:tcBorders>
              <w:top w:val="single" w:sz="4" w:space="0" w:color="auto"/>
              <w:left w:val="nil"/>
              <w:bottom w:val="nil"/>
              <w:right w:val="nil"/>
            </w:tcBorders>
          </w:tcPr>
          <w:p w:rsidR="005D649F" w:rsidRDefault="009C770C">
            <w:pPr>
              <w:spacing w:line="259" w:lineRule="auto"/>
              <w:jc w:val="center"/>
              <w:rPr>
                <w:sz w:val="22"/>
                <w:szCs w:val="22"/>
              </w:rPr>
            </w:pPr>
            <w:r>
              <w:rPr>
                <w:sz w:val="18"/>
                <w:szCs w:val="18"/>
              </w:rPr>
              <w:t>(Dokumento (-ų) pavadinimas)</w:t>
            </w:r>
          </w:p>
        </w:tc>
      </w:tr>
      <w:tr w:rsidR="005D649F">
        <w:trPr>
          <w:trHeight w:val="300"/>
        </w:trPr>
        <w:tc>
          <w:tcPr>
            <w:tcW w:w="2127" w:type="dxa"/>
            <w:tcBorders>
              <w:top w:val="nil"/>
              <w:left w:val="nil"/>
              <w:bottom w:val="nil"/>
              <w:right w:val="nil"/>
            </w:tcBorders>
          </w:tcPr>
          <w:p w:rsidR="005D649F" w:rsidRDefault="009C770C">
            <w:pPr>
              <w:spacing w:line="259" w:lineRule="auto"/>
              <w:rPr>
                <w:sz w:val="22"/>
                <w:szCs w:val="22"/>
              </w:rPr>
            </w:pPr>
            <w:r>
              <w:rPr>
                <w:sz w:val="22"/>
                <w:szCs w:val="22"/>
              </w:rPr>
              <w:t>Parašas</w:t>
            </w:r>
            <w:r>
              <w:rPr>
                <w:sz w:val="22"/>
                <w:szCs w:val="22"/>
                <w:vertAlign w:val="superscript"/>
              </w:rPr>
              <w:t>6</w:t>
            </w:r>
          </w:p>
        </w:tc>
        <w:tc>
          <w:tcPr>
            <w:tcW w:w="7506" w:type="dxa"/>
            <w:gridSpan w:val="2"/>
            <w:tcBorders>
              <w:top w:val="nil"/>
              <w:left w:val="nil"/>
              <w:bottom w:val="single" w:sz="4" w:space="0" w:color="auto"/>
              <w:right w:val="nil"/>
            </w:tcBorders>
          </w:tcPr>
          <w:p w:rsidR="005D649F" w:rsidRDefault="005D649F">
            <w:pPr>
              <w:spacing w:line="259" w:lineRule="auto"/>
              <w:rPr>
                <w:sz w:val="22"/>
                <w:szCs w:val="22"/>
              </w:rPr>
            </w:pPr>
          </w:p>
        </w:tc>
      </w:tr>
      <w:tr w:rsidR="005D649F">
        <w:trPr>
          <w:trHeight w:val="300"/>
        </w:trPr>
        <w:tc>
          <w:tcPr>
            <w:tcW w:w="2127" w:type="dxa"/>
            <w:tcBorders>
              <w:top w:val="nil"/>
              <w:left w:val="nil"/>
              <w:bottom w:val="nil"/>
              <w:right w:val="nil"/>
            </w:tcBorders>
          </w:tcPr>
          <w:p w:rsidR="005D649F" w:rsidRDefault="005D649F">
            <w:pPr>
              <w:spacing w:line="259" w:lineRule="auto"/>
              <w:rPr>
                <w:sz w:val="22"/>
                <w:szCs w:val="22"/>
              </w:rPr>
            </w:pPr>
          </w:p>
        </w:tc>
        <w:tc>
          <w:tcPr>
            <w:tcW w:w="7506" w:type="dxa"/>
            <w:gridSpan w:val="2"/>
            <w:tcBorders>
              <w:top w:val="single" w:sz="4" w:space="0" w:color="auto"/>
              <w:left w:val="nil"/>
              <w:bottom w:val="nil"/>
              <w:right w:val="nil"/>
            </w:tcBorders>
          </w:tcPr>
          <w:p w:rsidR="005D649F" w:rsidRDefault="009C770C">
            <w:pPr>
              <w:spacing w:line="259" w:lineRule="auto"/>
              <w:jc w:val="center"/>
              <w:rPr>
                <w:sz w:val="22"/>
                <w:szCs w:val="22"/>
              </w:rPr>
            </w:pPr>
            <w:r>
              <w:rPr>
                <w:sz w:val="18"/>
                <w:szCs w:val="18"/>
              </w:rPr>
              <w:t xml:space="preserve">(Prašymą </w:t>
            </w:r>
            <w:r>
              <w:rPr>
                <w:sz w:val="18"/>
                <w:szCs w:val="18"/>
              </w:rPr>
              <w:t>teikiančio asmens parašas, vardas, pavardė)</w:t>
            </w:r>
          </w:p>
        </w:tc>
      </w:tr>
      <w:tr w:rsidR="005D649F">
        <w:trPr>
          <w:trHeight w:val="300"/>
        </w:trPr>
        <w:tc>
          <w:tcPr>
            <w:tcW w:w="9633" w:type="dxa"/>
            <w:gridSpan w:val="3"/>
            <w:tcBorders>
              <w:top w:val="nil"/>
              <w:left w:val="nil"/>
              <w:bottom w:val="single" w:sz="4" w:space="0" w:color="auto"/>
              <w:right w:val="nil"/>
            </w:tcBorders>
          </w:tcPr>
          <w:p w:rsidR="005D649F" w:rsidRDefault="005D649F">
            <w:pPr>
              <w:spacing w:line="259" w:lineRule="auto"/>
              <w:rPr>
                <w:sz w:val="22"/>
                <w:szCs w:val="22"/>
              </w:rPr>
            </w:pPr>
          </w:p>
        </w:tc>
      </w:tr>
      <w:tr w:rsidR="005D649F">
        <w:trPr>
          <w:trHeight w:val="300"/>
        </w:trPr>
        <w:tc>
          <w:tcPr>
            <w:tcW w:w="9633" w:type="dxa"/>
            <w:gridSpan w:val="3"/>
            <w:tcBorders>
              <w:top w:val="single" w:sz="4" w:space="0" w:color="auto"/>
              <w:left w:val="nil"/>
              <w:bottom w:val="nil"/>
              <w:right w:val="nil"/>
            </w:tcBorders>
          </w:tcPr>
          <w:p w:rsidR="005D649F" w:rsidRDefault="009C770C">
            <w:pPr>
              <w:spacing w:line="259" w:lineRule="auto"/>
              <w:jc w:val="both"/>
              <w:rPr>
                <w:sz w:val="18"/>
                <w:szCs w:val="18"/>
              </w:rPr>
            </w:pPr>
            <w:r>
              <w:rPr>
                <w:sz w:val="18"/>
                <w:szCs w:val="18"/>
                <w:vertAlign w:val="superscript"/>
              </w:rPr>
              <w:t>1</w:t>
            </w:r>
            <w:r>
              <w:rPr>
                <w:b/>
                <w:bCs/>
                <w:sz w:val="18"/>
                <w:szCs w:val="18"/>
              </w:rPr>
              <w:t xml:space="preserve"> Pastaba</w:t>
            </w:r>
            <w:r>
              <w:rPr>
                <w:sz w:val="18"/>
                <w:szCs w:val="18"/>
              </w:rPr>
              <w:t xml:space="preserve">. Nuo 2021 m. gegužės 1 d. duomenys apie transporto priemones, jų registraciją ir valdytojus tvarkomi Lietuvos Respublikos kelių transporto priemonių registre, o duomenys apie transporto priemonių </w:t>
            </w:r>
            <w:r>
              <w:rPr>
                <w:sz w:val="18"/>
                <w:szCs w:val="18"/>
              </w:rPr>
              <w:t>nuosavybės teisę - Transporto priemonių savininkų apskaitos informacinėje sistemoje, todėl teikiant prašymą prašome įvertinti, kuriuos duomenis pageidaujama gauti.</w:t>
            </w:r>
          </w:p>
          <w:p w:rsidR="005D649F" w:rsidRDefault="005D649F">
            <w:pPr>
              <w:rPr>
                <w:sz w:val="14"/>
                <w:szCs w:val="14"/>
              </w:rPr>
            </w:pPr>
          </w:p>
          <w:p w:rsidR="005D649F" w:rsidRDefault="009C770C">
            <w:pPr>
              <w:spacing w:line="259" w:lineRule="auto"/>
              <w:jc w:val="both"/>
              <w:rPr>
                <w:sz w:val="18"/>
                <w:szCs w:val="18"/>
              </w:rPr>
            </w:pPr>
            <w:r>
              <w:rPr>
                <w:sz w:val="18"/>
                <w:szCs w:val="18"/>
                <w:vertAlign w:val="superscript"/>
              </w:rPr>
              <w:t>2</w:t>
            </w:r>
            <w:r>
              <w:rPr>
                <w:sz w:val="18"/>
                <w:szCs w:val="18"/>
              </w:rPr>
              <w:t xml:space="preserve"> Duomenų gavimą grindžiant Reglamento (ES) 2016/679 6 straipsnio 1 dalies f punktu, kartu </w:t>
            </w:r>
            <w:r>
              <w:rPr>
                <w:sz w:val="18"/>
                <w:szCs w:val="18"/>
              </w:rPr>
              <w:t>su prašymu prašome pateikti atliktą interesų pusiausvyros (balanso) testą ir (ar) teisėto intereso pagrindimą.</w:t>
            </w:r>
          </w:p>
          <w:p w:rsidR="005D649F" w:rsidRDefault="005D649F">
            <w:pPr>
              <w:rPr>
                <w:sz w:val="14"/>
                <w:szCs w:val="14"/>
              </w:rPr>
            </w:pPr>
          </w:p>
          <w:p w:rsidR="005D649F" w:rsidRDefault="009C770C">
            <w:pPr>
              <w:spacing w:line="259" w:lineRule="auto"/>
              <w:jc w:val="both"/>
              <w:rPr>
                <w:sz w:val="18"/>
                <w:szCs w:val="18"/>
              </w:rPr>
            </w:pPr>
            <w:r>
              <w:rPr>
                <w:sz w:val="18"/>
                <w:szCs w:val="18"/>
                <w:vertAlign w:val="superscript"/>
              </w:rPr>
              <w:t>3</w:t>
            </w:r>
            <w:r>
              <w:rPr>
                <w:sz w:val="18"/>
                <w:szCs w:val="18"/>
              </w:rPr>
              <w:t xml:space="preserve"> Pažymėtina, kad siekiant įgyvendinti Reglamente (ES) 2016/679 įtvirtintą duomenų kiekio mažinimo principą ir užtikrinti, jog nebus teikiami pe</w:t>
            </w:r>
            <w:r>
              <w:rPr>
                <w:sz w:val="18"/>
                <w:szCs w:val="18"/>
              </w:rPr>
              <w:t>rtekliniai duomenys, prašomų duomenų apimtis turi atitikti asmens duomenų naudojimo tikslą.</w:t>
            </w:r>
          </w:p>
          <w:p w:rsidR="005D649F" w:rsidRDefault="005D649F">
            <w:pPr>
              <w:rPr>
                <w:sz w:val="14"/>
                <w:szCs w:val="14"/>
              </w:rPr>
            </w:pPr>
          </w:p>
          <w:p w:rsidR="005D649F" w:rsidRDefault="009C770C">
            <w:pPr>
              <w:spacing w:line="259" w:lineRule="auto"/>
              <w:ind w:firstLine="144"/>
              <w:jc w:val="both"/>
              <w:rPr>
                <w:rFonts w:eastAsia="Calibri"/>
                <w:sz w:val="18"/>
                <w:szCs w:val="18"/>
              </w:rPr>
            </w:pPr>
            <w:r>
              <w:rPr>
                <w:sz w:val="18"/>
                <w:szCs w:val="18"/>
              </w:rPr>
              <w:t>Lietuvos Respublikos kelių transporto priemonių registre tvarkomų duomenų apimtis apibrėžta Lietuvos Respublikos kelių transporto priemonių registro nuostatuose, p</w:t>
            </w:r>
            <w:r>
              <w:rPr>
                <w:sz w:val="18"/>
                <w:szCs w:val="18"/>
              </w:rPr>
              <w:t xml:space="preserve">atvirtintuose Lietuvos Respublikos Vyriausybės 2005 m. lapkričio 28 d. nutarimu Nr. 1286 „Dėl Lietuvos Respublikos kelių transporto priemonių registro įsteigimo ir jo nuostatų patvirtinimo“ </w:t>
            </w:r>
            <w:r>
              <w:rPr>
                <w:rFonts w:eastAsia="Calibri"/>
                <w:color w:val="0563C1"/>
                <w:sz w:val="18"/>
                <w:szCs w:val="18"/>
                <w:u w:val="single"/>
              </w:rPr>
              <w:t>https://e-seimas.lrs.lt/portal/legalAct/lt/TAD/b3059241a37511ebb45</w:t>
            </w:r>
            <w:r>
              <w:rPr>
                <w:rFonts w:eastAsia="Calibri"/>
                <w:color w:val="0563C1"/>
                <w:sz w:val="18"/>
                <w:szCs w:val="18"/>
                <w:u w:val="single"/>
              </w:rPr>
              <w:t>8f88c56e2040c?jfwid=-kyruxa5lt</w:t>
            </w:r>
          </w:p>
          <w:p w:rsidR="005D649F" w:rsidRDefault="005D649F">
            <w:pPr>
              <w:rPr>
                <w:sz w:val="14"/>
                <w:szCs w:val="14"/>
              </w:rPr>
            </w:pPr>
          </w:p>
          <w:p w:rsidR="005D649F" w:rsidRDefault="009C770C">
            <w:pPr>
              <w:spacing w:line="259" w:lineRule="auto"/>
              <w:ind w:firstLine="96"/>
              <w:jc w:val="both"/>
              <w:rPr>
                <w:sz w:val="18"/>
                <w:szCs w:val="18"/>
              </w:rPr>
            </w:pPr>
            <w:r>
              <w:rPr>
                <w:sz w:val="18"/>
                <w:szCs w:val="18"/>
              </w:rPr>
              <w:t>Transporto priemonių savininkų apskaitos informacinėje sistemoje tvarkomų duomenų apimtis apibrėžta Transporto priemonių savininkų apskaitos informacinės sistemos nuostatuose, patvirtintuose Lietuvos Respublikos vidaus reika</w:t>
            </w:r>
            <w:r>
              <w:rPr>
                <w:sz w:val="18"/>
                <w:szCs w:val="18"/>
              </w:rPr>
              <w:t>lų ministro 2021 m. balandžio 28 d. įsakymu Nr. 1V-373 „Dėl Transporto priemonių savininkų apskaitos informacinės sistemos nuostatų patvirtinimo“</w:t>
            </w:r>
          </w:p>
          <w:p w:rsidR="005D649F" w:rsidRDefault="005D649F">
            <w:pPr>
              <w:rPr>
                <w:sz w:val="14"/>
                <w:szCs w:val="14"/>
              </w:rPr>
            </w:pPr>
          </w:p>
          <w:p w:rsidR="005D649F" w:rsidRDefault="009C770C">
            <w:pPr>
              <w:spacing w:line="259" w:lineRule="auto"/>
              <w:jc w:val="both"/>
              <w:rPr>
                <w:sz w:val="18"/>
                <w:szCs w:val="18"/>
              </w:rPr>
            </w:pPr>
            <w:hyperlink r:id="rId24" w:history="1">
              <w:r>
                <w:rPr>
                  <w:color w:val="0563C1"/>
                  <w:sz w:val="18"/>
                  <w:szCs w:val="18"/>
                  <w:u w:val="single"/>
                </w:rPr>
                <w:t>https://www.e-tar.lt</w:t>
              </w:r>
              <w:r>
                <w:rPr>
                  <w:color w:val="0563C1"/>
                  <w:sz w:val="18"/>
                  <w:szCs w:val="18"/>
                  <w:u w:val="single"/>
                </w:rPr>
                <w:t>/portal/lt/legalAct/1f4f5dd0a80511ebbcbbc2971cdac3cb</w:t>
              </w:r>
            </w:hyperlink>
          </w:p>
          <w:p w:rsidR="005D649F" w:rsidRDefault="005D649F">
            <w:pPr>
              <w:rPr>
                <w:sz w:val="14"/>
                <w:szCs w:val="14"/>
              </w:rPr>
            </w:pPr>
          </w:p>
          <w:p w:rsidR="005D649F" w:rsidRDefault="009C770C">
            <w:pPr>
              <w:spacing w:line="259" w:lineRule="auto"/>
              <w:ind w:firstLine="96"/>
              <w:rPr>
                <w:rFonts w:eastAsia="Calibri"/>
                <w:sz w:val="18"/>
                <w:szCs w:val="18"/>
              </w:rPr>
            </w:pPr>
            <w:r>
              <w:rPr>
                <w:sz w:val="18"/>
                <w:szCs w:val="18"/>
              </w:rPr>
              <w:t>Lietuvos Respublikos kelių transporto priemonių vairuotojų registre tvarkomų duomenų apimtis apibrėžta Lietuvos Respublikos kelių transporto priemonių vairuotojų registro nuostatuose, patvirtintuose Lietuvos Respublikos vidaus reikalų ministro 2007 m. bala</w:t>
            </w:r>
            <w:r>
              <w:rPr>
                <w:sz w:val="18"/>
                <w:szCs w:val="18"/>
              </w:rPr>
              <w:t xml:space="preserve">ndžio 3 d. įsakymu Nr. 1V-121 „Dėl Lietuvos Respublikos kelių transporto priemonių vairuotojų registro įsteigimo ir jo nuostatų patvirtinimo“ </w:t>
            </w:r>
            <w:r>
              <w:rPr>
                <w:rFonts w:eastAsia="Calibri"/>
                <w:color w:val="0563C1"/>
                <w:sz w:val="18"/>
                <w:szCs w:val="18"/>
                <w:u w:val="single"/>
              </w:rPr>
              <w:t>https://e-seimas.lrs.lt/portal/legalAct/lt/TAD/TAIS.295378/asr</w:t>
            </w:r>
          </w:p>
          <w:p w:rsidR="005D649F" w:rsidRDefault="005D649F">
            <w:pPr>
              <w:rPr>
                <w:sz w:val="14"/>
                <w:szCs w:val="14"/>
              </w:rPr>
            </w:pPr>
          </w:p>
          <w:p w:rsidR="005D649F" w:rsidRDefault="009C770C">
            <w:pPr>
              <w:spacing w:line="259" w:lineRule="auto"/>
              <w:jc w:val="both"/>
              <w:rPr>
                <w:sz w:val="18"/>
                <w:szCs w:val="18"/>
              </w:rPr>
            </w:pPr>
            <w:r>
              <w:rPr>
                <w:sz w:val="18"/>
                <w:szCs w:val="18"/>
                <w:vertAlign w:val="superscript"/>
              </w:rPr>
              <w:t>4</w:t>
            </w:r>
            <w:r>
              <w:rPr>
                <w:sz w:val="18"/>
                <w:szCs w:val="18"/>
              </w:rPr>
              <w:t xml:space="preserve"> Sistema-sistema – duomenys teikiami leidžiamosio</w:t>
            </w:r>
            <w:r>
              <w:rPr>
                <w:sz w:val="18"/>
                <w:szCs w:val="18"/>
              </w:rPr>
              <w:t xml:space="preserve">s kreipties būdu pagal konkrečias užklausas, naudojant apibrėžtą duomenų teikimo sąsają (angl. </w:t>
            </w:r>
            <w:r>
              <w:rPr>
                <w:i/>
                <w:iCs/>
                <w:sz w:val="18"/>
                <w:szCs w:val="18"/>
              </w:rPr>
              <w:t>webservice</w:t>
            </w:r>
            <w:r>
              <w:rPr>
                <w:sz w:val="18"/>
                <w:szCs w:val="18"/>
              </w:rPr>
              <w:t>); portalas – duomenys gaunami naudojantis per interneto naršyklę prieinama teikėjo aplinka.</w:t>
            </w:r>
          </w:p>
          <w:p w:rsidR="005D649F" w:rsidRDefault="005D649F">
            <w:pPr>
              <w:rPr>
                <w:sz w:val="14"/>
                <w:szCs w:val="14"/>
              </w:rPr>
            </w:pPr>
          </w:p>
          <w:p w:rsidR="005D649F" w:rsidRDefault="009C770C">
            <w:pPr>
              <w:spacing w:line="259" w:lineRule="auto"/>
              <w:jc w:val="both"/>
              <w:rPr>
                <w:sz w:val="18"/>
                <w:szCs w:val="18"/>
              </w:rPr>
            </w:pPr>
            <w:r>
              <w:rPr>
                <w:sz w:val="18"/>
                <w:szCs w:val="18"/>
                <w:vertAlign w:val="superscript"/>
              </w:rPr>
              <w:t>5</w:t>
            </w:r>
            <w:r>
              <w:rPr>
                <w:sz w:val="18"/>
                <w:szCs w:val="18"/>
              </w:rPr>
              <w:t xml:space="preserve"> Prie prašymo gali būti pridedami dokumentų, įrodančių t</w:t>
            </w:r>
            <w:r>
              <w:rPr>
                <w:sz w:val="18"/>
                <w:szCs w:val="18"/>
              </w:rPr>
              <w:t xml:space="preserve">eisėtą duomenų gavimo pagrindą, kopijos (pvz., įmonės įstatai / nuostatai, licencija paslaugos teikimui ir kt.).  </w:t>
            </w:r>
          </w:p>
          <w:p w:rsidR="005D649F" w:rsidRDefault="005D649F">
            <w:pPr>
              <w:rPr>
                <w:sz w:val="14"/>
                <w:szCs w:val="14"/>
              </w:rPr>
            </w:pPr>
          </w:p>
          <w:p w:rsidR="005D649F" w:rsidRDefault="009C770C">
            <w:pPr>
              <w:spacing w:line="259" w:lineRule="auto"/>
              <w:jc w:val="both"/>
              <w:rPr>
                <w:sz w:val="18"/>
                <w:szCs w:val="18"/>
              </w:rPr>
            </w:pPr>
            <w:r>
              <w:rPr>
                <w:sz w:val="18"/>
                <w:szCs w:val="18"/>
                <w:vertAlign w:val="superscript"/>
                <w:lang w:eastAsia="lt-LT"/>
              </w:rPr>
              <w:t>6</w:t>
            </w:r>
            <w:r>
              <w:rPr>
                <w:sz w:val="18"/>
                <w:szCs w:val="18"/>
              </w:rPr>
              <w:t xml:space="preserve"> Jeigu prašymas siunčiamas el. paštu, jis turėtų būti pasirašomas kvalifikuotu el. parašu.</w:t>
            </w:r>
          </w:p>
          <w:p w:rsidR="005D649F" w:rsidRDefault="005D649F">
            <w:pPr>
              <w:rPr>
                <w:sz w:val="14"/>
                <w:szCs w:val="14"/>
              </w:rPr>
            </w:pPr>
          </w:p>
          <w:p w:rsidR="005D649F" w:rsidRDefault="005D649F">
            <w:pPr>
              <w:spacing w:line="259" w:lineRule="auto"/>
              <w:jc w:val="both"/>
              <w:rPr>
                <w:sz w:val="18"/>
                <w:szCs w:val="18"/>
              </w:rPr>
            </w:pPr>
          </w:p>
        </w:tc>
      </w:tr>
    </w:tbl>
    <w:p w:rsidR="005D649F" w:rsidRDefault="009C770C" w:rsidP="009C770C">
      <w:pPr>
        <w:tabs>
          <w:tab w:val="left" w:pos="6223"/>
        </w:tabs>
        <w:spacing w:line="259" w:lineRule="auto"/>
        <w:rPr>
          <w:szCs w:val="24"/>
        </w:rPr>
      </w:pPr>
    </w:p>
    <w:p w:rsidR="009C770C" w:rsidRDefault="009C770C">
      <w:pPr>
        <w:tabs>
          <w:tab w:val="left" w:pos="6223"/>
        </w:tabs>
        <w:spacing w:line="259" w:lineRule="auto"/>
        <w:ind w:left="5245"/>
        <w:sectPr w:rsidR="009C770C">
          <w:pgSz w:w="11906" w:h="16838"/>
          <w:pgMar w:top="851" w:right="566" w:bottom="426" w:left="1701" w:header="709" w:footer="142" w:gutter="0"/>
          <w:pgNumType w:start="1"/>
          <w:cols w:space="708"/>
          <w:titlePg/>
          <w:docGrid w:linePitch="360"/>
        </w:sectPr>
      </w:pPr>
    </w:p>
    <w:p w:rsidR="009C770C" w:rsidRDefault="009C770C">
      <w:pPr>
        <w:tabs>
          <w:tab w:val="left" w:pos="6223"/>
        </w:tabs>
        <w:spacing w:line="259" w:lineRule="auto"/>
        <w:ind w:left="5245"/>
        <w:rPr>
          <w:szCs w:val="24"/>
        </w:rPr>
      </w:pPr>
      <w:r>
        <w:rPr>
          <w:szCs w:val="24"/>
        </w:rPr>
        <w:t xml:space="preserve">AB „Regitra“ tvarkomų registrų ir </w:t>
      </w:r>
    </w:p>
    <w:p w:rsidR="009C770C" w:rsidRDefault="009C770C">
      <w:pPr>
        <w:tabs>
          <w:tab w:val="left" w:pos="6223"/>
        </w:tabs>
        <w:spacing w:line="259" w:lineRule="auto"/>
        <w:ind w:left="5245"/>
        <w:rPr>
          <w:szCs w:val="24"/>
        </w:rPr>
      </w:pPr>
      <w:r>
        <w:rPr>
          <w:szCs w:val="24"/>
        </w:rPr>
        <w:t xml:space="preserve">Transporto priemonių savininkų apskaitos </w:t>
      </w:r>
    </w:p>
    <w:p w:rsidR="009C770C" w:rsidRDefault="009C770C">
      <w:pPr>
        <w:tabs>
          <w:tab w:val="left" w:pos="6223"/>
        </w:tabs>
        <w:spacing w:line="259" w:lineRule="auto"/>
        <w:ind w:left="5245"/>
        <w:rPr>
          <w:szCs w:val="24"/>
        </w:rPr>
      </w:pPr>
      <w:r>
        <w:rPr>
          <w:szCs w:val="24"/>
        </w:rPr>
        <w:t xml:space="preserve">informacinės sistemos duomenų teikimo </w:t>
      </w:r>
    </w:p>
    <w:p w:rsidR="005D649F" w:rsidRDefault="009C770C">
      <w:pPr>
        <w:tabs>
          <w:tab w:val="left" w:pos="6223"/>
        </w:tabs>
        <w:spacing w:line="259" w:lineRule="auto"/>
        <w:ind w:left="5245"/>
        <w:rPr>
          <w:szCs w:val="24"/>
        </w:rPr>
      </w:pPr>
      <w:r>
        <w:rPr>
          <w:szCs w:val="24"/>
        </w:rPr>
        <w:t xml:space="preserve">tvarkos aprašo   </w:t>
      </w:r>
    </w:p>
    <w:p w:rsidR="005D649F" w:rsidRDefault="009C770C">
      <w:pPr>
        <w:tabs>
          <w:tab w:val="left" w:pos="6223"/>
        </w:tabs>
        <w:spacing w:line="259" w:lineRule="auto"/>
        <w:ind w:left="5245"/>
        <w:rPr>
          <w:szCs w:val="24"/>
        </w:rPr>
      </w:pPr>
      <w:r>
        <w:rPr>
          <w:szCs w:val="24"/>
          <w:lang w:val="en-US"/>
        </w:rPr>
        <w:t>5</w:t>
      </w:r>
      <w:r>
        <w:rPr>
          <w:szCs w:val="24"/>
        </w:rPr>
        <w:t xml:space="preserve"> priedas</w:t>
      </w:r>
    </w:p>
    <w:p w:rsidR="005D649F" w:rsidRDefault="005D649F">
      <w:pPr>
        <w:tabs>
          <w:tab w:val="left" w:pos="709"/>
          <w:tab w:val="left" w:pos="851"/>
          <w:tab w:val="left" w:pos="1134"/>
          <w:tab w:val="left" w:pos="6480"/>
        </w:tabs>
        <w:ind w:firstLine="562"/>
        <w:jc w:val="right"/>
        <w:rPr>
          <w:szCs w:val="24"/>
        </w:rPr>
      </w:pPr>
    </w:p>
    <w:p w:rsidR="005D649F" w:rsidRDefault="009C770C">
      <w:pPr>
        <w:spacing w:line="259" w:lineRule="auto"/>
        <w:jc w:val="center"/>
        <w:rPr>
          <w:b/>
          <w:szCs w:val="24"/>
        </w:rPr>
      </w:pPr>
      <w:r>
        <w:rPr>
          <w:b/>
          <w:szCs w:val="24"/>
        </w:rPr>
        <w:t xml:space="preserve">Duomenų teikimo saugos reikalavimai </w:t>
      </w:r>
    </w:p>
    <w:p w:rsidR="005D649F" w:rsidRDefault="005D649F">
      <w:pPr>
        <w:rPr>
          <w:sz w:val="14"/>
          <w:szCs w:val="14"/>
        </w:rPr>
      </w:pPr>
    </w:p>
    <w:p w:rsidR="005D649F" w:rsidRDefault="005D649F">
      <w:pPr>
        <w:spacing w:line="259" w:lineRule="auto"/>
        <w:rPr>
          <w:szCs w:val="24"/>
        </w:rPr>
      </w:pPr>
    </w:p>
    <w:p w:rsidR="005D649F" w:rsidRDefault="005D649F">
      <w:pPr>
        <w:rPr>
          <w:sz w:val="14"/>
          <w:szCs w:val="14"/>
        </w:rPr>
      </w:pPr>
    </w:p>
    <w:p w:rsidR="005D649F" w:rsidRDefault="009C770C">
      <w:pPr>
        <w:tabs>
          <w:tab w:val="left" w:pos="851"/>
        </w:tabs>
        <w:spacing w:line="276" w:lineRule="auto"/>
        <w:ind w:firstLine="567"/>
        <w:jc w:val="both"/>
        <w:rPr>
          <w:szCs w:val="24"/>
        </w:rPr>
      </w:pPr>
      <w:r>
        <w:rPr>
          <w:szCs w:val="24"/>
        </w:rPr>
        <w:t>1</w:t>
      </w:r>
      <w:r>
        <w:rPr>
          <w:szCs w:val="24"/>
        </w:rPr>
        <w:t>.</w:t>
      </w:r>
      <w:r>
        <w:rPr>
          <w:szCs w:val="24"/>
        </w:rPr>
        <w:tab/>
      </w:r>
      <w:r>
        <w:rPr>
          <w:szCs w:val="24"/>
        </w:rPr>
        <w:t xml:space="preserve">AB „Regitra“ galimi tokie registrų ir TPSAIS duomenų teikimo būdai: </w:t>
      </w:r>
    </w:p>
    <w:p w:rsidR="005D649F" w:rsidRDefault="009C770C">
      <w:pPr>
        <w:tabs>
          <w:tab w:val="left" w:pos="1134"/>
        </w:tabs>
        <w:spacing w:line="276" w:lineRule="auto"/>
        <w:ind w:firstLine="567"/>
        <w:jc w:val="both"/>
        <w:rPr>
          <w:szCs w:val="24"/>
        </w:rPr>
      </w:pPr>
      <w:r>
        <w:rPr>
          <w:szCs w:val="24"/>
        </w:rPr>
        <w:t>1.1</w:t>
      </w:r>
      <w:r>
        <w:rPr>
          <w:szCs w:val="24"/>
        </w:rPr>
        <w:t>.</w:t>
      </w:r>
      <w:r>
        <w:rPr>
          <w:szCs w:val="24"/>
        </w:rPr>
        <w:tab/>
        <w:t>leidžiamosios kreipties  – duomenys klientui teikiami internetu ar kitais elektroninių ryšių tinklais pagal konkrečias užklausas. Būdas naudojamas, kai duomenų teikimas vyksta tarp</w:t>
      </w:r>
      <w:r>
        <w:rPr>
          <w:szCs w:val="24"/>
        </w:rPr>
        <w:t xml:space="preserve"> informacinių sistemų arba registrų;</w:t>
      </w:r>
    </w:p>
    <w:p w:rsidR="005D649F" w:rsidRDefault="009C770C">
      <w:pPr>
        <w:tabs>
          <w:tab w:val="left" w:pos="1134"/>
        </w:tabs>
        <w:spacing w:line="276" w:lineRule="auto"/>
        <w:ind w:firstLine="567"/>
        <w:jc w:val="both"/>
        <w:rPr>
          <w:szCs w:val="24"/>
        </w:rPr>
      </w:pPr>
      <w:r>
        <w:rPr>
          <w:szCs w:val="24"/>
        </w:rPr>
        <w:t>1.2</w:t>
      </w:r>
      <w:r>
        <w:rPr>
          <w:szCs w:val="24"/>
        </w:rPr>
        <w:t>.</w:t>
      </w:r>
      <w:r>
        <w:rPr>
          <w:szCs w:val="24"/>
        </w:rPr>
        <w:tab/>
        <w:t xml:space="preserve">paketinis duomenų teikimo  – klientas sutartyse nustatytomis sąlygomis gauna didelės apimties duomenis (pavyzdžiui, momentines kopijas (angl. </w:t>
      </w:r>
      <w:r>
        <w:rPr>
          <w:i/>
          <w:iCs/>
          <w:szCs w:val="24"/>
        </w:rPr>
        <w:t>Snapshot</w:t>
      </w:r>
      <w:r>
        <w:rPr>
          <w:szCs w:val="24"/>
        </w:rPr>
        <w:t>)). Būdas naudojamas, jeigu technologiškai ar ekonomiškai yr</w:t>
      </w:r>
      <w:r>
        <w:rPr>
          <w:szCs w:val="24"/>
        </w:rPr>
        <w:t xml:space="preserve">a nepagrįstas leidžiamosios kreipties būdo naudojimas; </w:t>
      </w:r>
    </w:p>
    <w:p w:rsidR="005D649F" w:rsidRDefault="009C770C">
      <w:pPr>
        <w:tabs>
          <w:tab w:val="left" w:pos="990"/>
        </w:tabs>
        <w:spacing w:line="276" w:lineRule="auto"/>
        <w:ind w:firstLine="567"/>
        <w:jc w:val="both"/>
        <w:rPr>
          <w:szCs w:val="24"/>
        </w:rPr>
      </w:pPr>
      <w:r>
        <w:rPr>
          <w:szCs w:val="24"/>
        </w:rPr>
        <w:t>1.3</w:t>
      </w:r>
      <w:r>
        <w:rPr>
          <w:szCs w:val="24"/>
        </w:rPr>
        <w:t>.</w:t>
      </w:r>
      <w:r>
        <w:rPr>
          <w:szCs w:val="24"/>
        </w:rPr>
        <w:tab/>
        <w:t xml:space="preserve"> interaktyvusis duomenų teikimo  – klientas duomenis gauna naudodamasis specialiomis naudotojo aplinkomis, prieinamomis per interneto naršyklę. </w:t>
      </w:r>
      <w:r>
        <w:rPr>
          <w:szCs w:val="24"/>
          <w:lang w:eastAsia="lt-LT"/>
        </w:rPr>
        <w:t>Šis būdas</w:t>
      </w:r>
      <w:r>
        <w:rPr>
          <w:color w:val="000000"/>
          <w:szCs w:val="24"/>
          <w:lang w:eastAsia="lt-LT"/>
        </w:rPr>
        <w:t xml:space="preserve"> </w:t>
      </w:r>
      <w:r>
        <w:rPr>
          <w:szCs w:val="24"/>
          <w:lang w:eastAsia="lt-LT"/>
        </w:rPr>
        <w:t>yra naudojamas, kai yra didelis ir da</w:t>
      </w:r>
      <w:r>
        <w:rPr>
          <w:szCs w:val="24"/>
          <w:lang w:eastAsia="lt-LT"/>
        </w:rPr>
        <w:t>žnas tos pačios struktūros, bet skirtingos apimties duomenų teikimo poreikis, dažniausiai įgyvendinamas sukuriant specialias saityno naudotojo sąsajas;</w:t>
      </w:r>
      <w:r>
        <w:rPr>
          <w:color w:val="000000"/>
          <w:szCs w:val="24"/>
          <w:lang w:eastAsia="lt-LT"/>
        </w:rPr>
        <w:t xml:space="preserve"> atvejais, kai  duomenys teikiami vieną kartą – naudojamos elektroninio pašto arba kitos informacinių ir </w:t>
      </w:r>
      <w:r>
        <w:rPr>
          <w:color w:val="000000"/>
          <w:szCs w:val="24"/>
          <w:lang w:eastAsia="lt-LT"/>
        </w:rPr>
        <w:t>ryšių technologijos priemonės (pavyzdžiui, FTP);</w:t>
      </w:r>
    </w:p>
    <w:p w:rsidR="005D649F" w:rsidRDefault="009C770C">
      <w:pPr>
        <w:tabs>
          <w:tab w:val="left" w:pos="990"/>
        </w:tabs>
        <w:spacing w:line="276" w:lineRule="auto"/>
        <w:ind w:firstLine="567"/>
        <w:jc w:val="both"/>
        <w:rPr>
          <w:szCs w:val="24"/>
        </w:rPr>
      </w:pPr>
      <w:r>
        <w:rPr>
          <w:szCs w:val="24"/>
        </w:rPr>
        <w:t>1.4</w:t>
      </w:r>
      <w:r>
        <w:rPr>
          <w:szCs w:val="24"/>
        </w:rPr>
        <w:t>.</w:t>
      </w:r>
      <w:r>
        <w:rPr>
          <w:szCs w:val="24"/>
        </w:rPr>
        <w:tab/>
        <w:t xml:space="preserve"> viešojo skelbimo saityne  – saityne paskelbta vieša duomenų rinkmena, kuri gali būti perduodama klientui interneto naršyklės priemonėmis;  </w:t>
      </w:r>
    </w:p>
    <w:p w:rsidR="005D649F" w:rsidRDefault="009C770C">
      <w:pPr>
        <w:tabs>
          <w:tab w:val="left" w:pos="990"/>
        </w:tabs>
        <w:spacing w:line="276" w:lineRule="auto"/>
        <w:ind w:firstLine="567"/>
        <w:jc w:val="both"/>
        <w:rPr>
          <w:szCs w:val="24"/>
        </w:rPr>
      </w:pPr>
      <w:r>
        <w:rPr>
          <w:szCs w:val="24"/>
        </w:rPr>
        <w:t>1.5</w:t>
      </w:r>
      <w:r>
        <w:rPr>
          <w:szCs w:val="24"/>
        </w:rPr>
        <w:t>.</w:t>
      </w:r>
      <w:r>
        <w:rPr>
          <w:szCs w:val="24"/>
        </w:rPr>
        <w:tab/>
        <w:t xml:space="preserve"> kiti perdavimo saityne būdai (pavyzdžiui: elekt</w:t>
      </w:r>
      <w:r>
        <w:rPr>
          <w:szCs w:val="24"/>
        </w:rPr>
        <w:t xml:space="preserve">roninis paštas, FTP); </w:t>
      </w:r>
    </w:p>
    <w:p w:rsidR="005D649F" w:rsidRDefault="009C770C">
      <w:pPr>
        <w:tabs>
          <w:tab w:val="left" w:pos="990"/>
        </w:tabs>
        <w:spacing w:line="276" w:lineRule="auto"/>
        <w:ind w:firstLine="567"/>
        <w:jc w:val="both"/>
        <w:rPr>
          <w:szCs w:val="24"/>
        </w:rPr>
      </w:pPr>
      <w:r>
        <w:rPr>
          <w:szCs w:val="24"/>
        </w:rPr>
        <w:t>1.6</w:t>
      </w:r>
      <w:r>
        <w:rPr>
          <w:szCs w:val="24"/>
        </w:rPr>
        <w:t>.</w:t>
      </w:r>
      <w:r>
        <w:rPr>
          <w:szCs w:val="24"/>
        </w:rPr>
        <w:tab/>
      </w:r>
      <w:r>
        <w:rPr>
          <w:color w:val="000000"/>
          <w:szCs w:val="24"/>
          <w:lang w:eastAsia="lt-LT"/>
        </w:rPr>
        <w:t xml:space="preserve"> mišrusis – užklausos ir duomenys pateikiami skirtingais anksčiau šio punkto papunkčiuose nurodytais būdais.</w:t>
      </w:r>
    </w:p>
    <w:p w:rsidR="005D649F" w:rsidRDefault="009C770C">
      <w:pPr>
        <w:tabs>
          <w:tab w:val="left" w:pos="990"/>
        </w:tabs>
        <w:spacing w:line="276" w:lineRule="auto"/>
        <w:ind w:firstLine="567"/>
        <w:jc w:val="both"/>
        <w:rPr>
          <w:szCs w:val="24"/>
        </w:rPr>
      </w:pPr>
      <w:r>
        <w:rPr>
          <w:szCs w:val="24"/>
        </w:rPr>
        <w:t>2</w:t>
      </w:r>
      <w:r>
        <w:rPr>
          <w:szCs w:val="24"/>
        </w:rPr>
        <w:t>.</w:t>
      </w:r>
      <w:r>
        <w:rPr>
          <w:szCs w:val="24"/>
        </w:rPr>
        <w:tab/>
        <w:t>AB „Regitra“</w:t>
      </w:r>
      <w:r>
        <w:rPr>
          <w:color w:val="000000"/>
          <w:szCs w:val="24"/>
          <w:lang w:eastAsia="lt-LT"/>
        </w:rPr>
        <w:t>, teikdama duomenis klientams, užtikrina, kad būtų laikomasi šių bendrųjų saugos reikalavimų:</w:t>
      </w:r>
    </w:p>
    <w:p w:rsidR="005D649F" w:rsidRDefault="009C770C">
      <w:pPr>
        <w:tabs>
          <w:tab w:val="left" w:pos="990"/>
        </w:tabs>
        <w:spacing w:line="276" w:lineRule="auto"/>
        <w:ind w:firstLine="567"/>
        <w:jc w:val="both"/>
        <w:rPr>
          <w:szCs w:val="24"/>
        </w:rPr>
      </w:pPr>
      <w:r>
        <w:rPr>
          <w:szCs w:val="24"/>
        </w:rPr>
        <w:t>2.1</w:t>
      </w:r>
      <w:r>
        <w:rPr>
          <w:szCs w:val="24"/>
        </w:rPr>
        <w:t>.</w:t>
      </w:r>
      <w:r>
        <w:rPr>
          <w:szCs w:val="24"/>
        </w:rPr>
        <w:tab/>
      </w:r>
      <w:r>
        <w:rPr>
          <w:szCs w:val="24"/>
          <w:lang w:eastAsia="lt-LT"/>
        </w:rPr>
        <w:t xml:space="preserve">duomenis rankiniu ir automatiniu būdais teikia tik </w:t>
      </w:r>
      <w:r>
        <w:rPr>
          <w:szCs w:val="24"/>
        </w:rPr>
        <w:t>AB „Regitra“</w:t>
      </w:r>
      <w:r>
        <w:rPr>
          <w:szCs w:val="24"/>
          <w:lang w:eastAsia="lt-LT"/>
        </w:rPr>
        <w:t xml:space="preserve"> įgalioti asmenys, visi duomenys gali būti  teikiami atviru tekstu, išskyrus specialiųjų kategorijų asmens duomenis (rasinė ar etninė kilmė, politinės pažiūros, religiniai ar filosofinia</w:t>
      </w:r>
      <w:r>
        <w:rPr>
          <w:szCs w:val="24"/>
          <w:lang w:eastAsia="lt-LT"/>
        </w:rPr>
        <w:t>i įsitikinimai, narystė profesinėse sąjungose,</w:t>
      </w:r>
      <w:r>
        <w:rPr>
          <w:szCs w:val="24"/>
        </w:rPr>
        <w:t xml:space="preserve"> </w:t>
      </w:r>
      <w:r>
        <w:rPr>
          <w:szCs w:val="24"/>
          <w:lang w:eastAsia="lt-LT"/>
        </w:rPr>
        <w:t>genetiniai duomenys, biometriniai duomenys,</w:t>
      </w:r>
      <w:r>
        <w:rPr>
          <w:szCs w:val="24"/>
        </w:rPr>
        <w:t xml:space="preserve"> </w:t>
      </w:r>
      <w:r>
        <w:rPr>
          <w:szCs w:val="24"/>
          <w:lang w:eastAsia="lt-LT"/>
        </w:rPr>
        <w:t>siekiant konkrečiai nustatyti fizinio asmens tapatybę, sveikatos duomenys,</w:t>
      </w:r>
      <w:r>
        <w:rPr>
          <w:szCs w:val="24"/>
        </w:rPr>
        <w:t xml:space="preserve"> </w:t>
      </w:r>
      <w:r>
        <w:rPr>
          <w:szCs w:val="24"/>
          <w:lang w:eastAsia="lt-LT"/>
        </w:rPr>
        <w:t>duomenys apie fizinio asmens lytinį gyvenimą ir lytinę orientaciją) ir apkaltinamuosius nu</w:t>
      </w:r>
      <w:r>
        <w:rPr>
          <w:szCs w:val="24"/>
          <w:lang w:eastAsia="lt-LT"/>
        </w:rPr>
        <w:t>osprendžius, kurie privalo būti šifruoti pagal rekomendacijas pateiktas žemiau;</w:t>
      </w:r>
    </w:p>
    <w:p w:rsidR="005D649F" w:rsidRDefault="009C770C">
      <w:pPr>
        <w:tabs>
          <w:tab w:val="left" w:pos="1134"/>
        </w:tabs>
        <w:spacing w:line="276" w:lineRule="auto"/>
        <w:ind w:firstLine="567"/>
        <w:jc w:val="both"/>
        <w:rPr>
          <w:szCs w:val="24"/>
        </w:rPr>
      </w:pPr>
      <w:r>
        <w:rPr>
          <w:szCs w:val="24"/>
        </w:rPr>
        <w:t>2.2</w:t>
      </w:r>
      <w:r>
        <w:rPr>
          <w:szCs w:val="24"/>
        </w:rPr>
        <w:t>.</w:t>
      </w:r>
      <w:r>
        <w:rPr>
          <w:szCs w:val="24"/>
        </w:rPr>
        <w:tab/>
        <w:t>naudojami slaptažodžiai  turi užtikrinti atitiktį Organizacinių ir techninių kibernetinio saugumo reikalavimų, taikomų kibernetinio saugumo subjektams (II-os kategorij</w:t>
      </w:r>
      <w:r>
        <w:rPr>
          <w:szCs w:val="24"/>
        </w:rPr>
        <w:t>os IS), aprašo, patvirtinto Lietuvos Respublikos Vyriausybės 2018 m. rugpjūčio 13 d. nutarimu Nr. 818 „Dėl Lietuvos Respublikos kibernetinio saugumo įstatymo įgyvendinimo“, reikalavimams:  slaptažodis turi būti ne trumpesnis kaip 8 simboliai; jį turi sudar</w:t>
      </w:r>
      <w:r>
        <w:rPr>
          <w:szCs w:val="24"/>
        </w:rPr>
        <w:t>yti raidės, skaičiai ir specialieji simboliai; negalima naudoti anksčiau šiai sistemai naudoto ar klientui teikto slaptažodžio.</w:t>
      </w:r>
    </w:p>
    <w:p w:rsidR="005D649F" w:rsidRDefault="009C770C">
      <w:pPr>
        <w:tabs>
          <w:tab w:val="left" w:pos="1134"/>
        </w:tabs>
        <w:spacing w:line="276" w:lineRule="auto"/>
        <w:ind w:firstLine="567"/>
        <w:jc w:val="both"/>
        <w:rPr>
          <w:szCs w:val="24"/>
        </w:rPr>
      </w:pPr>
      <w:r>
        <w:rPr>
          <w:szCs w:val="24"/>
        </w:rPr>
        <w:t>2.3</w:t>
      </w:r>
      <w:r>
        <w:rPr>
          <w:szCs w:val="24"/>
        </w:rPr>
        <w:t>.</w:t>
      </w:r>
      <w:r>
        <w:rPr>
          <w:szCs w:val="24"/>
        </w:rPr>
        <w:tab/>
      </w:r>
      <w:r>
        <w:rPr>
          <w:color w:val="000000"/>
          <w:szCs w:val="24"/>
          <w:lang w:eastAsia="lt-LT"/>
        </w:rPr>
        <w:t xml:space="preserve">Kai duomenys perduodami elektroniniu paštu: </w:t>
      </w:r>
    </w:p>
    <w:p w:rsidR="005D649F" w:rsidRDefault="009C770C">
      <w:pPr>
        <w:tabs>
          <w:tab w:val="left" w:pos="990"/>
          <w:tab w:val="left" w:pos="1170"/>
        </w:tabs>
        <w:spacing w:line="276" w:lineRule="auto"/>
        <w:ind w:firstLine="567"/>
        <w:jc w:val="both"/>
        <w:rPr>
          <w:szCs w:val="24"/>
        </w:rPr>
      </w:pPr>
      <w:r>
        <w:rPr>
          <w:szCs w:val="24"/>
        </w:rPr>
        <w:t>2.3.1</w:t>
      </w:r>
      <w:r>
        <w:rPr>
          <w:szCs w:val="24"/>
        </w:rPr>
        <w:t>.</w:t>
      </w:r>
      <w:r>
        <w:rPr>
          <w:szCs w:val="24"/>
        </w:rPr>
        <w:tab/>
      </w:r>
      <w:r>
        <w:rPr>
          <w:color w:val="000000"/>
          <w:szCs w:val="24"/>
        </w:rPr>
        <w:t xml:space="preserve"> turi būti naudojami saugūs protokolai,  tai yra TLS (angl. Transport Layer Security);</w:t>
      </w:r>
    </w:p>
    <w:p w:rsidR="005D649F" w:rsidRDefault="009C770C">
      <w:pPr>
        <w:tabs>
          <w:tab w:val="left" w:pos="990"/>
          <w:tab w:val="left" w:pos="1170"/>
        </w:tabs>
        <w:spacing w:line="276" w:lineRule="auto"/>
        <w:ind w:firstLine="567"/>
        <w:jc w:val="both"/>
        <w:rPr>
          <w:szCs w:val="24"/>
        </w:rPr>
      </w:pPr>
      <w:r>
        <w:rPr>
          <w:szCs w:val="24"/>
        </w:rPr>
        <w:t>2.3.2</w:t>
      </w:r>
      <w:r>
        <w:rPr>
          <w:szCs w:val="24"/>
        </w:rPr>
        <w:t>.</w:t>
      </w:r>
      <w:r>
        <w:rPr>
          <w:szCs w:val="24"/>
        </w:rPr>
        <w:tab/>
        <w:t xml:space="preserve"> siunčiamo elektroninio laiško eilutėje „Tema“ (angl. Subject) reikia įrašyti „Duomenų teikimas“;</w:t>
      </w:r>
    </w:p>
    <w:p w:rsidR="005D649F" w:rsidRDefault="009C770C">
      <w:pPr>
        <w:tabs>
          <w:tab w:val="left" w:pos="990"/>
          <w:tab w:val="left" w:pos="1170"/>
        </w:tabs>
        <w:spacing w:line="276" w:lineRule="auto"/>
        <w:ind w:firstLine="567"/>
        <w:jc w:val="both"/>
        <w:rPr>
          <w:szCs w:val="24"/>
        </w:rPr>
      </w:pPr>
      <w:r>
        <w:rPr>
          <w:szCs w:val="24"/>
        </w:rPr>
        <w:t>2.3.3</w:t>
      </w:r>
      <w:r>
        <w:rPr>
          <w:szCs w:val="24"/>
        </w:rPr>
        <w:t>.</w:t>
      </w:r>
      <w:r>
        <w:rPr>
          <w:szCs w:val="24"/>
        </w:rPr>
        <w:tab/>
        <w:t xml:space="preserve"> elektroniniai laiškai, siunčiant specialiųjų kat</w:t>
      </w:r>
      <w:r>
        <w:rPr>
          <w:szCs w:val="24"/>
        </w:rPr>
        <w:t xml:space="preserve">egorijų asmens duomenis, turi būti šifruojami, apsaugant slaptažodžiu, naudojant </w:t>
      </w:r>
      <w:r>
        <w:rPr>
          <w:color w:val="000000"/>
          <w:szCs w:val="24"/>
        </w:rPr>
        <w:t xml:space="preserve">archyvavimo (suspaudimo) programą </w:t>
      </w:r>
      <w:r>
        <w:rPr>
          <w:szCs w:val="24"/>
        </w:rPr>
        <w:t xml:space="preserve">arba alternatyvų sprendinį, pasirinkus pažangaus šifravimo standarto ne trumpesnį nei </w:t>
      </w:r>
      <w:r>
        <w:rPr>
          <w:i/>
          <w:szCs w:val="24"/>
        </w:rPr>
        <w:t xml:space="preserve">AES-256 bitų ilgio raktą </w:t>
      </w:r>
      <w:r>
        <w:rPr>
          <w:szCs w:val="24"/>
        </w:rPr>
        <w:t>(angl.</w:t>
      </w:r>
      <w:r>
        <w:rPr>
          <w:i/>
          <w:szCs w:val="24"/>
        </w:rPr>
        <w:t xml:space="preserve"> Advanced </w:t>
      </w:r>
      <w:r>
        <w:rPr>
          <w:bCs/>
          <w:i/>
          <w:szCs w:val="24"/>
        </w:rPr>
        <w:t>Encryption</w:t>
      </w:r>
      <w:r>
        <w:rPr>
          <w:i/>
          <w:szCs w:val="24"/>
        </w:rPr>
        <w:t> Sta</w:t>
      </w:r>
      <w:r>
        <w:rPr>
          <w:i/>
          <w:szCs w:val="24"/>
        </w:rPr>
        <w:t>ndard</w:t>
      </w:r>
      <w:r>
        <w:rPr>
          <w:szCs w:val="24"/>
        </w:rPr>
        <w:t>)</w:t>
      </w:r>
      <w:r>
        <w:rPr>
          <w:color w:val="000000"/>
          <w:szCs w:val="24"/>
          <w:lang w:eastAsia="lt-LT"/>
        </w:rPr>
        <w:t>;</w:t>
      </w:r>
    </w:p>
    <w:p w:rsidR="005D649F" w:rsidRDefault="009C770C">
      <w:pPr>
        <w:tabs>
          <w:tab w:val="left" w:pos="990"/>
          <w:tab w:val="left" w:pos="1170"/>
        </w:tabs>
        <w:spacing w:line="276" w:lineRule="auto"/>
        <w:ind w:firstLine="567"/>
        <w:jc w:val="both"/>
        <w:rPr>
          <w:szCs w:val="24"/>
        </w:rPr>
      </w:pPr>
      <w:r>
        <w:rPr>
          <w:szCs w:val="24"/>
        </w:rPr>
        <w:t>2.3.4</w:t>
      </w:r>
      <w:r>
        <w:rPr>
          <w:szCs w:val="24"/>
        </w:rPr>
        <w:t>.</w:t>
      </w:r>
      <w:r>
        <w:rPr>
          <w:szCs w:val="24"/>
        </w:rPr>
        <w:tab/>
        <w:t xml:space="preserve"> dešifravimui skirtą slaptažodį (raktą) rekomenduojama klientui perduoti SMS žinute, pasakyti telefoninio pokalbio metu ar perduoti kitu kanalu (perdavimo būdu), nei teikiami duomenys;</w:t>
      </w:r>
    </w:p>
    <w:p w:rsidR="005D649F" w:rsidRDefault="009C770C">
      <w:pPr>
        <w:tabs>
          <w:tab w:val="left" w:pos="990"/>
          <w:tab w:val="left" w:pos="1170"/>
        </w:tabs>
        <w:spacing w:line="276" w:lineRule="auto"/>
        <w:ind w:firstLine="567"/>
        <w:jc w:val="both"/>
        <w:rPr>
          <w:szCs w:val="24"/>
        </w:rPr>
      </w:pPr>
      <w:r>
        <w:rPr>
          <w:szCs w:val="24"/>
        </w:rPr>
        <w:t>2.3.5</w:t>
      </w:r>
      <w:r>
        <w:rPr>
          <w:szCs w:val="24"/>
        </w:rPr>
        <w:t>.</w:t>
      </w:r>
      <w:r>
        <w:rPr>
          <w:szCs w:val="24"/>
        </w:rPr>
        <w:tab/>
        <w:t xml:space="preserve"> turi būti fiksuojamas persiuntimo faktas</w:t>
      </w:r>
      <w:r>
        <w:rPr>
          <w:szCs w:val="24"/>
        </w:rPr>
        <w:t>, tai yra elektroninio pašto serveris fiksuoja veiksmus apie išsiųstą elektroninį laišką. Fiksuojami šie įrašai: siuntėjo arba gavėjo elektroninio pašto adresatai, data, laikas, išsiuntimo fakto rezultatas (sėkmingas ar nesėkmingas). Šie žurnaliniai įrašai</w:t>
      </w:r>
      <w:r>
        <w:rPr>
          <w:szCs w:val="24"/>
        </w:rPr>
        <w:t xml:space="preserve"> turi būti saugomi elektroninio pašto serveryje ne trumpiau kaip 2 (du) metus; </w:t>
      </w:r>
    </w:p>
    <w:p w:rsidR="005D649F" w:rsidRDefault="009C770C">
      <w:pPr>
        <w:tabs>
          <w:tab w:val="left" w:pos="990"/>
          <w:tab w:val="left" w:pos="1170"/>
        </w:tabs>
        <w:spacing w:line="276" w:lineRule="auto"/>
        <w:ind w:firstLine="567"/>
        <w:jc w:val="both"/>
        <w:rPr>
          <w:szCs w:val="24"/>
        </w:rPr>
      </w:pPr>
      <w:r>
        <w:rPr>
          <w:szCs w:val="24"/>
        </w:rPr>
        <w:t>2.3.6</w:t>
      </w:r>
      <w:r>
        <w:rPr>
          <w:szCs w:val="24"/>
        </w:rPr>
        <w:t>.</w:t>
      </w:r>
      <w:r>
        <w:rPr>
          <w:szCs w:val="24"/>
        </w:rPr>
        <w:tab/>
        <w:t xml:space="preserve"> elektroniniai laiškai su asmens duomenimis ir parengti failai (rinkmenos) po jų persiuntimo privalo būti ištrinti iš darbuotojo (siuntėjo), atsakingo už duomenų pat</w:t>
      </w:r>
      <w:r>
        <w:rPr>
          <w:szCs w:val="24"/>
        </w:rPr>
        <w:t xml:space="preserve">eikimą klientui, elektroninio pašto bei kompiuterio.  </w:t>
      </w:r>
    </w:p>
    <w:p w:rsidR="005D649F" w:rsidRDefault="009C770C">
      <w:pPr>
        <w:tabs>
          <w:tab w:val="left" w:pos="1170"/>
          <w:tab w:val="left" w:pos="1276"/>
        </w:tabs>
        <w:spacing w:line="276" w:lineRule="auto"/>
        <w:ind w:firstLine="567"/>
        <w:jc w:val="both"/>
        <w:rPr>
          <w:szCs w:val="24"/>
        </w:rPr>
      </w:pPr>
      <w:r>
        <w:rPr>
          <w:szCs w:val="24"/>
        </w:rPr>
        <w:t>2.4</w:t>
      </w:r>
      <w:r>
        <w:rPr>
          <w:szCs w:val="24"/>
        </w:rPr>
        <w:t>.</w:t>
      </w:r>
      <w:r>
        <w:rPr>
          <w:szCs w:val="24"/>
        </w:rPr>
        <w:tab/>
      </w:r>
      <w:r>
        <w:rPr>
          <w:color w:val="000000"/>
          <w:szCs w:val="24"/>
          <w:lang w:eastAsia="lt-LT"/>
        </w:rPr>
        <w:t xml:space="preserve"> Kai duomenys perduodami kompaktiniame diske (toliau – </w:t>
      </w:r>
      <w:r>
        <w:rPr>
          <w:color w:val="000000"/>
          <w:szCs w:val="24"/>
        </w:rPr>
        <w:t xml:space="preserve">CD) ar kitais duomenų perdavimo </w:t>
      </w:r>
      <w:r>
        <w:rPr>
          <w:bCs/>
          <w:color w:val="000000"/>
          <w:szCs w:val="24"/>
        </w:rPr>
        <w:t>būdais</w:t>
      </w:r>
      <w:r>
        <w:rPr>
          <w:color w:val="000000"/>
          <w:szCs w:val="24"/>
          <w:lang w:eastAsia="lt-LT"/>
        </w:rPr>
        <w:t>:</w:t>
      </w:r>
    </w:p>
    <w:p w:rsidR="005D649F" w:rsidRDefault="009C770C">
      <w:pPr>
        <w:tabs>
          <w:tab w:val="left" w:pos="990"/>
          <w:tab w:val="left" w:pos="1080"/>
          <w:tab w:val="left" w:pos="1260"/>
        </w:tabs>
        <w:spacing w:line="276" w:lineRule="auto"/>
        <w:ind w:firstLine="567"/>
        <w:jc w:val="both"/>
        <w:rPr>
          <w:szCs w:val="24"/>
          <w:lang w:eastAsia="lt-LT"/>
        </w:rPr>
      </w:pPr>
      <w:r>
        <w:rPr>
          <w:szCs w:val="24"/>
          <w:lang w:eastAsia="lt-LT"/>
        </w:rPr>
        <w:t>2.4.1</w:t>
      </w:r>
      <w:r>
        <w:rPr>
          <w:szCs w:val="24"/>
          <w:lang w:eastAsia="lt-LT"/>
        </w:rPr>
        <w:t>.</w:t>
      </w:r>
      <w:r>
        <w:rPr>
          <w:szCs w:val="24"/>
          <w:lang w:eastAsia="lt-LT"/>
        </w:rPr>
        <w:tab/>
      </w:r>
      <w:r>
        <w:rPr>
          <w:color w:val="000000"/>
          <w:szCs w:val="24"/>
        </w:rPr>
        <w:t>failai (rinkmenos) arba CD</w:t>
      </w:r>
      <w:r>
        <w:rPr>
          <w:b/>
          <w:color w:val="000000"/>
          <w:szCs w:val="24"/>
        </w:rPr>
        <w:t xml:space="preserve"> </w:t>
      </w:r>
      <w:r>
        <w:rPr>
          <w:color w:val="000000"/>
          <w:szCs w:val="24"/>
        </w:rPr>
        <w:t xml:space="preserve">ar kitos duomenų laikmenos, kuriomis yra perduodami duomenys, privalo būti šifruotos su BitLocker </w:t>
      </w:r>
      <w:r>
        <w:rPr>
          <w:szCs w:val="24"/>
        </w:rPr>
        <w:t>arba naudojant alternatyvų sprendinį (pavyzdžiui,</w:t>
      </w:r>
      <w:r>
        <w:rPr>
          <w:i/>
          <w:szCs w:val="24"/>
        </w:rPr>
        <w:t xml:space="preserve"> </w:t>
      </w:r>
      <w:r>
        <w:rPr>
          <w:color w:val="000000"/>
          <w:szCs w:val="24"/>
        </w:rPr>
        <w:t>archyvavimo (suspaudimo) programą</w:t>
      </w:r>
      <w:r>
        <w:rPr>
          <w:szCs w:val="24"/>
        </w:rPr>
        <w:t xml:space="preserve">), pasirenkant pažangaus šifravimo standarto ne trumpesnį nei AES-256 bitų </w:t>
      </w:r>
      <w:r>
        <w:rPr>
          <w:szCs w:val="24"/>
        </w:rPr>
        <w:t>ilgio raktą</w:t>
      </w:r>
      <w:r>
        <w:rPr>
          <w:i/>
          <w:szCs w:val="24"/>
        </w:rPr>
        <w:t xml:space="preserve"> </w:t>
      </w:r>
      <w:r>
        <w:rPr>
          <w:szCs w:val="24"/>
        </w:rPr>
        <w:t>(angl.</w:t>
      </w:r>
      <w:r>
        <w:rPr>
          <w:i/>
          <w:szCs w:val="24"/>
        </w:rPr>
        <w:t xml:space="preserve"> Advanced </w:t>
      </w:r>
      <w:r>
        <w:rPr>
          <w:bCs/>
          <w:i/>
          <w:szCs w:val="24"/>
        </w:rPr>
        <w:t>Encryption</w:t>
      </w:r>
      <w:r>
        <w:rPr>
          <w:i/>
          <w:szCs w:val="24"/>
        </w:rPr>
        <w:t> Standard</w:t>
      </w:r>
      <w:r>
        <w:rPr>
          <w:szCs w:val="24"/>
        </w:rPr>
        <w:t>);</w:t>
      </w:r>
    </w:p>
    <w:p w:rsidR="005D649F" w:rsidRDefault="009C770C">
      <w:pPr>
        <w:tabs>
          <w:tab w:val="left" w:pos="1080"/>
          <w:tab w:val="left" w:pos="1260"/>
          <w:tab w:val="left" w:pos="1350"/>
        </w:tabs>
        <w:spacing w:line="276" w:lineRule="auto"/>
        <w:ind w:firstLine="567"/>
        <w:jc w:val="both"/>
        <w:rPr>
          <w:szCs w:val="24"/>
          <w:lang w:eastAsia="lt-LT"/>
        </w:rPr>
      </w:pPr>
      <w:r>
        <w:rPr>
          <w:szCs w:val="24"/>
          <w:lang w:eastAsia="lt-LT"/>
        </w:rPr>
        <w:t>2.4.2</w:t>
      </w:r>
      <w:r>
        <w:rPr>
          <w:szCs w:val="24"/>
          <w:lang w:eastAsia="lt-LT"/>
        </w:rPr>
        <w:t>.</w:t>
      </w:r>
      <w:r>
        <w:rPr>
          <w:szCs w:val="24"/>
          <w:lang w:eastAsia="lt-LT"/>
        </w:rPr>
        <w:tab/>
      </w:r>
      <w:r>
        <w:rPr>
          <w:szCs w:val="24"/>
        </w:rPr>
        <w:t>dešifravimui skirtą slaptažodį (raktą) rekomenduojama perduoti SMS žinute, pasakyti telefoninio pokalbio metu ar perduoti kitu kanalu (perdavimo būdu), nei teikiami duomenys;</w:t>
      </w:r>
      <w:r>
        <w:rPr>
          <w:color w:val="000000"/>
          <w:szCs w:val="24"/>
          <w:lang w:eastAsia="lt-LT"/>
        </w:rPr>
        <w:t xml:space="preserve"> </w:t>
      </w:r>
    </w:p>
    <w:p w:rsidR="005D649F" w:rsidRDefault="009C770C">
      <w:pPr>
        <w:tabs>
          <w:tab w:val="left" w:pos="1080"/>
          <w:tab w:val="left" w:pos="1260"/>
        </w:tabs>
        <w:spacing w:line="276" w:lineRule="auto"/>
        <w:ind w:firstLine="567"/>
        <w:jc w:val="both"/>
        <w:rPr>
          <w:szCs w:val="24"/>
          <w:lang w:eastAsia="lt-LT"/>
        </w:rPr>
      </w:pPr>
      <w:r>
        <w:rPr>
          <w:szCs w:val="24"/>
          <w:lang w:eastAsia="lt-LT"/>
        </w:rPr>
        <w:t>2.4.3</w:t>
      </w:r>
      <w:r>
        <w:rPr>
          <w:szCs w:val="24"/>
          <w:lang w:eastAsia="lt-LT"/>
        </w:rPr>
        <w:t>.</w:t>
      </w:r>
      <w:r>
        <w:rPr>
          <w:szCs w:val="24"/>
          <w:lang w:eastAsia="lt-LT"/>
        </w:rPr>
        <w:tab/>
      </w:r>
      <w:r>
        <w:rPr>
          <w:color w:val="000000"/>
          <w:szCs w:val="24"/>
        </w:rPr>
        <w:t>perduodant duomenis duomenų laikmena, duomenų perdavimo faktas turi būti fiksuojamas priėmimo-perdavimo aktu arba įrašu tam skirtame žurnale ar perdavimo formoje (sąraše), kuriame privalo būti nurodyti laikmenos tipas (identifikacinis numeris), kas duomeni</w:t>
      </w:r>
      <w:r>
        <w:rPr>
          <w:color w:val="000000"/>
          <w:szCs w:val="24"/>
        </w:rPr>
        <w:t xml:space="preserve">s perdavė (priėmė), data, laikas, gavėjo adresas. Perdavimo faktą fiksuojantis įrašas turi būti pasirašytas abiejų šalių ir turi būti saugomas ne trumpiau kaip 2 (du) metus rakinamoje vietoje (stalčiuje, spintoje, seife); </w:t>
      </w:r>
    </w:p>
    <w:p w:rsidR="005D649F" w:rsidRDefault="009C770C">
      <w:pPr>
        <w:tabs>
          <w:tab w:val="left" w:pos="1080"/>
          <w:tab w:val="left" w:pos="1260"/>
        </w:tabs>
        <w:spacing w:line="276" w:lineRule="auto"/>
        <w:ind w:firstLine="567"/>
        <w:jc w:val="both"/>
        <w:rPr>
          <w:szCs w:val="24"/>
          <w:lang w:eastAsia="lt-LT"/>
        </w:rPr>
      </w:pPr>
      <w:r>
        <w:rPr>
          <w:szCs w:val="24"/>
          <w:lang w:eastAsia="lt-LT"/>
        </w:rPr>
        <w:t>2.4.4</w:t>
      </w:r>
      <w:r>
        <w:rPr>
          <w:szCs w:val="24"/>
          <w:lang w:eastAsia="lt-LT"/>
        </w:rPr>
        <w:t>.</w:t>
      </w:r>
      <w:r>
        <w:rPr>
          <w:szCs w:val="24"/>
          <w:lang w:eastAsia="lt-LT"/>
        </w:rPr>
        <w:tab/>
      </w:r>
      <w:r>
        <w:rPr>
          <w:color w:val="000000"/>
          <w:szCs w:val="24"/>
        </w:rPr>
        <w:t>siunčiant paštu (ar pe</w:t>
      </w:r>
      <w:r>
        <w:rPr>
          <w:color w:val="000000"/>
          <w:szCs w:val="24"/>
        </w:rPr>
        <w:t xml:space="preserve">r pasiuntinį), laiškas turi būti užregistruotas tam skirtame </w:t>
      </w:r>
      <w:r>
        <w:rPr>
          <w:szCs w:val="24"/>
        </w:rPr>
        <w:t>AB „Regitra“</w:t>
      </w:r>
      <w:r>
        <w:rPr>
          <w:color w:val="000000"/>
          <w:szCs w:val="24"/>
        </w:rPr>
        <w:t xml:space="preserve"> žurnale ar formoje (korespondencijos perdavimo sąraše) nurodant  siuntėją (gavėją), datą, laiką, gavėjo adresą bei registracijos numerį pašto paslaugos teikėjo sistemoje; </w:t>
      </w:r>
    </w:p>
    <w:p w:rsidR="005D649F" w:rsidRDefault="009C770C">
      <w:pPr>
        <w:tabs>
          <w:tab w:val="left" w:pos="1080"/>
          <w:tab w:val="left" w:pos="1170"/>
        </w:tabs>
        <w:spacing w:line="276" w:lineRule="auto"/>
        <w:ind w:firstLine="567"/>
        <w:jc w:val="both"/>
        <w:rPr>
          <w:szCs w:val="24"/>
          <w:lang w:eastAsia="lt-LT"/>
        </w:rPr>
      </w:pPr>
      <w:r>
        <w:rPr>
          <w:szCs w:val="24"/>
          <w:lang w:eastAsia="lt-LT"/>
        </w:rPr>
        <w:t>2.4.5</w:t>
      </w:r>
      <w:r>
        <w:rPr>
          <w:szCs w:val="24"/>
          <w:lang w:eastAsia="lt-LT"/>
        </w:rPr>
        <w:t>.</w:t>
      </w:r>
      <w:r>
        <w:rPr>
          <w:szCs w:val="24"/>
          <w:lang w:eastAsia="lt-LT"/>
        </w:rPr>
        <w:tab/>
      </w:r>
      <w:r>
        <w:rPr>
          <w:szCs w:val="24"/>
        </w:rPr>
        <w:t xml:space="preserve"> rinkmenos su asmens duomenimis po jų perkėlimo į duomenų laikmeną privalo būti ištrinti iš darbuotojo (siuntėjo), atsakingo už duomenų pateikimą klientui, įrenginio.</w:t>
      </w:r>
    </w:p>
    <w:p w:rsidR="005D649F" w:rsidRDefault="009C770C">
      <w:pPr>
        <w:tabs>
          <w:tab w:val="left" w:pos="1080"/>
        </w:tabs>
        <w:spacing w:line="276" w:lineRule="auto"/>
        <w:ind w:firstLine="567"/>
        <w:jc w:val="both"/>
        <w:rPr>
          <w:szCs w:val="24"/>
          <w:lang w:eastAsia="lt-LT"/>
        </w:rPr>
      </w:pPr>
      <w:r>
        <w:rPr>
          <w:szCs w:val="24"/>
          <w:lang w:eastAsia="lt-LT"/>
        </w:rPr>
        <w:t>2.5</w:t>
      </w:r>
      <w:r>
        <w:rPr>
          <w:szCs w:val="24"/>
          <w:lang w:eastAsia="lt-LT"/>
        </w:rPr>
        <w:t>.</w:t>
      </w:r>
      <w:r>
        <w:rPr>
          <w:szCs w:val="24"/>
          <w:lang w:eastAsia="lt-LT"/>
        </w:rPr>
        <w:tab/>
      </w:r>
      <w:r>
        <w:rPr>
          <w:color w:val="000000"/>
          <w:szCs w:val="24"/>
          <w:lang w:eastAsia="lt-LT"/>
        </w:rPr>
        <w:t xml:space="preserve">Kai duomenys perduodami </w:t>
      </w:r>
      <w:r>
        <w:rPr>
          <w:szCs w:val="24"/>
        </w:rPr>
        <w:t>per FTP failų perdavimo protokolą (angl.</w:t>
      </w:r>
      <w:r>
        <w:rPr>
          <w:i/>
          <w:szCs w:val="24"/>
        </w:rPr>
        <w:t xml:space="preserve"> File Transfe</w:t>
      </w:r>
      <w:r>
        <w:rPr>
          <w:i/>
          <w:szCs w:val="24"/>
        </w:rPr>
        <w:t>r Protocol</w:t>
      </w:r>
      <w:r>
        <w:rPr>
          <w:szCs w:val="24"/>
        </w:rPr>
        <w:t xml:space="preserve">): </w:t>
      </w:r>
    </w:p>
    <w:p w:rsidR="005D649F" w:rsidRDefault="009C770C">
      <w:pPr>
        <w:tabs>
          <w:tab w:val="left" w:pos="990"/>
          <w:tab w:val="left" w:pos="1080"/>
          <w:tab w:val="left" w:pos="1260"/>
          <w:tab w:val="left" w:pos="1350"/>
        </w:tabs>
        <w:spacing w:line="276" w:lineRule="auto"/>
        <w:ind w:firstLine="567"/>
        <w:jc w:val="both"/>
        <w:rPr>
          <w:szCs w:val="24"/>
          <w:lang w:eastAsia="lt-LT"/>
        </w:rPr>
      </w:pPr>
      <w:r>
        <w:rPr>
          <w:szCs w:val="24"/>
          <w:lang w:eastAsia="lt-LT"/>
        </w:rPr>
        <w:t>2.5.1</w:t>
      </w:r>
      <w:r>
        <w:rPr>
          <w:szCs w:val="24"/>
          <w:lang w:eastAsia="lt-LT"/>
        </w:rPr>
        <w:t>.</w:t>
      </w:r>
      <w:r>
        <w:rPr>
          <w:szCs w:val="24"/>
          <w:lang w:eastAsia="lt-LT"/>
        </w:rPr>
        <w:tab/>
      </w:r>
      <w:r>
        <w:rPr>
          <w:szCs w:val="24"/>
        </w:rPr>
        <w:t>teikiant (perduodant) duomenis išoriniais duomenų perdavimo tinklais, turi būti užtikrinamas saugių protokolų naudojimas SFTP (angl.</w:t>
      </w:r>
      <w:r>
        <w:rPr>
          <w:i/>
          <w:szCs w:val="24"/>
        </w:rPr>
        <w:t xml:space="preserve">  </w:t>
      </w:r>
      <w:r>
        <w:rPr>
          <w:bCs/>
          <w:i/>
          <w:szCs w:val="24"/>
        </w:rPr>
        <w:t>SSH File Transfer Protocol</w:t>
      </w:r>
      <w:r>
        <w:rPr>
          <w:szCs w:val="24"/>
        </w:rPr>
        <w:t>) ar FTPS (angl.</w:t>
      </w:r>
      <w:r>
        <w:rPr>
          <w:i/>
          <w:szCs w:val="24"/>
        </w:rPr>
        <w:t xml:space="preserve"> </w:t>
      </w:r>
      <w:r>
        <w:rPr>
          <w:bCs/>
          <w:i/>
          <w:szCs w:val="24"/>
        </w:rPr>
        <w:t>File Transfer Protocol</w:t>
      </w:r>
      <w:r>
        <w:rPr>
          <w:i/>
          <w:szCs w:val="24"/>
        </w:rPr>
        <w:t> over </w:t>
      </w:r>
      <w:r>
        <w:rPr>
          <w:i/>
          <w:iCs/>
          <w:szCs w:val="24"/>
        </w:rPr>
        <w:t>Transport Layer Security</w:t>
      </w:r>
      <w:r>
        <w:rPr>
          <w:szCs w:val="24"/>
        </w:rPr>
        <w:t xml:space="preserve">); </w:t>
      </w:r>
    </w:p>
    <w:p w:rsidR="005D649F" w:rsidRDefault="009C770C">
      <w:pPr>
        <w:tabs>
          <w:tab w:val="left" w:pos="990"/>
          <w:tab w:val="left" w:pos="1080"/>
          <w:tab w:val="left" w:pos="1170"/>
        </w:tabs>
        <w:spacing w:line="276" w:lineRule="auto"/>
        <w:ind w:firstLine="567"/>
        <w:jc w:val="both"/>
        <w:rPr>
          <w:szCs w:val="24"/>
          <w:lang w:eastAsia="lt-LT"/>
        </w:rPr>
      </w:pPr>
      <w:r>
        <w:rPr>
          <w:szCs w:val="24"/>
          <w:lang w:eastAsia="lt-LT"/>
        </w:rPr>
        <w:t>2.5.2</w:t>
      </w:r>
      <w:r>
        <w:rPr>
          <w:szCs w:val="24"/>
          <w:lang w:eastAsia="lt-LT"/>
        </w:rPr>
        <w:t>.</w:t>
      </w:r>
      <w:r>
        <w:rPr>
          <w:szCs w:val="24"/>
          <w:lang w:eastAsia="lt-LT"/>
        </w:rPr>
        <w:tab/>
      </w:r>
      <w:r>
        <w:rPr>
          <w:szCs w:val="24"/>
        </w:rPr>
        <w:t xml:space="preserve">  prisijungti skirtą slaptažodį (raktą) rekomenduojama perduoti SMS žinute, pasakyti telefoninio pokalbio metu ar perduoti kitu kanalu (perdavimo būdu), nei teikiami duomenys ar perduodami prisijungimo naudotojo vardai; </w:t>
      </w:r>
    </w:p>
    <w:p w:rsidR="005D649F" w:rsidRDefault="009C770C">
      <w:pPr>
        <w:tabs>
          <w:tab w:val="left" w:pos="990"/>
          <w:tab w:val="left" w:pos="1080"/>
          <w:tab w:val="left" w:pos="1170"/>
        </w:tabs>
        <w:spacing w:line="276" w:lineRule="auto"/>
        <w:ind w:firstLine="567"/>
        <w:jc w:val="both"/>
        <w:rPr>
          <w:szCs w:val="24"/>
          <w:lang w:eastAsia="lt-LT"/>
        </w:rPr>
      </w:pPr>
      <w:r>
        <w:rPr>
          <w:szCs w:val="24"/>
          <w:lang w:eastAsia="lt-LT"/>
        </w:rPr>
        <w:t>2.5.3</w:t>
      </w:r>
      <w:r>
        <w:rPr>
          <w:szCs w:val="24"/>
          <w:lang w:eastAsia="lt-LT"/>
        </w:rPr>
        <w:t>.</w:t>
      </w:r>
      <w:r>
        <w:rPr>
          <w:szCs w:val="24"/>
          <w:lang w:eastAsia="lt-LT"/>
        </w:rPr>
        <w:tab/>
      </w:r>
      <w:r>
        <w:rPr>
          <w:szCs w:val="24"/>
        </w:rPr>
        <w:t xml:space="preserve">  serveryje t</w:t>
      </w:r>
      <w:r>
        <w:rPr>
          <w:szCs w:val="24"/>
        </w:rPr>
        <w:t xml:space="preserve">uri būti fiksuojamas faktas apie asmens duomenų perdavimą, pažymint šiuos įrašus: prisijungimo ID, data, laikas, trukmė, rezultatas (sėkmingas / nesėkmingas). Šie įrašai turi būti saugomi serveryje ne trumpiau </w:t>
      </w:r>
      <w:r>
        <w:rPr>
          <w:color w:val="000000"/>
          <w:szCs w:val="24"/>
        </w:rPr>
        <w:t>2 (du) metus</w:t>
      </w:r>
      <w:r>
        <w:rPr>
          <w:szCs w:val="24"/>
        </w:rPr>
        <w:t xml:space="preserve">; </w:t>
      </w:r>
    </w:p>
    <w:p w:rsidR="005D649F" w:rsidRDefault="009C770C">
      <w:pPr>
        <w:tabs>
          <w:tab w:val="left" w:pos="1080"/>
          <w:tab w:val="left" w:pos="1260"/>
        </w:tabs>
        <w:spacing w:line="276" w:lineRule="auto"/>
        <w:ind w:firstLine="567"/>
        <w:jc w:val="both"/>
        <w:rPr>
          <w:szCs w:val="24"/>
          <w:lang w:eastAsia="lt-LT"/>
        </w:rPr>
      </w:pPr>
      <w:r>
        <w:rPr>
          <w:szCs w:val="24"/>
          <w:lang w:eastAsia="lt-LT"/>
        </w:rPr>
        <w:t>2.5.4</w:t>
      </w:r>
      <w:r>
        <w:rPr>
          <w:szCs w:val="24"/>
          <w:lang w:eastAsia="lt-LT"/>
        </w:rPr>
        <w:t>.</w:t>
      </w:r>
      <w:r>
        <w:rPr>
          <w:szCs w:val="24"/>
          <w:lang w:eastAsia="lt-LT"/>
        </w:rPr>
        <w:tab/>
      </w:r>
      <w:r>
        <w:rPr>
          <w:szCs w:val="24"/>
        </w:rPr>
        <w:t xml:space="preserve"> rinkmenos su asmens</w:t>
      </w:r>
      <w:r>
        <w:rPr>
          <w:szCs w:val="24"/>
        </w:rPr>
        <w:t xml:space="preserve"> duomenimis po jų perdavimo privalo būti ištrintos iš darbuotojo (siuntėjo), atsakingo už duomenų pateikimą, įrenginio.</w:t>
      </w:r>
    </w:p>
    <w:p w:rsidR="005D649F" w:rsidRDefault="009C770C">
      <w:pPr>
        <w:tabs>
          <w:tab w:val="left" w:pos="709"/>
          <w:tab w:val="left" w:pos="851"/>
          <w:tab w:val="left" w:pos="1134"/>
        </w:tabs>
        <w:spacing w:line="276" w:lineRule="auto"/>
        <w:ind w:firstLine="567"/>
        <w:jc w:val="both"/>
        <w:rPr>
          <w:szCs w:val="24"/>
        </w:rPr>
      </w:pPr>
      <w:r>
        <w:rPr>
          <w:szCs w:val="24"/>
        </w:rPr>
        <w:t>2.6</w:t>
      </w:r>
      <w:r>
        <w:rPr>
          <w:szCs w:val="24"/>
        </w:rPr>
        <w:t>.</w:t>
      </w:r>
      <w:r>
        <w:rPr>
          <w:szCs w:val="24"/>
        </w:rPr>
        <w:tab/>
        <w:t>Kai duomenys perduodami interaktyviojo teikimo būdu per saityno tinklapį: jei p</w:t>
      </w:r>
      <w:r>
        <w:rPr>
          <w:color w:val="000000"/>
          <w:szCs w:val="24"/>
        </w:rPr>
        <w:t>irmąkart jungiantis yra reikalaujama, kad naud</w:t>
      </w:r>
      <w:r>
        <w:rPr>
          <w:color w:val="000000"/>
          <w:szCs w:val="24"/>
        </w:rPr>
        <w:t>otojas privalo pakeisti slaptažodį, tai laikinas slaptažodis gali būti perduodamas atviru tekstu tuo pačiu kanalu, tačiau atskirai nuo prisijungimo vardo</w:t>
      </w:r>
      <w:r>
        <w:rPr>
          <w:szCs w:val="24"/>
        </w:rPr>
        <w:t xml:space="preserve">; </w:t>
      </w:r>
    </w:p>
    <w:p w:rsidR="005D649F" w:rsidRDefault="009C770C">
      <w:pPr>
        <w:tabs>
          <w:tab w:val="left" w:pos="709"/>
          <w:tab w:val="left" w:pos="851"/>
          <w:tab w:val="left" w:pos="1080"/>
          <w:tab w:val="left" w:pos="1134"/>
          <w:tab w:val="left" w:pos="1170"/>
        </w:tabs>
        <w:spacing w:line="276" w:lineRule="auto"/>
        <w:ind w:firstLine="567"/>
        <w:jc w:val="both"/>
        <w:rPr>
          <w:szCs w:val="24"/>
          <w:lang w:eastAsia="lt-LT"/>
        </w:rPr>
      </w:pPr>
      <w:r>
        <w:rPr>
          <w:szCs w:val="24"/>
          <w:lang w:eastAsia="lt-LT"/>
        </w:rPr>
        <w:t>2.6.1</w:t>
      </w:r>
      <w:r>
        <w:rPr>
          <w:szCs w:val="24"/>
          <w:lang w:eastAsia="lt-LT"/>
        </w:rPr>
        <w:t>.</w:t>
      </w:r>
      <w:r>
        <w:rPr>
          <w:szCs w:val="24"/>
          <w:lang w:eastAsia="lt-LT"/>
        </w:rPr>
        <w:tab/>
      </w:r>
      <w:r>
        <w:rPr>
          <w:szCs w:val="24"/>
        </w:rPr>
        <w:t xml:space="preserve">  teikiant (perduodant) duomenis išoriniais duomenų perdavimo tinklais, tai yra tinklapyje, turi būti užtikrinamas saugių protokolų naudojimas HTTPS (angl</w:t>
      </w:r>
      <w:r>
        <w:rPr>
          <w:i/>
          <w:iCs/>
          <w:szCs w:val="24"/>
        </w:rPr>
        <w:t>. Hypertext Transfer Protocol over Transport Layer Security</w:t>
      </w:r>
      <w:r>
        <w:rPr>
          <w:szCs w:val="24"/>
        </w:rPr>
        <w:t xml:space="preserve">) naudojant kriptografinį protokolą TLS ne </w:t>
      </w:r>
      <w:r>
        <w:rPr>
          <w:szCs w:val="24"/>
        </w:rPr>
        <w:t xml:space="preserve">žemesnę versiją kaip 1.2; </w:t>
      </w:r>
    </w:p>
    <w:p w:rsidR="005D649F" w:rsidRDefault="009C770C">
      <w:pPr>
        <w:tabs>
          <w:tab w:val="left" w:pos="709"/>
          <w:tab w:val="left" w:pos="851"/>
          <w:tab w:val="left" w:pos="990"/>
          <w:tab w:val="left" w:pos="1080"/>
          <w:tab w:val="left" w:pos="1134"/>
          <w:tab w:val="left" w:pos="1260"/>
          <w:tab w:val="left" w:pos="1350"/>
        </w:tabs>
        <w:spacing w:line="276" w:lineRule="auto"/>
        <w:ind w:firstLine="567"/>
        <w:jc w:val="both"/>
        <w:rPr>
          <w:szCs w:val="24"/>
          <w:lang w:eastAsia="lt-LT"/>
        </w:rPr>
      </w:pPr>
      <w:r>
        <w:rPr>
          <w:szCs w:val="24"/>
          <w:lang w:eastAsia="lt-LT"/>
        </w:rPr>
        <w:t>2.6.2</w:t>
      </w:r>
      <w:r>
        <w:rPr>
          <w:szCs w:val="24"/>
          <w:lang w:eastAsia="lt-LT"/>
        </w:rPr>
        <w:t>.</w:t>
      </w:r>
      <w:r>
        <w:rPr>
          <w:szCs w:val="24"/>
          <w:lang w:eastAsia="lt-LT"/>
        </w:rPr>
        <w:tab/>
      </w:r>
      <w:r>
        <w:rPr>
          <w:szCs w:val="24"/>
        </w:rPr>
        <w:t xml:space="preserve"> prisijungimui prie saityno naršyklės turi būti integruota autorizacija su vartotojo vardu ir slaptažodžiu ir  (arba) turi būti integruotas prisijungimas per elektroninius valdžios vartus;</w:t>
      </w:r>
      <w:r>
        <w:rPr>
          <w:color w:val="000000"/>
          <w:szCs w:val="24"/>
          <w:lang w:eastAsia="lt-LT"/>
        </w:rPr>
        <w:t xml:space="preserve"> </w:t>
      </w:r>
    </w:p>
    <w:p w:rsidR="005D649F" w:rsidRDefault="009C770C">
      <w:pPr>
        <w:tabs>
          <w:tab w:val="left" w:pos="709"/>
          <w:tab w:val="left" w:pos="851"/>
          <w:tab w:val="left" w:pos="1080"/>
          <w:tab w:val="left" w:pos="1134"/>
          <w:tab w:val="left" w:pos="1260"/>
        </w:tabs>
        <w:spacing w:line="276" w:lineRule="auto"/>
        <w:ind w:firstLine="567"/>
        <w:jc w:val="both"/>
        <w:rPr>
          <w:szCs w:val="24"/>
          <w:lang w:eastAsia="lt-LT"/>
        </w:rPr>
      </w:pPr>
      <w:r>
        <w:rPr>
          <w:szCs w:val="24"/>
          <w:lang w:eastAsia="lt-LT"/>
        </w:rPr>
        <w:t>2.6.3</w:t>
      </w:r>
      <w:r>
        <w:rPr>
          <w:szCs w:val="24"/>
          <w:lang w:eastAsia="lt-LT"/>
        </w:rPr>
        <w:t>.</w:t>
      </w:r>
      <w:r>
        <w:rPr>
          <w:szCs w:val="24"/>
          <w:lang w:eastAsia="lt-LT"/>
        </w:rPr>
        <w:tab/>
      </w:r>
      <w:r>
        <w:rPr>
          <w:szCs w:val="24"/>
        </w:rPr>
        <w:t>prisijungti skirtą slaptažodį (raktą) rekomenduojama perduoti SMS žinute, pasakyti telefoninio pokalbio metu ar perduoti kitu kanalu (perdavimo būdu), nei teikiami duomenys ar perduodami prisijungimo naudotojo vardai;  jei p</w:t>
      </w:r>
      <w:r>
        <w:rPr>
          <w:color w:val="000000"/>
          <w:szCs w:val="24"/>
        </w:rPr>
        <w:t>irmąkart jungiantis yra reikalau</w:t>
      </w:r>
      <w:r>
        <w:rPr>
          <w:color w:val="000000"/>
          <w:szCs w:val="24"/>
        </w:rPr>
        <w:t>jama, kad naudotojas privalo pakeisti slaptažodį, tai laikinas slaptažodis gali būti perduodamas atviru tekstu tuo pačiu kanalu, tačiau atskirai nuo prisijungimo vardo</w:t>
      </w:r>
      <w:r>
        <w:rPr>
          <w:szCs w:val="24"/>
        </w:rPr>
        <w:t>;</w:t>
      </w:r>
    </w:p>
    <w:p w:rsidR="005D649F" w:rsidRDefault="009C770C">
      <w:pPr>
        <w:tabs>
          <w:tab w:val="left" w:pos="1080"/>
          <w:tab w:val="left" w:pos="1260"/>
        </w:tabs>
        <w:spacing w:line="276" w:lineRule="auto"/>
        <w:ind w:firstLine="567"/>
        <w:jc w:val="both"/>
        <w:rPr>
          <w:szCs w:val="24"/>
          <w:lang w:eastAsia="lt-LT"/>
        </w:rPr>
      </w:pPr>
      <w:r>
        <w:rPr>
          <w:szCs w:val="24"/>
          <w:lang w:eastAsia="lt-LT"/>
        </w:rPr>
        <w:t>2.6.4</w:t>
      </w:r>
      <w:r>
        <w:rPr>
          <w:szCs w:val="24"/>
          <w:lang w:eastAsia="lt-LT"/>
        </w:rPr>
        <w:t>.</w:t>
      </w:r>
      <w:r>
        <w:rPr>
          <w:szCs w:val="24"/>
          <w:lang w:eastAsia="lt-LT"/>
        </w:rPr>
        <w:tab/>
      </w:r>
      <w:r>
        <w:rPr>
          <w:szCs w:val="24"/>
        </w:rPr>
        <w:t>saityno serveryje turi būti fiksuojamas asmens duomenų perdavimo faktas, paž</w:t>
      </w:r>
      <w:r>
        <w:rPr>
          <w:szCs w:val="24"/>
        </w:rPr>
        <w:t xml:space="preserve">ymint šiuos įrašus:  prisijungimo ID, data, laikas, trukmė, rezultatas (sėkmingas / nesėkmingas). Šie įrašai turi būti saugomi saityno serveryje ne trumpiau kaip </w:t>
      </w:r>
      <w:r>
        <w:rPr>
          <w:color w:val="000000"/>
          <w:szCs w:val="24"/>
        </w:rPr>
        <w:t>2 (du) metus</w:t>
      </w:r>
      <w:r>
        <w:rPr>
          <w:szCs w:val="24"/>
        </w:rPr>
        <w:t xml:space="preserve">; </w:t>
      </w:r>
    </w:p>
    <w:p w:rsidR="005D649F" w:rsidRDefault="009C770C">
      <w:pPr>
        <w:tabs>
          <w:tab w:val="left" w:pos="720"/>
          <w:tab w:val="left" w:pos="1260"/>
          <w:tab w:val="left" w:pos="1350"/>
        </w:tabs>
        <w:spacing w:line="276" w:lineRule="auto"/>
        <w:ind w:firstLine="567"/>
        <w:jc w:val="both"/>
        <w:rPr>
          <w:szCs w:val="24"/>
          <w:lang w:eastAsia="lt-LT"/>
        </w:rPr>
      </w:pPr>
      <w:r>
        <w:rPr>
          <w:szCs w:val="24"/>
          <w:lang w:eastAsia="lt-LT"/>
        </w:rPr>
        <w:t>2.6.5</w:t>
      </w:r>
      <w:r>
        <w:rPr>
          <w:szCs w:val="24"/>
          <w:lang w:eastAsia="lt-LT"/>
        </w:rPr>
        <w:t>.</w:t>
      </w:r>
      <w:r>
        <w:rPr>
          <w:szCs w:val="24"/>
          <w:lang w:eastAsia="lt-LT"/>
        </w:rPr>
        <w:tab/>
      </w:r>
      <w:r>
        <w:rPr>
          <w:szCs w:val="24"/>
        </w:rPr>
        <w:t>darbuotojas (siuntėjas), atsakingas už duomenų teikimą, ištrina suge</w:t>
      </w:r>
      <w:r>
        <w:rPr>
          <w:szCs w:val="24"/>
        </w:rPr>
        <w:t xml:space="preserve">neruotus asmens duomenis iš savo įrenginio ir saityno serverio po asmens duomenų perdavimo, išskyrus atvejus, kai duomenys teikiami automatiškai; </w:t>
      </w:r>
    </w:p>
    <w:p w:rsidR="005D649F" w:rsidRDefault="009C770C">
      <w:pPr>
        <w:tabs>
          <w:tab w:val="left" w:pos="990"/>
          <w:tab w:val="left" w:pos="1080"/>
          <w:tab w:val="left" w:pos="1260"/>
        </w:tabs>
        <w:spacing w:line="276" w:lineRule="auto"/>
        <w:ind w:firstLine="567"/>
        <w:jc w:val="both"/>
        <w:rPr>
          <w:szCs w:val="24"/>
          <w:lang w:eastAsia="lt-LT"/>
        </w:rPr>
      </w:pPr>
      <w:r>
        <w:rPr>
          <w:szCs w:val="24"/>
          <w:lang w:eastAsia="lt-LT"/>
        </w:rPr>
        <w:t>2.6.6</w:t>
      </w:r>
      <w:r>
        <w:rPr>
          <w:szCs w:val="24"/>
          <w:lang w:eastAsia="lt-LT"/>
        </w:rPr>
        <w:t>.</w:t>
      </w:r>
      <w:r>
        <w:rPr>
          <w:szCs w:val="24"/>
          <w:lang w:eastAsia="lt-LT"/>
        </w:rPr>
        <w:tab/>
      </w:r>
      <w:r>
        <w:rPr>
          <w:szCs w:val="24"/>
        </w:rPr>
        <w:t>saityno tinklapiui privalo būti atliekamas atsparumo įsibrovimui testavimas, atlikus esminius prog</w:t>
      </w:r>
      <w:r>
        <w:rPr>
          <w:szCs w:val="24"/>
        </w:rPr>
        <w:t xml:space="preserve">raminio kodo pakeitimus. </w:t>
      </w:r>
    </w:p>
    <w:p w:rsidR="005D649F" w:rsidRDefault="009C770C">
      <w:pPr>
        <w:tabs>
          <w:tab w:val="left" w:pos="1080"/>
        </w:tabs>
        <w:spacing w:line="276" w:lineRule="auto"/>
        <w:ind w:firstLine="567"/>
        <w:jc w:val="both"/>
        <w:rPr>
          <w:szCs w:val="24"/>
          <w:lang w:eastAsia="lt-LT"/>
        </w:rPr>
      </w:pPr>
      <w:r>
        <w:rPr>
          <w:szCs w:val="24"/>
          <w:lang w:eastAsia="lt-LT"/>
        </w:rPr>
        <w:t>2.7</w:t>
      </w:r>
      <w:r>
        <w:rPr>
          <w:szCs w:val="24"/>
          <w:lang w:eastAsia="lt-LT"/>
        </w:rPr>
        <w:t>.</w:t>
      </w:r>
      <w:r>
        <w:rPr>
          <w:szCs w:val="24"/>
          <w:lang w:eastAsia="lt-LT"/>
        </w:rPr>
        <w:tab/>
      </w:r>
      <w:r>
        <w:rPr>
          <w:szCs w:val="24"/>
        </w:rPr>
        <w:t>Kai duomenys perduodami interaktyviojo teikimo būdu per saityno  E. pristatymą:</w:t>
      </w:r>
    </w:p>
    <w:p w:rsidR="005D649F" w:rsidRDefault="009C770C">
      <w:pPr>
        <w:tabs>
          <w:tab w:val="left" w:pos="810"/>
          <w:tab w:val="left" w:pos="990"/>
          <w:tab w:val="left" w:pos="1080"/>
          <w:tab w:val="left" w:pos="1170"/>
        </w:tabs>
        <w:spacing w:line="276" w:lineRule="auto"/>
        <w:ind w:firstLine="567"/>
        <w:jc w:val="both"/>
        <w:rPr>
          <w:szCs w:val="24"/>
          <w:lang w:eastAsia="lt-LT"/>
        </w:rPr>
      </w:pPr>
      <w:r>
        <w:rPr>
          <w:szCs w:val="24"/>
          <w:lang w:eastAsia="lt-LT"/>
        </w:rPr>
        <w:t>2.7.1</w:t>
      </w:r>
      <w:r>
        <w:rPr>
          <w:szCs w:val="24"/>
          <w:lang w:eastAsia="lt-LT"/>
        </w:rPr>
        <w:t>.</w:t>
      </w:r>
      <w:r>
        <w:rPr>
          <w:szCs w:val="24"/>
          <w:lang w:eastAsia="lt-LT"/>
        </w:rPr>
        <w:tab/>
      </w:r>
      <w:r>
        <w:rPr>
          <w:szCs w:val="24"/>
        </w:rPr>
        <w:t xml:space="preserve"> teikiant  (perduodant) duomenis išoriniais duomenų perdavimo tinklais, tai yra                   e. pristatymo tinklapiu, turi bū</w:t>
      </w:r>
      <w:r>
        <w:rPr>
          <w:szCs w:val="24"/>
        </w:rPr>
        <w:t>ti užtikrinamas saugių protokolų naudojimas HTTPS (angl.</w:t>
      </w:r>
      <w:r>
        <w:rPr>
          <w:i/>
          <w:iCs/>
          <w:szCs w:val="24"/>
        </w:rPr>
        <w:t xml:space="preserve"> Hypertext Transfer Protocol over Transport Layer Security</w:t>
      </w:r>
      <w:r>
        <w:rPr>
          <w:szCs w:val="24"/>
        </w:rPr>
        <w:t>) naudojant kriptografinį protokolą TLS ne žemesnę versiją kaip 1.2;</w:t>
      </w:r>
      <w:r>
        <w:rPr>
          <w:color w:val="000000"/>
          <w:szCs w:val="24"/>
          <w:lang w:eastAsia="lt-LT"/>
        </w:rPr>
        <w:t xml:space="preserve"> </w:t>
      </w:r>
    </w:p>
    <w:p w:rsidR="005D649F" w:rsidRDefault="009C770C">
      <w:pPr>
        <w:tabs>
          <w:tab w:val="left" w:pos="1080"/>
          <w:tab w:val="left" w:pos="1260"/>
          <w:tab w:val="left" w:pos="1350"/>
        </w:tabs>
        <w:spacing w:line="276" w:lineRule="auto"/>
        <w:ind w:firstLine="567"/>
        <w:jc w:val="both"/>
        <w:rPr>
          <w:szCs w:val="24"/>
          <w:lang w:eastAsia="lt-LT"/>
        </w:rPr>
      </w:pPr>
      <w:r>
        <w:rPr>
          <w:szCs w:val="24"/>
          <w:lang w:eastAsia="lt-LT"/>
        </w:rPr>
        <w:t>2.7.2</w:t>
      </w:r>
      <w:r>
        <w:rPr>
          <w:szCs w:val="24"/>
          <w:lang w:eastAsia="lt-LT"/>
        </w:rPr>
        <w:t>.</w:t>
      </w:r>
      <w:r>
        <w:rPr>
          <w:szCs w:val="24"/>
          <w:lang w:eastAsia="lt-LT"/>
        </w:rPr>
        <w:tab/>
      </w:r>
      <w:r>
        <w:rPr>
          <w:szCs w:val="24"/>
        </w:rPr>
        <w:t xml:space="preserve">specialiųjų kategorijų asmens duomenys ir apkaltinamieji nuosprendžiai  turi būti šifruojami apsaugant slaptažodžiu, naudojant </w:t>
      </w:r>
      <w:r>
        <w:rPr>
          <w:color w:val="000000"/>
          <w:szCs w:val="24"/>
        </w:rPr>
        <w:t>archyvavimo (suspaudimo) programą</w:t>
      </w:r>
      <w:r>
        <w:rPr>
          <w:i/>
          <w:iCs/>
          <w:szCs w:val="24"/>
        </w:rPr>
        <w:t xml:space="preserve"> </w:t>
      </w:r>
      <w:r>
        <w:rPr>
          <w:szCs w:val="24"/>
        </w:rPr>
        <w:t xml:space="preserve">arba alternatyvų sprendinį, pasirenkant pažangaus šifravimo standarto ne trumpesnį nei </w:t>
      </w:r>
      <w:r>
        <w:rPr>
          <w:i/>
          <w:iCs/>
          <w:szCs w:val="24"/>
        </w:rPr>
        <w:t xml:space="preserve">AES-256 </w:t>
      </w:r>
      <w:r>
        <w:rPr>
          <w:i/>
          <w:iCs/>
          <w:szCs w:val="24"/>
        </w:rPr>
        <w:t xml:space="preserve">bitų ilgio raktą </w:t>
      </w:r>
      <w:r>
        <w:rPr>
          <w:szCs w:val="24"/>
        </w:rPr>
        <w:t>(angl.</w:t>
      </w:r>
      <w:r>
        <w:rPr>
          <w:i/>
          <w:iCs/>
          <w:szCs w:val="24"/>
        </w:rPr>
        <w:t xml:space="preserve"> Advanced Encryption Standard</w:t>
      </w:r>
      <w:r>
        <w:rPr>
          <w:szCs w:val="24"/>
        </w:rPr>
        <w:t xml:space="preserve">); </w:t>
      </w:r>
    </w:p>
    <w:p w:rsidR="005D649F" w:rsidRDefault="009C770C">
      <w:pPr>
        <w:tabs>
          <w:tab w:val="left" w:pos="990"/>
          <w:tab w:val="left" w:pos="1080"/>
          <w:tab w:val="left" w:pos="1260"/>
          <w:tab w:val="left" w:pos="1350"/>
        </w:tabs>
        <w:spacing w:line="276" w:lineRule="auto"/>
        <w:ind w:firstLine="567"/>
        <w:jc w:val="both"/>
        <w:rPr>
          <w:szCs w:val="24"/>
          <w:lang w:eastAsia="lt-LT"/>
        </w:rPr>
      </w:pPr>
      <w:r>
        <w:rPr>
          <w:szCs w:val="24"/>
          <w:lang w:eastAsia="lt-LT"/>
        </w:rPr>
        <w:t>2.7.3</w:t>
      </w:r>
      <w:r>
        <w:rPr>
          <w:szCs w:val="24"/>
          <w:lang w:eastAsia="lt-LT"/>
        </w:rPr>
        <w:t>.</w:t>
      </w:r>
      <w:r>
        <w:rPr>
          <w:szCs w:val="24"/>
          <w:lang w:eastAsia="lt-LT"/>
        </w:rPr>
        <w:tab/>
      </w:r>
      <w:r>
        <w:rPr>
          <w:szCs w:val="24"/>
        </w:rPr>
        <w:t>šifruotiems failams (rinkmenoms) skirtą slaptažodį (raktą) rekomenduojama perduoti SMS žinute, pasakyti telefoninio pokalbio metu ar perduoti kitu kanalu (perdavimo būdu), nei teikiami duom</w:t>
      </w:r>
      <w:r>
        <w:rPr>
          <w:szCs w:val="24"/>
        </w:rPr>
        <w:t xml:space="preserve">enys; </w:t>
      </w:r>
    </w:p>
    <w:p w:rsidR="005D649F" w:rsidRDefault="009C770C">
      <w:pPr>
        <w:tabs>
          <w:tab w:val="left" w:pos="1080"/>
          <w:tab w:val="left" w:pos="1260"/>
        </w:tabs>
        <w:spacing w:line="276" w:lineRule="auto"/>
        <w:ind w:firstLine="567"/>
        <w:jc w:val="both"/>
        <w:rPr>
          <w:szCs w:val="24"/>
          <w:lang w:eastAsia="lt-LT"/>
        </w:rPr>
      </w:pPr>
      <w:r>
        <w:rPr>
          <w:szCs w:val="24"/>
          <w:lang w:eastAsia="lt-LT"/>
        </w:rPr>
        <w:t>2.7.4</w:t>
      </w:r>
      <w:r>
        <w:rPr>
          <w:szCs w:val="24"/>
          <w:lang w:eastAsia="lt-LT"/>
        </w:rPr>
        <w:t>.</w:t>
      </w:r>
      <w:r>
        <w:rPr>
          <w:szCs w:val="24"/>
          <w:lang w:eastAsia="lt-LT"/>
        </w:rPr>
        <w:tab/>
      </w:r>
      <w:r>
        <w:rPr>
          <w:szCs w:val="24"/>
        </w:rPr>
        <w:t xml:space="preserve">prisijungimas prie E. pristatymo vykdomas per elektroninius valdžios vartus; </w:t>
      </w:r>
    </w:p>
    <w:p w:rsidR="005D649F" w:rsidRDefault="009C770C">
      <w:pPr>
        <w:tabs>
          <w:tab w:val="left" w:pos="1170"/>
        </w:tabs>
        <w:spacing w:line="259" w:lineRule="auto"/>
        <w:ind w:firstLine="567"/>
        <w:jc w:val="both"/>
        <w:rPr>
          <w:szCs w:val="24"/>
        </w:rPr>
      </w:pPr>
      <w:r>
        <w:rPr>
          <w:szCs w:val="24"/>
        </w:rPr>
        <w:t>2.7.5</w:t>
      </w:r>
      <w:r>
        <w:rPr>
          <w:szCs w:val="24"/>
        </w:rPr>
        <w:t>.</w:t>
      </w:r>
      <w:r>
        <w:rPr>
          <w:szCs w:val="24"/>
        </w:rPr>
        <w:tab/>
        <w:t xml:space="preserve"> E. pristatymo platformoje turi būti fiksuojamas asmens duomenų perdavimo faktas pažymint šiuos įrašus:  prisijungimo ID, data, laikas, rezultatas (s</w:t>
      </w:r>
      <w:r>
        <w:rPr>
          <w:szCs w:val="24"/>
        </w:rPr>
        <w:t xml:space="preserve">ėkmingas / nesėkmingas). Šie įrašai turi būti saugomi E. pristatymo platformoje jų sistemos apibrėžtą terminą;  </w:t>
      </w:r>
    </w:p>
    <w:p w:rsidR="005D649F" w:rsidRDefault="009C770C">
      <w:pPr>
        <w:tabs>
          <w:tab w:val="left" w:pos="990"/>
          <w:tab w:val="left" w:pos="1080"/>
          <w:tab w:val="left" w:pos="1260"/>
        </w:tabs>
        <w:spacing w:line="276" w:lineRule="auto"/>
        <w:ind w:firstLine="567"/>
        <w:jc w:val="both"/>
        <w:rPr>
          <w:szCs w:val="24"/>
          <w:lang w:eastAsia="lt-LT"/>
        </w:rPr>
      </w:pPr>
      <w:r>
        <w:rPr>
          <w:szCs w:val="24"/>
          <w:lang w:eastAsia="lt-LT"/>
        </w:rPr>
        <w:t>2.7.6</w:t>
      </w:r>
      <w:r>
        <w:rPr>
          <w:szCs w:val="24"/>
          <w:lang w:eastAsia="lt-LT"/>
        </w:rPr>
        <w:t>.</w:t>
      </w:r>
      <w:r>
        <w:rPr>
          <w:szCs w:val="24"/>
          <w:lang w:eastAsia="lt-LT"/>
        </w:rPr>
        <w:tab/>
      </w:r>
      <w:r>
        <w:rPr>
          <w:szCs w:val="24"/>
        </w:rPr>
        <w:t xml:space="preserve">administracijos darbuotojas, atsakingas už dokumentų tvarkymą, ištrina rinkmenas su asmens duomenimis iš E. pristatymo platformos po jų perdavimo, jeigu yra tokia galimybė.  </w:t>
      </w:r>
    </w:p>
    <w:p w:rsidR="005D649F" w:rsidRDefault="009C770C">
      <w:pPr>
        <w:tabs>
          <w:tab w:val="left" w:pos="1080"/>
          <w:tab w:val="left" w:pos="1260"/>
        </w:tabs>
        <w:spacing w:line="276" w:lineRule="auto"/>
        <w:ind w:firstLine="567"/>
        <w:jc w:val="both"/>
        <w:rPr>
          <w:szCs w:val="24"/>
          <w:lang w:eastAsia="lt-LT"/>
        </w:rPr>
      </w:pPr>
      <w:r>
        <w:rPr>
          <w:szCs w:val="24"/>
          <w:lang w:eastAsia="lt-LT"/>
        </w:rPr>
        <w:t>2.8</w:t>
      </w:r>
      <w:r>
        <w:rPr>
          <w:szCs w:val="24"/>
          <w:lang w:eastAsia="lt-LT"/>
        </w:rPr>
        <w:t>.</w:t>
      </w:r>
      <w:r>
        <w:rPr>
          <w:szCs w:val="24"/>
          <w:lang w:eastAsia="lt-LT"/>
        </w:rPr>
        <w:tab/>
      </w:r>
      <w:r>
        <w:rPr>
          <w:szCs w:val="24"/>
        </w:rPr>
        <w:t xml:space="preserve"> Kai duomenys perduodami leidžiamosios kreipties būdu per saityno tarn</w:t>
      </w:r>
      <w:r>
        <w:rPr>
          <w:szCs w:val="24"/>
        </w:rPr>
        <w:t>ybą</w:t>
      </w:r>
      <w:r>
        <w:rPr>
          <w:i/>
          <w:szCs w:val="24"/>
        </w:rPr>
        <w:t xml:space="preserve"> </w:t>
      </w:r>
      <w:r>
        <w:rPr>
          <w:szCs w:val="24"/>
        </w:rPr>
        <w:t>(angl.</w:t>
      </w:r>
      <w:r>
        <w:rPr>
          <w:i/>
          <w:szCs w:val="24"/>
        </w:rPr>
        <w:t xml:space="preserve"> Web Services</w:t>
      </w:r>
      <w:r>
        <w:rPr>
          <w:szCs w:val="24"/>
        </w:rPr>
        <w:t>):</w:t>
      </w:r>
      <w:r>
        <w:rPr>
          <w:i/>
          <w:szCs w:val="24"/>
        </w:rPr>
        <w:t xml:space="preserve"> </w:t>
      </w:r>
    </w:p>
    <w:p w:rsidR="005D649F" w:rsidRDefault="009C770C">
      <w:pPr>
        <w:tabs>
          <w:tab w:val="left" w:pos="1080"/>
          <w:tab w:val="left" w:pos="1260"/>
        </w:tabs>
        <w:spacing w:line="276" w:lineRule="auto"/>
        <w:ind w:firstLine="567"/>
        <w:jc w:val="both"/>
        <w:rPr>
          <w:szCs w:val="24"/>
          <w:lang w:eastAsia="lt-LT"/>
        </w:rPr>
      </w:pPr>
      <w:r>
        <w:rPr>
          <w:szCs w:val="24"/>
          <w:lang w:eastAsia="lt-LT"/>
        </w:rPr>
        <w:t>2.8.1</w:t>
      </w:r>
      <w:r>
        <w:rPr>
          <w:szCs w:val="24"/>
          <w:lang w:eastAsia="lt-LT"/>
        </w:rPr>
        <w:t>.</w:t>
      </w:r>
      <w:r>
        <w:rPr>
          <w:szCs w:val="24"/>
          <w:lang w:eastAsia="lt-LT"/>
        </w:rPr>
        <w:tab/>
      </w:r>
      <w:r>
        <w:rPr>
          <w:szCs w:val="24"/>
        </w:rPr>
        <w:t>teikiant (perduodant) specialiųjų kategorijų asmens ir kitus duomenis išoriniais duomenų perdavimo tinklais, tai yra leidžiamosios kreipties būdu per saityno tarnybą, turi būti užtikrinamas saugumas pasirinktinai naudoja</w:t>
      </w:r>
      <w:r>
        <w:rPr>
          <w:szCs w:val="24"/>
        </w:rPr>
        <w:t>nt šifruotą saugumo sprendimą, IPSec (angl.</w:t>
      </w:r>
      <w:r>
        <w:rPr>
          <w:i/>
          <w:iCs/>
          <w:szCs w:val="24"/>
        </w:rPr>
        <w:t xml:space="preserve"> Internet Protocol Security</w:t>
      </w:r>
      <w:r>
        <w:rPr>
          <w:szCs w:val="24"/>
        </w:rPr>
        <w:t>), TLS (angl.</w:t>
      </w:r>
      <w:r>
        <w:rPr>
          <w:i/>
          <w:iCs/>
          <w:szCs w:val="24"/>
        </w:rPr>
        <w:t xml:space="preserve"> Transport Layer Security</w:t>
      </w:r>
      <w:r>
        <w:rPr>
          <w:szCs w:val="24"/>
        </w:rPr>
        <w:t>)</w:t>
      </w:r>
      <w:r>
        <w:rPr>
          <w:i/>
          <w:iCs/>
          <w:szCs w:val="24"/>
        </w:rPr>
        <w:t xml:space="preserve">, </w:t>
      </w:r>
      <w:r>
        <w:rPr>
          <w:szCs w:val="24"/>
        </w:rPr>
        <w:t>PKI (angl.</w:t>
      </w:r>
      <w:r>
        <w:rPr>
          <w:i/>
          <w:iCs/>
          <w:szCs w:val="24"/>
        </w:rPr>
        <w:t xml:space="preserve"> Public Key Infrastructure</w:t>
      </w:r>
      <w:r>
        <w:rPr>
          <w:szCs w:val="24"/>
        </w:rPr>
        <w:t>)</w:t>
      </w:r>
      <w:r>
        <w:rPr>
          <w:i/>
          <w:iCs/>
          <w:szCs w:val="24"/>
        </w:rPr>
        <w:t xml:space="preserve"> </w:t>
      </w:r>
      <w:r>
        <w:rPr>
          <w:szCs w:val="24"/>
        </w:rPr>
        <w:t xml:space="preserve">arba alternatyvų šifravimo saugumo integracijos sprendimą; </w:t>
      </w:r>
    </w:p>
    <w:p w:rsidR="005D649F" w:rsidRDefault="009C770C">
      <w:pPr>
        <w:tabs>
          <w:tab w:val="left" w:pos="1080"/>
          <w:tab w:val="left" w:pos="1260"/>
        </w:tabs>
        <w:spacing w:line="276" w:lineRule="auto"/>
        <w:ind w:firstLine="567"/>
        <w:jc w:val="both"/>
        <w:rPr>
          <w:szCs w:val="24"/>
          <w:lang w:eastAsia="lt-LT"/>
        </w:rPr>
      </w:pPr>
      <w:r>
        <w:rPr>
          <w:szCs w:val="24"/>
          <w:lang w:eastAsia="lt-LT"/>
        </w:rPr>
        <w:t>2.8.2</w:t>
      </w:r>
      <w:r>
        <w:rPr>
          <w:szCs w:val="24"/>
          <w:lang w:eastAsia="lt-LT"/>
        </w:rPr>
        <w:t>.</w:t>
      </w:r>
      <w:r>
        <w:rPr>
          <w:szCs w:val="24"/>
          <w:lang w:eastAsia="lt-LT"/>
        </w:rPr>
        <w:tab/>
      </w:r>
      <w:r>
        <w:rPr>
          <w:szCs w:val="24"/>
        </w:rPr>
        <w:t>leidžiama prisijungti tik iš tam tik</w:t>
      </w:r>
      <w:r>
        <w:rPr>
          <w:szCs w:val="24"/>
        </w:rPr>
        <w:t>rų sutartyse įvardintų statinių IP adresų arba DNS vardų;</w:t>
      </w:r>
    </w:p>
    <w:p w:rsidR="005D649F" w:rsidRDefault="009C770C">
      <w:pPr>
        <w:tabs>
          <w:tab w:val="left" w:pos="1080"/>
          <w:tab w:val="left" w:pos="1260"/>
        </w:tabs>
        <w:spacing w:line="259" w:lineRule="auto"/>
        <w:ind w:firstLine="567"/>
        <w:jc w:val="both"/>
        <w:rPr>
          <w:szCs w:val="24"/>
        </w:rPr>
      </w:pPr>
      <w:r>
        <w:rPr>
          <w:szCs w:val="24"/>
        </w:rPr>
        <w:t>2.8.3</w:t>
      </w:r>
      <w:r>
        <w:rPr>
          <w:szCs w:val="24"/>
        </w:rPr>
        <w:t>.</w:t>
      </w:r>
      <w:r>
        <w:rPr>
          <w:szCs w:val="24"/>
        </w:rPr>
        <w:tab/>
        <w:t>prisijungimui skirtą slaptažodį (raktą) rekomenduojama perduoti SMS žinute, pasakyti telefoninio pokalbio metu ar perduoti kitu kanalu (perdavimo būdu), nei teikiami duomenys ar perduodam</w:t>
      </w:r>
      <w:r>
        <w:rPr>
          <w:szCs w:val="24"/>
        </w:rPr>
        <w:t xml:space="preserve">i prisijungimo naudotojo vardai. </w:t>
      </w:r>
      <w:r>
        <w:rPr>
          <w:color w:val="000000"/>
          <w:szCs w:val="24"/>
        </w:rPr>
        <w:t>Atsakingo už kibernetinio saugumo organizavimą ir užtikrinimą asmens sprendimu slaptažodis gali būti perduodamas elektroniniu paštu, tačiau atskirai nuo prisijungimo vardo, jeigu nėra techninių galimybių naudotojui perduoti</w:t>
      </w:r>
      <w:r>
        <w:rPr>
          <w:color w:val="000000"/>
          <w:szCs w:val="24"/>
        </w:rPr>
        <w:t xml:space="preserve"> slaptažodį atskiru kanalu, šifruotu kanalu ar saugiu elektroninių ryšių tinklu</w:t>
      </w:r>
      <w:r>
        <w:rPr>
          <w:szCs w:val="24"/>
        </w:rPr>
        <w:t>;</w:t>
      </w:r>
    </w:p>
    <w:p w:rsidR="005D649F" w:rsidRDefault="009C770C">
      <w:pPr>
        <w:tabs>
          <w:tab w:val="left" w:pos="1080"/>
          <w:tab w:val="left" w:pos="1260"/>
        </w:tabs>
        <w:spacing w:line="259" w:lineRule="auto"/>
        <w:ind w:firstLine="567"/>
        <w:jc w:val="both"/>
        <w:rPr>
          <w:szCs w:val="24"/>
        </w:rPr>
      </w:pPr>
      <w:r>
        <w:rPr>
          <w:szCs w:val="24"/>
        </w:rPr>
        <w:t>2.8.4</w:t>
      </w:r>
      <w:r>
        <w:rPr>
          <w:szCs w:val="24"/>
        </w:rPr>
        <w:t>.</w:t>
      </w:r>
      <w:r>
        <w:rPr>
          <w:szCs w:val="24"/>
        </w:rPr>
        <w:tab/>
        <w:t>saityno tarnybos serveryje turi būti fiksuojamas asmens duomenų perdavimo faktas, pažymint šiuos įrašus:  prisijungimo ID, data, laikas, trukmė, rezultatas (sėkming</w:t>
      </w:r>
      <w:r>
        <w:rPr>
          <w:szCs w:val="24"/>
        </w:rPr>
        <w:t xml:space="preserve">as / nesėkmingas). Šie įrašai turi būti saugomi saityno tarnybos serveryje ne trumpiau </w:t>
      </w:r>
      <w:r>
        <w:rPr>
          <w:color w:val="000000"/>
          <w:szCs w:val="24"/>
        </w:rPr>
        <w:t>2 (du) metus</w:t>
      </w:r>
      <w:r>
        <w:rPr>
          <w:szCs w:val="24"/>
        </w:rPr>
        <w:t xml:space="preserve">; </w:t>
      </w:r>
    </w:p>
    <w:p w:rsidR="005D649F" w:rsidRDefault="009C770C">
      <w:pPr>
        <w:tabs>
          <w:tab w:val="left" w:pos="1080"/>
          <w:tab w:val="left" w:pos="1260"/>
          <w:tab w:val="left" w:pos="1350"/>
        </w:tabs>
        <w:spacing w:line="276" w:lineRule="auto"/>
        <w:ind w:firstLine="567"/>
        <w:jc w:val="both"/>
        <w:rPr>
          <w:szCs w:val="24"/>
          <w:lang w:eastAsia="lt-LT"/>
        </w:rPr>
      </w:pPr>
      <w:r>
        <w:rPr>
          <w:szCs w:val="24"/>
          <w:lang w:eastAsia="lt-LT"/>
        </w:rPr>
        <w:t>2.8.5</w:t>
      </w:r>
      <w:r>
        <w:rPr>
          <w:szCs w:val="24"/>
          <w:lang w:eastAsia="lt-LT"/>
        </w:rPr>
        <w:t>.</w:t>
      </w:r>
      <w:r>
        <w:rPr>
          <w:szCs w:val="24"/>
          <w:lang w:eastAsia="lt-LT"/>
        </w:rPr>
        <w:tab/>
      </w:r>
      <w:r>
        <w:rPr>
          <w:szCs w:val="24"/>
        </w:rPr>
        <w:t xml:space="preserve">saityno tarnybai privalo būti atliekamas įsibrovimo testavimas, atlikus esminius programinio kodo pakeitimus. </w:t>
      </w:r>
    </w:p>
    <w:p w:rsidR="005D649F" w:rsidRDefault="009C770C">
      <w:pPr>
        <w:tabs>
          <w:tab w:val="left" w:pos="1080"/>
          <w:tab w:val="left" w:pos="1260"/>
        </w:tabs>
        <w:spacing w:line="276" w:lineRule="auto"/>
        <w:ind w:firstLine="567"/>
        <w:jc w:val="both"/>
        <w:rPr>
          <w:szCs w:val="24"/>
          <w:lang w:eastAsia="lt-LT"/>
        </w:rPr>
      </w:pPr>
      <w:r>
        <w:rPr>
          <w:szCs w:val="24"/>
          <w:lang w:eastAsia="lt-LT"/>
        </w:rPr>
        <w:t>2.9</w:t>
      </w:r>
      <w:r>
        <w:rPr>
          <w:szCs w:val="24"/>
          <w:lang w:eastAsia="lt-LT"/>
        </w:rPr>
        <w:t>.</w:t>
      </w:r>
      <w:r>
        <w:rPr>
          <w:szCs w:val="24"/>
          <w:lang w:eastAsia="lt-LT"/>
        </w:rPr>
        <w:tab/>
      </w:r>
      <w:r>
        <w:rPr>
          <w:szCs w:val="24"/>
        </w:rPr>
        <w:t xml:space="preserve"> Kai duomenims perduo</w:t>
      </w:r>
      <w:r>
        <w:rPr>
          <w:szCs w:val="24"/>
        </w:rPr>
        <w:t>ti naudojamas p</w:t>
      </w:r>
      <w:r>
        <w:rPr>
          <w:color w:val="000000"/>
          <w:szCs w:val="24"/>
          <w:lang w:eastAsia="lt-LT"/>
        </w:rPr>
        <w:t>aketinis duomenų teikimo būdas –  momentinės kopijos (angl.</w:t>
      </w:r>
      <w:r>
        <w:rPr>
          <w:i/>
          <w:color w:val="000000"/>
          <w:szCs w:val="24"/>
          <w:lang w:eastAsia="lt-LT"/>
        </w:rPr>
        <w:t xml:space="preserve"> snapshot</w:t>
      </w:r>
      <w:r>
        <w:rPr>
          <w:color w:val="000000"/>
          <w:szCs w:val="24"/>
          <w:lang w:eastAsia="lt-LT"/>
        </w:rPr>
        <w:t xml:space="preserve">): </w:t>
      </w:r>
    </w:p>
    <w:p w:rsidR="005D649F" w:rsidRDefault="009C770C">
      <w:pPr>
        <w:tabs>
          <w:tab w:val="left" w:pos="1260"/>
          <w:tab w:val="left" w:pos="1350"/>
        </w:tabs>
        <w:spacing w:line="259" w:lineRule="auto"/>
        <w:ind w:firstLine="567"/>
        <w:jc w:val="both"/>
        <w:rPr>
          <w:szCs w:val="24"/>
        </w:rPr>
      </w:pPr>
      <w:r>
        <w:rPr>
          <w:szCs w:val="24"/>
        </w:rPr>
        <w:t>2.9.1</w:t>
      </w:r>
      <w:r>
        <w:rPr>
          <w:szCs w:val="24"/>
        </w:rPr>
        <w:t>.</w:t>
      </w:r>
      <w:r>
        <w:rPr>
          <w:szCs w:val="24"/>
        </w:rPr>
        <w:tab/>
      </w:r>
      <w:r>
        <w:rPr>
          <w:color w:val="000000"/>
          <w:szCs w:val="24"/>
          <w:shd w:val="clear" w:color="auto" w:fill="FFFFFF"/>
        </w:rPr>
        <w:t>naudojant  momentinių kopijų mechanizmą, kuriuo kliento </w:t>
      </w:r>
      <w:r>
        <w:rPr>
          <w:i/>
          <w:iCs/>
          <w:color w:val="000000"/>
          <w:szCs w:val="24"/>
        </w:rPr>
        <w:t>ORACLE </w:t>
      </w:r>
      <w:r>
        <w:rPr>
          <w:color w:val="000000"/>
          <w:szCs w:val="24"/>
          <w:shd w:val="clear" w:color="auto" w:fill="FFFFFF"/>
        </w:rPr>
        <w:t xml:space="preserve">duomenų bazė periodiškai atnaujina savo materializuotus vaizdus, skaitydama </w:t>
      </w:r>
      <w:r>
        <w:rPr>
          <w:szCs w:val="24"/>
        </w:rPr>
        <w:t>AB „Regitra“</w:t>
      </w:r>
      <w:r>
        <w:rPr>
          <w:color w:val="000000"/>
          <w:szCs w:val="24"/>
          <w:shd w:val="clear" w:color="auto" w:fill="FFFFFF"/>
        </w:rPr>
        <w:t xml:space="preserve"> informacinės sistemos materializuotus vaizdus ir jų žurnalus, l</w:t>
      </w:r>
      <w:r>
        <w:rPr>
          <w:szCs w:val="24"/>
        </w:rPr>
        <w:t xml:space="preserve">eidžiama prisijungti tik iš tam tikrų sutartyse įvardintų statinių IP adresų </w:t>
      </w:r>
      <w:r>
        <w:rPr>
          <w:rFonts w:eastAsia="Calibri"/>
          <w:szCs w:val="24"/>
        </w:rPr>
        <w:t xml:space="preserve">ir naudojant SVDPT (Saugų </w:t>
      </w:r>
      <w:r>
        <w:rPr>
          <w:rFonts w:eastAsia="Calibri"/>
          <w:color w:val="000000"/>
          <w:sz w:val="23"/>
          <w:szCs w:val="23"/>
        </w:rPr>
        <w:t>valstybinį duomenų perdavimo tinklą)</w:t>
      </w:r>
      <w:r>
        <w:rPr>
          <w:rFonts w:eastAsia="Calibri"/>
          <w:szCs w:val="24"/>
        </w:rPr>
        <w:t>;</w:t>
      </w:r>
    </w:p>
    <w:p w:rsidR="005D649F" w:rsidRDefault="009C770C">
      <w:pPr>
        <w:tabs>
          <w:tab w:val="left" w:pos="1260"/>
          <w:tab w:val="left" w:pos="1440"/>
        </w:tabs>
        <w:spacing w:line="259" w:lineRule="auto"/>
        <w:ind w:firstLine="567"/>
        <w:jc w:val="both"/>
        <w:rPr>
          <w:szCs w:val="24"/>
        </w:rPr>
      </w:pPr>
      <w:r>
        <w:rPr>
          <w:szCs w:val="24"/>
        </w:rPr>
        <w:t>2.9.2</w:t>
      </w:r>
      <w:r>
        <w:rPr>
          <w:szCs w:val="24"/>
        </w:rPr>
        <w:t>.</w:t>
      </w:r>
      <w:r>
        <w:rPr>
          <w:szCs w:val="24"/>
        </w:rPr>
        <w:tab/>
      </w:r>
      <w:r>
        <w:rPr>
          <w:szCs w:val="24"/>
        </w:rPr>
        <w:t xml:space="preserve">perduodant specialiųjų kategorijų asmens duomenis ir apkaltinamuosius nuosprendžius  Oracle Net ryšio kanalas turi būti šifruojamas vienu iš šių būdų: </w:t>
      </w:r>
      <w:r>
        <w:rPr>
          <w:rFonts w:eastAsia="Calibri"/>
          <w:szCs w:val="24"/>
        </w:rPr>
        <w:t>naudojant TLS naujausią versijos apvalkalą TCP sesijai „STunnel“ arba vėlesnės versijos priemonę ir abipu</w:t>
      </w:r>
      <w:r>
        <w:rPr>
          <w:rFonts w:eastAsia="Calibri"/>
          <w:szCs w:val="24"/>
        </w:rPr>
        <w:t>sę verifikaciją, siuntėjui ir gavėj</w:t>
      </w:r>
    </w:p>
    <w:p w:rsidR="005D649F" w:rsidRDefault="009C770C">
      <w:pPr>
        <w:tabs>
          <w:tab w:val="left" w:pos="1260"/>
          <w:tab w:val="left" w:pos="1440"/>
        </w:tabs>
        <w:spacing w:line="259" w:lineRule="auto"/>
        <w:ind w:firstLine="567"/>
        <w:jc w:val="both"/>
        <w:rPr>
          <w:szCs w:val="24"/>
        </w:rPr>
      </w:pPr>
      <w:r>
        <w:rPr>
          <w:szCs w:val="24"/>
        </w:rPr>
        <w:t>2.9.3</w:t>
      </w:r>
      <w:r>
        <w:rPr>
          <w:szCs w:val="24"/>
        </w:rPr>
        <w:t>.</w:t>
      </w:r>
      <w:r>
        <w:rPr>
          <w:szCs w:val="24"/>
        </w:rPr>
        <w:tab/>
      </w:r>
      <w:r>
        <w:rPr>
          <w:rFonts w:eastAsia="Calibri"/>
          <w:szCs w:val="24"/>
        </w:rPr>
        <w:t>ui iš anksto pasikeitus x509 sertifikatais (self</w:t>
      </w:r>
      <w:r>
        <w:rPr>
          <w:rFonts w:eastAsia="Calibri"/>
          <w:szCs w:val="24"/>
        </w:rPr>
        <w:noBreakHyphen/>
        <w:t>signed)</w:t>
      </w:r>
      <w:r>
        <w:rPr>
          <w:szCs w:val="24"/>
        </w:rPr>
        <w:t xml:space="preserve"> arba naudojant alternatyvų sprendinį pasirenkant pažangų šifravimo standartą;</w:t>
      </w:r>
    </w:p>
    <w:p w:rsidR="005D649F" w:rsidRDefault="009C770C">
      <w:pPr>
        <w:tabs>
          <w:tab w:val="left" w:pos="1260"/>
          <w:tab w:val="left" w:pos="1530"/>
        </w:tabs>
        <w:spacing w:line="259" w:lineRule="auto"/>
        <w:ind w:firstLine="567"/>
        <w:jc w:val="both"/>
        <w:rPr>
          <w:szCs w:val="24"/>
        </w:rPr>
      </w:pPr>
      <w:r>
        <w:rPr>
          <w:szCs w:val="24"/>
        </w:rPr>
        <w:t>2.9.4</w:t>
      </w:r>
      <w:r>
        <w:rPr>
          <w:szCs w:val="24"/>
        </w:rPr>
        <w:t>.</w:t>
      </w:r>
      <w:r>
        <w:rPr>
          <w:szCs w:val="24"/>
        </w:rPr>
        <w:tab/>
        <w:t>prisijungimui skirtą slaptažodį (raktą) rekomenduojama perduoti</w:t>
      </w:r>
      <w:r>
        <w:rPr>
          <w:szCs w:val="24"/>
        </w:rPr>
        <w:t xml:space="preserve"> SMS žinute, pasakyti telefoninio pokalbio metu ar perduoti kitu kanalu (perdavimo būdu), nei teikiami duomenys ar perduodami prisijungimo naudotojo vardai; </w:t>
      </w:r>
    </w:p>
    <w:p w:rsidR="005D649F" w:rsidRDefault="009C770C">
      <w:pPr>
        <w:tabs>
          <w:tab w:val="left" w:pos="1260"/>
          <w:tab w:val="left" w:pos="1440"/>
        </w:tabs>
        <w:spacing w:line="259" w:lineRule="auto"/>
        <w:ind w:firstLine="567"/>
        <w:jc w:val="both"/>
        <w:rPr>
          <w:szCs w:val="24"/>
        </w:rPr>
      </w:pPr>
      <w:r>
        <w:rPr>
          <w:szCs w:val="24"/>
        </w:rPr>
        <w:t>2.9.5</w:t>
      </w:r>
      <w:r>
        <w:rPr>
          <w:szCs w:val="24"/>
        </w:rPr>
        <w:t>.</w:t>
      </w:r>
      <w:r>
        <w:rPr>
          <w:szCs w:val="24"/>
        </w:rPr>
        <w:tab/>
        <w:t xml:space="preserve">serveryje turi būti fiksuojamas asmens duomenų perdavimo faktas pažymint šiuos įrašus: </w:t>
      </w:r>
      <w:r>
        <w:rPr>
          <w:szCs w:val="24"/>
        </w:rPr>
        <w:t xml:space="preserve"> prisijungimo ID, data, laikas, trukmė, rezultatas (sėkmingas / nesėkmingas). Šie įrašai turi būti saugomi serveryje ne trumpiau </w:t>
      </w:r>
      <w:r>
        <w:rPr>
          <w:color w:val="000000"/>
          <w:szCs w:val="24"/>
        </w:rPr>
        <w:t>2 (du) metus</w:t>
      </w:r>
      <w:r>
        <w:rPr>
          <w:szCs w:val="24"/>
        </w:rPr>
        <w:t xml:space="preserve">. </w:t>
      </w:r>
    </w:p>
    <w:p w:rsidR="005D649F" w:rsidRDefault="009C770C">
      <w:pPr>
        <w:tabs>
          <w:tab w:val="left" w:pos="1080"/>
          <w:tab w:val="left" w:pos="1260"/>
        </w:tabs>
        <w:spacing w:line="276" w:lineRule="auto"/>
        <w:ind w:firstLine="567"/>
        <w:jc w:val="both"/>
        <w:rPr>
          <w:szCs w:val="24"/>
          <w:lang w:eastAsia="lt-LT"/>
        </w:rPr>
      </w:pPr>
      <w:r>
        <w:rPr>
          <w:szCs w:val="24"/>
          <w:lang w:eastAsia="lt-LT"/>
        </w:rPr>
        <w:t>2.10</w:t>
      </w:r>
      <w:r>
        <w:rPr>
          <w:szCs w:val="24"/>
          <w:lang w:eastAsia="lt-LT"/>
        </w:rPr>
        <w:t>.</w:t>
      </w:r>
      <w:r>
        <w:rPr>
          <w:szCs w:val="24"/>
          <w:lang w:eastAsia="lt-LT"/>
        </w:rPr>
        <w:tab/>
      </w:r>
      <w:r>
        <w:rPr>
          <w:color w:val="000000"/>
          <w:szCs w:val="24"/>
          <w:lang w:eastAsia="lt-LT"/>
        </w:rPr>
        <w:t xml:space="preserve">  Kai duomenys perduodami viešo skelbimo saityno tinklapyje: </w:t>
      </w:r>
    </w:p>
    <w:p w:rsidR="005D649F" w:rsidRDefault="009C770C">
      <w:pPr>
        <w:tabs>
          <w:tab w:val="left" w:pos="1080"/>
          <w:tab w:val="left" w:pos="1260"/>
        </w:tabs>
        <w:spacing w:line="276" w:lineRule="auto"/>
        <w:ind w:firstLine="567"/>
        <w:jc w:val="both"/>
        <w:rPr>
          <w:szCs w:val="24"/>
          <w:lang w:eastAsia="lt-LT"/>
        </w:rPr>
      </w:pPr>
      <w:r>
        <w:rPr>
          <w:szCs w:val="24"/>
          <w:lang w:eastAsia="lt-LT"/>
        </w:rPr>
        <w:t>2.10.1</w:t>
      </w:r>
      <w:r>
        <w:rPr>
          <w:szCs w:val="24"/>
          <w:lang w:eastAsia="lt-LT"/>
        </w:rPr>
        <w:t>.</w:t>
      </w:r>
      <w:r>
        <w:rPr>
          <w:szCs w:val="24"/>
          <w:lang w:eastAsia="lt-LT"/>
        </w:rPr>
        <w:tab/>
      </w:r>
      <w:r>
        <w:rPr>
          <w:color w:val="000000"/>
          <w:szCs w:val="24"/>
          <w:lang w:eastAsia="lt-LT"/>
        </w:rPr>
        <w:t xml:space="preserve">  teikiant  (perduodant) duo</w:t>
      </w:r>
      <w:r>
        <w:rPr>
          <w:color w:val="000000"/>
          <w:szCs w:val="24"/>
          <w:lang w:eastAsia="lt-LT"/>
        </w:rPr>
        <w:t xml:space="preserve">menis išoriniais duomenų perdavimo tinklais, tai yra </w:t>
      </w:r>
      <w:r>
        <w:rPr>
          <w:szCs w:val="24"/>
        </w:rPr>
        <w:t>viešo saityno tinklapyje, turi būti užtikrinamas saugių protokolų naudojimas HTTPS (angl</w:t>
      </w:r>
      <w:r>
        <w:rPr>
          <w:i/>
          <w:iCs/>
          <w:szCs w:val="24"/>
        </w:rPr>
        <w:t>. Hypertext Transfer Protocol over Transport Layer Security</w:t>
      </w:r>
      <w:r>
        <w:rPr>
          <w:szCs w:val="24"/>
        </w:rPr>
        <w:t>) naudojant kriptografinį protokolą TLS ne žemesnę versi</w:t>
      </w:r>
      <w:r>
        <w:rPr>
          <w:szCs w:val="24"/>
        </w:rPr>
        <w:t xml:space="preserve">ją kaip 1.2; </w:t>
      </w:r>
    </w:p>
    <w:p w:rsidR="005D649F" w:rsidRDefault="009C770C">
      <w:pPr>
        <w:tabs>
          <w:tab w:val="left" w:pos="1080"/>
          <w:tab w:val="left" w:pos="1260"/>
          <w:tab w:val="left" w:pos="1350"/>
        </w:tabs>
        <w:spacing w:line="276" w:lineRule="auto"/>
        <w:ind w:firstLine="567"/>
        <w:jc w:val="both"/>
        <w:rPr>
          <w:szCs w:val="24"/>
          <w:lang w:eastAsia="lt-LT"/>
        </w:rPr>
      </w:pPr>
      <w:r>
        <w:rPr>
          <w:szCs w:val="24"/>
          <w:lang w:eastAsia="lt-LT"/>
        </w:rPr>
        <w:t>2.10.2</w:t>
      </w:r>
      <w:r>
        <w:rPr>
          <w:szCs w:val="24"/>
          <w:lang w:eastAsia="lt-LT"/>
        </w:rPr>
        <w:t>.</w:t>
      </w:r>
      <w:r>
        <w:rPr>
          <w:szCs w:val="24"/>
          <w:lang w:eastAsia="lt-LT"/>
        </w:rPr>
        <w:tab/>
      </w:r>
      <w:r>
        <w:rPr>
          <w:szCs w:val="24"/>
        </w:rPr>
        <w:t xml:space="preserve">  specialiųjų kategorijų asmens duomenys ir apkaltinamieji nuosprendžiai nėra teikiami viešo skelbimo saityne;</w:t>
      </w:r>
    </w:p>
    <w:p w:rsidR="005D649F" w:rsidRDefault="009C770C">
      <w:pPr>
        <w:tabs>
          <w:tab w:val="left" w:pos="1080"/>
          <w:tab w:val="left" w:pos="1260"/>
          <w:tab w:val="left" w:pos="1350"/>
        </w:tabs>
        <w:spacing w:line="276" w:lineRule="auto"/>
        <w:ind w:firstLine="567"/>
        <w:jc w:val="both"/>
        <w:rPr>
          <w:szCs w:val="24"/>
          <w:lang w:eastAsia="lt-LT"/>
        </w:rPr>
      </w:pPr>
      <w:r>
        <w:rPr>
          <w:szCs w:val="24"/>
          <w:lang w:eastAsia="lt-LT"/>
        </w:rPr>
        <w:t>2.10.3</w:t>
      </w:r>
      <w:r>
        <w:rPr>
          <w:szCs w:val="24"/>
          <w:lang w:eastAsia="lt-LT"/>
        </w:rPr>
        <w:t>.</w:t>
      </w:r>
      <w:r>
        <w:rPr>
          <w:szCs w:val="24"/>
          <w:lang w:eastAsia="lt-LT"/>
        </w:rPr>
        <w:tab/>
      </w:r>
      <w:r>
        <w:rPr>
          <w:szCs w:val="24"/>
        </w:rPr>
        <w:t xml:space="preserve">  saityno tinklapiui privalo būti atliekamas įsibrovimo testavimas, atlikus esminius programinio kodo pakei</w:t>
      </w:r>
      <w:r>
        <w:rPr>
          <w:szCs w:val="24"/>
        </w:rPr>
        <w:t xml:space="preserve">timus. </w:t>
      </w:r>
    </w:p>
    <w:p w:rsidR="005D649F" w:rsidRDefault="009C770C">
      <w:pPr>
        <w:tabs>
          <w:tab w:val="left" w:pos="990"/>
        </w:tabs>
        <w:spacing w:line="259" w:lineRule="auto"/>
        <w:ind w:firstLine="567"/>
        <w:jc w:val="both"/>
        <w:rPr>
          <w:szCs w:val="24"/>
        </w:rPr>
      </w:pPr>
      <w:r>
        <w:rPr>
          <w:szCs w:val="24"/>
        </w:rPr>
        <w:t>3</w:t>
      </w:r>
      <w:r>
        <w:rPr>
          <w:szCs w:val="24"/>
        </w:rPr>
        <w:t>.</w:t>
      </w:r>
      <w:r>
        <w:rPr>
          <w:szCs w:val="24"/>
        </w:rPr>
        <w:tab/>
        <w:t>Duomenims teikti paketiniu duomenų teikimo būdu rekomenduojami šie duomenų teikimo formatai ir standartai:</w:t>
      </w:r>
    </w:p>
    <w:p w:rsidR="005D649F" w:rsidRDefault="009C770C">
      <w:pPr>
        <w:tabs>
          <w:tab w:val="left" w:pos="709"/>
          <w:tab w:val="left" w:pos="1134"/>
        </w:tabs>
        <w:spacing w:line="259" w:lineRule="auto"/>
        <w:ind w:firstLine="567"/>
        <w:jc w:val="both"/>
        <w:rPr>
          <w:szCs w:val="24"/>
        </w:rPr>
      </w:pPr>
      <w:r>
        <w:rPr>
          <w:szCs w:val="24"/>
        </w:rPr>
        <w:t>3.1</w:t>
      </w:r>
      <w:r>
        <w:rPr>
          <w:szCs w:val="24"/>
        </w:rPr>
        <w:t>.</w:t>
      </w:r>
      <w:r>
        <w:rPr>
          <w:szCs w:val="24"/>
        </w:rPr>
        <w:tab/>
        <w:t xml:space="preserve">perduodamų duomenų paketas parengiamas struktūrizuotu mašininiu būdu, skaitomu formatu – XML, JSON ar kitais formatais, </w:t>
      </w:r>
      <w:r>
        <w:rPr>
          <w:szCs w:val="24"/>
        </w:rPr>
        <w:t>užtikrinančiais duomenų atitiktį nustatytai struktūrai;</w:t>
      </w:r>
    </w:p>
    <w:p w:rsidR="005D649F" w:rsidRDefault="009C770C">
      <w:pPr>
        <w:tabs>
          <w:tab w:val="left" w:pos="709"/>
          <w:tab w:val="left" w:pos="1134"/>
        </w:tabs>
        <w:spacing w:line="259" w:lineRule="auto"/>
        <w:ind w:firstLine="567"/>
        <w:jc w:val="both"/>
        <w:rPr>
          <w:szCs w:val="24"/>
        </w:rPr>
      </w:pPr>
      <w:r>
        <w:rPr>
          <w:szCs w:val="24"/>
        </w:rPr>
        <w:t>3.2</w:t>
      </w:r>
      <w:r>
        <w:rPr>
          <w:szCs w:val="24"/>
        </w:rPr>
        <w:t>.</w:t>
      </w:r>
      <w:r>
        <w:rPr>
          <w:szCs w:val="24"/>
        </w:rPr>
        <w:tab/>
        <w:t>tais atvejais, kai struktūrizuotas duomenų paketo parengimas yra technologiškai ar ekonomiškai nenaudingas, gali būti naudojami specializuoti paketiniai duomenų mainai (pavyzdžiui, Database L</w:t>
      </w:r>
      <w:r>
        <w:rPr>
          <w:szCs w:val="24"/>
        </w:rPr>
        <w:t>ink);</w:t>
      </w:r>
    </w:p>
    <w:p w:rsidR="005D649F" w:rsidRDefault="009C770C">
      <w:pPr>
        <w:tabs>
          <w:tab w:val="left" w:pos="709"/>
          <w:tab w:val="left" w:pos="1134"/>
        </w:tabs>
        <w:spacing w:line="259" w:lineRule="auto"/>
        <w:ind w:firstLine="567"/>
        <w:jc w:val="both"/>
        <w:rPr>
          <w:szCs w:val="24"/>
        </w:rPr>
      </w:pPr>
      <w:r>
        <w:rPr>
          <w:szCs w:val="24"/>
        </w:rPr>
        <w:t>3.3</w:t>
      </w:r>
      <w:r>
        <w:rPr>
          <w:szCs w:val="24"/>
        </w:rPr>
        <w:t>.</w:t>
      </w:r>
      <w:r>
        <w:rPr>
          <w:szCs w:val="24"/>
        </w:rPr>
        <w:tab/>
        <w:t>perduodamų duomenų paketas gali būti rengiamas kaip visa perduodamų duomenų kopija arba kaip pokyčiai, įvykę po paskutinio duomenų perdavimo. Perduodame pakete turi būti pakankamai duomenų, kad klientas galėtų atkurti integralią gaunamų duom</w:t>
      </w:r>
      <w:r>
        <w:rPr>
          <w:szCs w:val="24"/>
        </w:rPr>
        <w:t>enų kopiją.</w:t>
      </w:r>
    </w:p>
    <w:p w:rsidR="005D649F" w:rsidRDefault="009C770C">
      <w:pPr>
        <w:tabs>
          <w:tab w:val="left" w:pos="990"/>
        </w:tabs>
        <w:spacing w:line="256" w:lineRule="auto"/>
        <w:ind w:firstLine="567"/>
        <w:jc w:val="both"/>
        <w:rPr>
          <w:szCs w:val="24"/>
          <w:lang w:eastAsia="lt-LT"/>
        </w:rPr>
      </w:pPr>
      <w:r>
        <w:rPr>
          <w:szCs w:val="24"/>
          <w:lang w:eastAsia="lt-LT"/>
        </w:rPr>
        <w:t>4</w:t>
      </w:r>
      <w:r>
        <w:rPr>
          <w:szCs w:val="24"/>
          <w:lang w:eastAsia="lt-LT"/>
        </w:rPr>
        <w:t>.</w:t>
      </w:r>
      <w:r>
        <w:rPr>
          <w:szCs w:val="24"/>
          <w:lang w:eastAsia="lt-LT"/>
        </w:rPr>
        <w:tab/>
      </w:r>
      <w:r>
        <w:rPr>
          <w:color w:val="000000"/>
          <w:szCs w:val="24"/>
          <w:lang w:eastAsia="lt-LT"/>
        </w:rPr>
        <w:t>Rekomenduojami duomenų teikimo formatai ir standartai</w:t>
      </w:r>
      <w:r>
        <w:rPr>
          <w:color w:val="000000"/>
          <w:spacing w:val="-4"/>
          <w:szCs w:val="24"/>
          <w:lang w:eastAsia="lt-LT"/>
        </w:rPr>
        <w:t>:</w:t>
      </w:r>
    </w:p>
    <w:p w:rsidR="005D649F" w:rsidRDefault="009C770C">
      <w:pPr>
        <w:tabs>
          <w:tab w:val="left" w:pos="990"/>
        </w:tabs>
        <w:spacing w:line="256" w:lineRule="auto"/>
        <w:ind w:firstLine="567"/>
        <w:jc w:val="both"/>
        <w:rPr>
          <w:szCs w:val="24"/>
          <w:lang w:eastAsia="lt-LT"/>
        </w:rPr>
      </w:pPr>
      <w:r>
        <w:rPr>
          <w:color w:val="000000"/>
          <w:szCs w:val="24"/>
          <w:lang w:eastAsia="lt-LT"/>
        </w:rPr>
        <w:t>4.1</w:t>
      </w:r>
      <w:r>
        <w:rPr>
          <w:color w:val="000000"/>
          <w:szCs w:val="24"/>
          <w:lang w:eastAsia="lt-LT"/>
        </w:rPr>
        <w:t>.</w:t>
      </w:r>
      <w:r>
        <w:rPr>
          <w:color w:val="000000"/>
          <w:szCs w:val="24"/>
          <w:lang w:eastAsia="lt-LT"/>
        </w:rPr>
        <w:tab/>
        <w:t>tekstinei informacijai:  TXT (UTF-8) – paprastam tekstui; HTML5  – hipertekstui; CSV arba TSV – struktūrizuotiems duomenims;</w:t>
      </w:r>
    </w:p>
    <w:p w:rsidR="005D649F" w:rsidRDefault="009C770C">
      <w:pPr>
        <w:tabs>
          <w:tab w:val="left" w:pos="990"/>
        </w:tabs>
        <w:spacing w:line="256" w:lineRule="auto"/>
        <w:ind w:firstLine="567"/>
        <w:jc w:val="both"/>
        <w:rPr>
          <w:szCs w:val="24"/>
          <w:lang w:eastAsia="lt-LT"/>
        </w:rPr>
      </w:pPr>
      <w:r>
        <w:rPr>
          <w:color w:val="000000"/>
          <w:szCs w:val="24"/>
          <w:lang w:eastAsia="lt-LT"/>
        </w:rPr>
        <w:t>4.2</w:t>
      </w:r>
      <w:r>
        <w:rPr>
          <w:color w:val="000000"/>
          <w:szCs w:val="24"/>
          <w:lang w:eastAsia="lt-LT"/>
        </w:rPr>
        <w:t>.</w:t>
      </w:r>
      <w:r>
        <w:rPr>
          <w:color w:val="000000"/>
          <w:szCs w:val="24"/>
          <w:lang w:eastAsia="lt-LT"/>
        </w:rPr>
        <w:tab/>
        <w:t>dokumentams: Lietuvos vyriausiojo archy</w:t>
      </w:r>
      <w:r>
        <w:rPr>
          <w:color w:val="000000"/>
          <w:szCs w:val="24"/>
          <w:lang w:eastAsia="lt-LT"/>
        </w:rPr>
        <w:t>varo patvirtinti elektroninių dokumentų formatai – oficialiesiems  elektroniniams dokumentams; PDF (ISO 32000-1) – tekstui ir (arba) grafikai; XML 1.1 (kartu pateikiant atvaizdavimo taisykles, pavyzdžiui, XSL transformavimo aprašą) – struktūrizuotam dokume</w:t>
      </w:r>
      <w:r>
        <w:rPr>
          <w:color w:val="000000"/>
          <w:szCs w:val="24"/>
          <w:lang w:eastAsia="lt-LT"/>
        </w:rPr>
        <w:t>ntui; EPUB – suglaudintų failų talpyklos formatas (toliau – konteinerio formatas), skirtas elektroninėms knygoms;</w:t>
      </w:r>
    </w:p>
    <w:p w:rsidR="005D649F" w:rsidRDefault="009C770C">
      <w:pPr>
        <w:tabs>
          <w:tab w:val="left" w:pos="990"/>
        </w:tabs>
        <w:spacing w:line="256" w:lineRule="auto"/>
        <w:ind w:firstLine="567"/>
        <w:jc w:val="both"/>
        <w:rPr>
          <w:szCs w:val="24"/>
          <w:lang w:eastAsia="lt-LT"/>
        </w:rPr>
      </w:pPr>
      <w:r>
        <w:rPr>
          <w:color w:val="000000"/>
          <w:szCs w:val="24"/>
          <w:lang w:eastAsia="lt-LT"/>
        </w:rPr>
        <w:t>4.3</w:t>
      </w:r>
      <w:r>
        <w:rPr>
          <w:color w:val="000000"/>
          <w:szCs w:val="24"/>
          <w:lang w:eastAsia="lt-LT"/>
        </w:rPr>
        <w:t>.</w:t>
      </w:r>
      <w:r>
        <w:rPr>
          <w:color w:val="000000"/>
          <w:szCs w:val="24"/>
          <w:lang w:eastAsia="lt-LT"/>
        </w:rPr>
        <w:tab/>
      </w:r>
      <w:r>
        <w:rPr>
          <w:color w:val="000000"/>
          <w:szCs w:val="24"/>
          <w:lang w:eastAsia="lt-LT"/>
        </w:rPr>
        <w:t xml:space="preserve"> grafikai: GIF – riboto spalvų skaičiaus vaizdui; JPEG (ISO/IEC 10918) arba PNG (ISO/IEC 15948) – statiniam vaizdui; TIFF (ISO/IEC 12639) – statiniam vaizdui; GeoTIFF – georeferenciniam rastriniam vaizdui; CGM (ISO/IEC 8632) – georeferenciniam vektoriniam </w:t>
      </w:r>
      <w:r>
        <w:rPr>
          <w:color w:val="000000"/>
          <w:szCs w:val="24"/>
          <w:lang w:eastAsia="lt-LT"/>
        </w:rPr>
        <w:t>vaizdui;</w:t>
      </w:r>
    </w:p>
    <w:p w:rsidR="005D649F" w:rsidRDefault="009C770C">
      <w:pPr>
        <w:tabs>
          <w:tab w:val="left" w:pos="990"/>
        </w:tabs>
        <w:spacing w:line="256" w:lineRule="auto"/>
        <w:ind w:firstLine="567"/>
        <w:jc w:val="both"/>
        <w:rPr>
          <w:szCs w:val="24"/>
          <w:lang w:eastAsia="lt-LT"/>
        </w:rPr>
      </w:pPr>
      <w:r>
        <w:rPr>
          <w:color w:val="000000"/>
          <w:szCs w:val="24"/>
          <w:lang w:eastAsia="lt-LT"/>
        </w:rPr>
        <w:t>4.4</w:t>
      </w:r>
      <w:r>
        <w:rPr>
          <w:color w:val="000000"/>
          <w:szCs w:val="24"/>
          <w:lang w:eastAsia="lt-LT"/>
        </w:rPr>
        <w:t>.</w:t>
      </w:r>
      <w:r>
        <w:rPr>
          <w:color w:val="000000"/>
          <w:szCs w:val="24"/>
          <w:lang w:eastAsia="lt-LT"/>
        </w:rPr>
        <w:tab/>
        <w:t xml:space="preserve"> garso duomenis  glaudinti: MPEG-1/2 Audio (ISO/IEC 13818-3) – su kokybės praradimu; FLAC arba WAV – be kokybės praradimo;</w:t>
      </w:r>
    </w:p>
    <w:p w:rsidR="005D649F" w:rsidRDefault="009C770C">
      <w:pPr>
        <w:tabs>
          <w:tab w:val="left" w:pos="990"/>
        </w:tabs>
        <w:spacing w:line="256" w:lineRule="auto"/>
        <w:ind w:firstLine="567"/>
        <w:jc w:val="both"/>
        <w:rPr>
          <w:szCs w:val="24"/>
          <w:lang w:eastAsia="lt-LT"/>
        </w:rPr>
      </w:pPr>
      <w:r>
        <w:rPr>
          <w:color w:val="000000"/>
          <w:szCs w:val="24"/>
          <w:lang w:eastAsia="lt-LT"/>
        </w:rPr>
        <w:t>4.5</w:t>
      </w:r>
      <w:r>
        <w:rPr>
          <w:color w:val="000000"/>
          <w:szCs w:val="24"/>
          <w:lang w:eastAsia="lt-LT"/>
        </w:rPr>
        <w:t>.</w:t>
      </w:r>
      <w:r>
        <w:rPr>
          <w:color w:val="000000"/>
          <w:szCs w:val="24"/>
          <w:lang w:eastAsia="lt-LT"/>
        </w:rPr>
        <w:tab/>
        <w:t xml:space="preserve"> vaizdo ir garso įrašo glaudinimui: MPEG-2 (ISO/IEC 13818) – nedidelės skiriamosios gebos; MPEG-4 (ISO/IEC</w:t>
      </w:r>
      <w:r>
        <w:rPr>
          <w:color w:val="000000"/>
          <w:szCs w:val="24"/>
          <w:lang w:eastAsia="lt-LT"/>
        </w:rPr>
        <w:t xml:space="preserve"> 14496) – didelės skiriamosios gebos;</w:t>
      </w:r>
    </w:p>
    <w:p w:rsidR="005D649F" w:rsidRDefault="009C770C">
      <w:pPr>
        <w:tabs>
          <w:tab w:val="left" w:pos="990"/>
        </w:tabs>
        <w:spacing w:line="256" w:lineRule="auto"/>
        <w:ind w:firstLine="567"/>
        <w:jc w:val="both"/>
        <w:rPr>
          <w:szCs w:val="24"/>
          <w:lang w:eastAsia="lt-LT"/>
        </w:rPr>
      </w:pPr>
      <w:r>
        <w:rPr>
          <w:color w:val="000000"/>
          <w:szCs w:val="24"/>
          <w:lang w:eastAsia="lt-LT"/>
        </w:rPr>
        <w:t>4.6</w:t>
      </w:r>
      <w:r>
        <w:rPr>
          <w:color w:val="000000"/>
          <w:szCs w:val="24"/>
          <w:lang w:eastAsia="lt-LT"/>
        </w:rPr>
        <w:t>.</w:t>
      </w:r>
      <w:r>
        <w:rPr>
          <w:color w:val="000000"/>
          <w:szCs w:val="24"/>
          <w:lang w:eastAsia="lt-LT"/>
        </w:rPr>
        <w:tab/>
        <w:t xml:space="preserve"> ZIP (ISO/IEC 21320-1) –  įvairių formatų duomenims glaudinti;</w:t>
      </w:r>
    </w:p>
    <w:p w:rsidR="005D649F" w:rsidRDefault="009C770C">
      <w:pPr>
        <w:tabs>
          <w:tab w:val="left" w:pos="990"/>
        </w:tabs>
        <w:spacing w:line="256" w:lineRule="auto"/>
        <w:ind w:firstLine="567"/>
        <w:jc w:val="both"/>
        <w:rPr>
          <w:szCs w:val="24"/>
          <w:lang w:eastAsia="lt-LT"/>
        </w:rPr>
      </w:pPr>
      <w:r>
        <w:rPr>
          <w:color w:val="000000"/>
          <w:szCs w:val="24"/>
          <w:lang w:eastAsia="lt-LT"/>
        </w:rPr>
        <w:t>4.7</w:t>
      </w:r>
      <w:r>
        <w:rPr>
          <w:color w:val="000000"/>
          <w:szCs w:val="24"/>
          <w:lang w:eastAsia="lt-LT"/>
        </w:rPr>
        <w:t>.</w:t>
      </w:r>
      <w:r>
        <w:rPr>
          <w:color w:val="000000"/>
          <w:szCs w:val="24"/>
          <w:lang w:eastAsia="lt-LT"/>
        </w:rPr>
        <w:tab/>
        <w:t xml:space="preserve"> Matroska – konteinerio formatas įvairialypės terpės įrašams.</w:t>
      </w:r>
    </w:p>
    <w:p w:rsidR="005D649F" w:rsidRDefault="009C770C">
      <w:pPr>
        <w:tabs>
          <w:tab w:val="left" w:pos="990"/>
        </w:tabs>
        <w:spacing w:line="256" w:lineRule="auto"/>
        <w:jc w:val="both"/>
        <w:rPr>
          <w:color w:val="000000"/>
          <w:szCs w:val="24"/>
          <w:lang w:eastAsia="lt-LT"/>
        </w:rPr>
      </w:pPr>
    </w:p>
    <w:p w:rsidR="005D649F" w:rsidRDefault="009C770C">
      <w:pPr>
        <w:tabs>
          <w:tab w:val="left" w:pos="990"/>
        </w:tabs>
        <w:spacing w:line="256" w:lineRule="auto"/>
        <w:jc w:val="center"/>
        <w:rPr>
          <w:szCs w:val="24"/>
          <w:lang w:eastAsia="lt-LT"/>
        </w:rPr>
      </w:pPr>
      <w:r>
        <w:rPr>
          <w:color w:val="000000"/>
          <w:szCs w:val="24"/>
          <w:lang w:eastAsia="lt-LT"/>
        </w:rPr>
        <w:t>________________</w:t>
      </w:r>
    </w:p>
    <w:sectPr w:rsidR="005D649F">
      <w:pgSz w:w="11906" w:h="16838"/>
      <w:pgMar w:top="851" w:right="566" w:bottom="426" w:left="1701" w:header="709" w:footer="1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49F" w:rsidRDefault="009C770C">
      <w:pPr>
        <w:rPr>
          <w:sz w:val="22"/>
          <w:szCs w:val="22"/>
        </w:rPr>
      </w:pPr>
      <w:r>
        <w:rPr>
          <w:sz w:val="22"/>
          <w:szCs w:val="22"/>
        </w:rPr>
        <w:separator/>
      </w:r>
    </w:p>
  </w:endnote>
  <w:endnote w:type="continuationSeparator" w:id="0">
    <w:p w:rsidR="005D649F" w:rsidRDefault="009C770C">
      <w:pPr>
        <w:rPr>
          <w:sz w:val="22"/>
          <w:szCs w:val="22"/>
        </w:rPr>
      </w:pPr>
      <w:r>
        <w:rPr>
          <w:sz w:val="22"/>
          <w:szCs w:val="22"/>
        </w:rPr>
        <w:continuationSeparator/>
      </w:r>
    </w:p>
  </w:endnote>
  <w:endnote w:type="continuationNotice" w:id="1">
    <w:p w:rsidR="005D649F" w:rsidRDefault="005D649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Times New 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49F" w:rsidRDefault="005D649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49F" w:rsidRDefault="005D649F">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49F" w:rsidRDefault="005D649F">
    <w:pPr>
      <w:tabs>
        <w:tab w:val="center" w:pos="4513"/>
        <w:tab w:val="right" w:pos="9026"/>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49F" w:rsidRDefault="005D649F">
    <w:pPr>
      <w:tabs>
        <w:tab w:val="center" w:pos="4513"/>
        <w:tab w:val="right" w:pos="9026"/>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49F" w:rsidRDefault="005D649F">
    <w:pPr>
      <w:tabs>
        <w:tab w:val="center" w:pos="4513"/>
        <w:tab w:val="right" w:pos="9026"/>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49F" w:rsidRDefault="005D649F">
    <w:pPr>
      <w:tabs>
        <w:tab w:val="center" w:pos="4513"/>
        <w:tab w:val="right" w:pos="9026"/>
      </w:tabs>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49F" w:rsidRDefault="005D649F">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49F" w:rsidRDefault="009C770C">
      <w:pPr>
        <w:rPr>
          <w:sz w:val="22"/>
          <w:szCs w:val="22"/>
        </w:rPr>
      </w:pPr>
      <w:r>
        <w:rPr>
          <w:sz w:val="22"/>
          <w:szCs w:val="22"/>
        </w:rPr>
        <w:separator/>
      </w:r>
    </w:p>
  </w:footnote>
  <w:footnote w:type="continuationSeparator" w:id="0">
    <w:p w:rsidR="005D649F" w:rsidRDefault="009C770C">
      <w:pPr>
        <w:rPr>
          <w:sz w:val="22"/>
          <w:szCs w:val="22"/>
        </w:rPr>
      </w:pPr>
      <w:r>
        <w:rPr>
          <w:sz w:val="22"/>
          <w:szCs w:val="22"/>
        </w:rPr>
        <w:continuationSeparator/>
      </w:r>
    </w:p>
  </w:footnote>
  <w:footnote w:type="continuationNotice" w:id="1">
    <w:p w:rsidR="005D649F" w:rsidRDefault="005D649F">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49F" w:rsidRDefault="005D649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49F" w:rsidRDefault="005D649F">
    <w:pPr>
      <w:tabs>
        <w:tab w:val="center" w:pos="4513"/>
        <w:tab w:val="right" w:pos="9026"/>
      </w:tabs>
      <w:jc w:val="center"/>
      <w:rPr>
        <w:sz w:val="22"/>
        <w:szCs w:val="22"/>
      </w:rPr>
    </w:pPr>
  </w:p>
  <w:p w:rsidR="005D649F" w:rsidRDefault="005D649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70C" w:rsidRDefault="009C770C">
    <w:pPr>
      <w:pStyle w:val="Antrats"/>
      <w:jc w:val="center"/>
    </w:pPr>
    <w:bookmarkStart w:id="0" w:name="_GoBack"/>
    <w:bookmarkEnd w:id="0"/>
  </w:p>
  <w:p w:rsidR="005D649F" w:rsidRDefault="005D649F">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977398"/>
      <w:docPartObj>
        <w:docPartGallery w:val="Page Numbers (Top of Page)"/>
        <w:docPartUnique/>
      </w:docPartObj>
    </w:sdtPr>
    <w:sdtContent>
      <w:p w:rsidR="009C770C" w:rsidRDefault="009C770C">
        <w:pPr>
          <w:pStyle w:val="Antrats"/>
          <w:jc w:val="center"/>
        </w:pPr>
        <w:r>
          <w:fldChar w:fldCharType="begin"/>
        </w:r>
        <w:r>
          <w:instrText>PAGE   \* MERGEFORMAT</w:instrText>
        </w:r>
        <w:r>
          <w:fldChar w:fldCharType="separate"/>
        </w:r>
        <w:r>
          <w:rPr>
            <w:noProof/>
          </w:rPr>
          <w:t>13</w:t>
        </w:r>
        <w:r>
          <w:fldChar w:fldCharType="end"/>
        </w:r>
      </w:p>
    </w:sdtContent>
  </w:sdt>
  <w:p w:rsidR="005D649F" w:rsidRDefault="005D649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290048"/>
      <w:docPartObj>
        <w:docPartGallery w:val="Page Numbers (Top of Page)"/>
        <w:docPartUnique/>
      </w:docPartObj>
    </w:sdtPr>
    <w:sdtContent>
      <w:p w:rsidR="009C770C" w:rsidRDefault="009C770C">
        <w:pPr>
          <w:pStyle w:val="Antrats"/>
          <w:jc w:val="center"/>
        </w:pPr>
        <w:r>
          <w:fldChar w:fldCharType="begin"/>
        </w:r>
        <w:r>
          <w:instrText>PAGE   \* MERGEFORMAT</w:instrText>
        </w:r>
        <w:r>
          <w:fldChar w:fldCharType="separate"/>
        </w:r>
        <w:r>
          <w:rPr>
            <w:noProof/>
          </w:rPr>
          <w:t>5</w:t>
        </w:r>
        <w:r>
          <w:fldChar w:fldCharType="end"/>
        </w:r>
      </w:p>
    </w:sdtContent>
  </w:sdt>
  <w:p w:rsidR="005D649F" w:rsidRDefault="005D649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dirty"/>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e0MDG1MDA2tzQ1MzVT0lEKTi0uzszPAykwrAUA7excPSwAAAA="/>
  </w:docVars>
  <w:rsids>
    <w:rsidRoot w:val="00DF6D48"/>
    <w:rsid w:val="005D649F"/>
    <w:rsid w:val="009C770C"/>
    <w:rsid w:val="00DF6D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9D1D5"/>
  <w15:chartTrackingRefBased/>
  <w15:docId w15:val="{6BE6B6CA-9CF3-403B-9B03-59220528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C770C"/>
    <w:rPr>
      <w:color w:val="808080"/>
    </w:rPr>
  </w:style>
  <w:style w:type="paragraph" w:styleId="Antrats">
    <w:name w:val="header"/>
    <w:basedOn w:val="prastasis"/>
    <w:link w:val="AntratsDiagrama"/>
    <w:uiPriority w:val="99"/>
    <w:unhideWhenUsed/>
    <w:rsid w:val="009C770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9C770C"/>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3798">
      <w:bodyDiv w:val="1"/>
      <w:marLeft w:val="0"/>
      <w:marRight w:val="0"/>
      <w:marTop w:val="0"/>
      <w:marBottom w:val="0"/>
      <w:divBdr>
        <w:top w:val="none" w:sz="0" w:space="0" w:color="auto"/>
        <w:left w:val="none" w:sz="0" w:space="0" w:color="auto"/>
        <w:bottom w:val="none" w:sz="0" w:space="0" w:color="auto"/>
        <w:right w:val="none" w:sz="0" w:space="0" w:color="auto"/>
      </w:divBdr>
    </w:div>
    <w:div w:id="132411261">
      <w:bodyDiv w:val="1"/>
      <w:marLeft w:val="0"/>
      <w:marRight w:val="0"/>
      <w:marTop w:val="0"/>
      <w:marBottom w:val="0"/>
      <w:divBdr>
        <w:top w:val="none" w:sz="0" w:space="0" w:color="auto"/>
        <w:left w:val="none" w:sz="0" w:space="0" w:color="auto"/>
        <w:bottom w:val="none" w:sz="0" w:space="0" w:color="auto"/>
        <w:right w:val="none" w:sz="0" w:space="0" w:color="auto"/>
      </w:divBdr>
    </w:div>
    <w:div w:id="227885937">
      <w:bodyDiv w:val="1"/>
      <w:marLeft w:val="0"/>
      <w:marRight w:val="0"/>
      <w:marTop w:val="0"/>
      <w:marBottom w:val="0"/>
      <w:divBdr>
        <w:top w:val="none" w:sz="0" w:space="0" w:color="auto"/>
        <w:left w:val="none" w:sz="0" w:space="0" w:color="auto"/>
        <w:bottom w:val="none" w:sz="0" w:space="0" w:color="auto"/>
        <w:right w:val="none" w:sz="0" w:space="0" w:color="auto"/>
      </w:divBdr>
      <w:divsChild>
        <w:div w:id="25444985">
          <w:marLeft w:val="0"/>
          <w:marRight w:val="0"/>
          <w:marTop w:val="0"/>
          <w:marBottom w:val="0"/>
          <w:divBdr>
            <w:top w:val="none" w:sz="0" w:space="0" w:color="auto"/>
            <w:left w:val="none" w:sz="0" w:space="0" w:color="auto"/>
            <w:bottom w:val="none" w:sz="0" w:space="0" w:color="auto"/>
            <w:right w:val="none" w:sz="0" w:space="0" w:color="auto"/>
          </w:divBdr>
        </w:div>
        <w:div w:id="861865910">
          <w:marLeft w:val="0"/>
          <w:marRight w:val="0"/>
          <w:marTop w:val="0"/>
          <w:marBottom w:val="0"/>
          <w:divBdr>
            <w:top w:val="none" w:sz="0" w:space="0" w:color="auto"/>
            <w:left w:val="none" w:sz="0" w:space="0" w:color="auto"/>
            <w:bottom w:val="none" w:sz="0" w:space="0" w:color="auto"/>
            <w:right w:val="none" w:sz="0" w:space="0" w:color="auto"/>
          </w:divBdr>
        </w:div>
        <w:div w:id="911038648">
          <w:marLeft w:val="0"/>
          <w:marRight w:val="0"/>
          <w:marTop w:val="0"/>
          <w:marBottom w:val="0"/>
          <w:divBdr>
            <w:top w:val="none" w:sz="0" w:space="0" w:color="auto"/>
            <w:left w:val="none" w:sz="0" w:space="0" w:color="auto"/>
            <w:bottom w:val="none" w:sz="0" w:space="0" w:color="auto"/>
            <w:right w:val="none" w:sz="0" w:space="0" w:color="auto"/>
          </w:divBdr>
        </w:div>
        <w:div w:id="932860124">
          <w:marLeft w:val="0"/>
          <w:marRight w:val="0"/>
          <w:marTop w:val="0"/>
          <w:marBottom w:val="0"/>
          <w:divBdr>
            <w:top w:val="none" w:sz="0" w:space="0" w:color="auto"/>
            <w:left w:val="none" w:sz="0" w:space="0" w:color="auto"/>
            <w:bottom w:val="none" w:sz="0" w:space="0" w:color="auto"/>
            <w:right w:val="none" w:sz="0" w:space="0" w:color="auto"/>
          </w:divBdr>
        </w:div>
        <w:div w:id="1353456475">
          <w:marLeft w:val="0"/>
          <w:marRight w:val="0"/>
          <w:marTop w:val="0"/>
          <w:marBottom w:val="0"/>
          <w:divBdr>
            <w:top w:val="none" w:sz="0" w:space="0" w:color="auto"/>
            <w:left w:val="none" w:sz="0" w:space="0" w:color="auto"/>
            <w:bottom w:val="none" w:sz="0" w:space="0" w:color="auto"/>
            <w:right w:val="none" w:sz="0" w:space="0" w:color="auto"/>
          </w:divBdr>
        </w:div>
        <w:div w:id="1789006686">
          <w:marLeft w:val="0"/>
          <w:marRight w:val="0"/>
          <w:marTop w:val="0"/>
          <w:marBottom w:val="0"/>
          <w:divBdr>
            <w:top w:val="none" w:sz="0" w:space="0" w:color="auto"/>
            <w:left w:val="none" w:sz="0" w:space="0" w:color="auto"/>
            <w:bottom w:val="none" w:sz="0" w:space="0" w:color="auto"/>
            <w:right w:val="none" w:sz="0" w:space="0" w:color="auto"/>
          </w:divBdr>
        </w:div>
      </w:divsChild>
    </w:div>
    <w:div w:id="254289942">
      <w:bodyDiv w:val="1"/>
      <w:marLeft w:val="0"/>
      <w:marRight w:val="0"/>
      <w:marTop w:val="0"/>
      <w:marBottom w:val="0"/>
      <w:divBdr>
        <w:top w:val="none" w:sz="0" w:space="0" w:color="auto"/>
        <w:left w:val="none" w:sz="0" w:space="0" w:color="auto"/>
        <w:bottom w:val="none" w:sz="0" w:space="0" w:color="auto"/>
        <w:right w:val="none" w:sz="0" w:space="0" w:color="auto"/>
      </w:divBdr>
      <w:divsChild>
        <w:div w:id="1763645509">
          <w:marLeft w:val="0"/>
          <w:marRight w:val="0"/>
          <w:marTop w:val="0"/>
          <w:marBottom w:val="0"/>
          <w:divBdr>
            <w:top w:val="none" w:sz="0" w:space="0" w:color="auto"/>
            <w:left w:val="none" w:sz="0" w:space="0" w:color="auto"/>
            <w:bottom w:val="none" w:sz="0" w:space="0" w:color="auto"/>
            <w:right w:val="none" w:sz="0" w:space="0" w:color="auto"/>
          </w:divBdr>
        </w:div>
      </w:divsChild>
    </w:div>
    <w:div w:id="289364757">
      <w:bodyDiv w:val="1"/>
      <w:marLeft w:val="0"/>
      <w:marRight w:val="0"/>
      <w:marTop w:val="0"/>
      <w:marBottom w:val="0"/>
      <w:divBdr>
        <w:top w:val="none" w:sz="0" w:space="0" w:color="auto"/>
        <w:left w:val="none" w:sz="0" w:space="0" w:color="auto"/>
        <w:bottom w:val="none" w:sz="0" w:space="0" w:color="auto"/>
        <w:right w:val="none" w:sz="0" w:space="0" w:color="auto"/>
      </w:divBdr>
      <w:divsChild>
        <w:div w:id="1110976672">
          <w:marLeft w:val="0"/>
          <w:marRight w:val="0"/>
          <w:marTop w:val="0"/>
          <w:marBottom w:val="0"/>
          <w:divBdr>
            <w:top w:val="none" w:sz="0" w:space="0" w:color="auto"/>
            <w:left w:val="none" w:sz="0" w:space="0" w:color="auto"/>
            <w:bottom w:val="none" w:sz="0" w:space="0" w:color="auto"/>
            <w:right w:val="none" w:sz="0" w:space="0" w:color="auto"/>
          </w:divBdr>
        </w:div>
      </w:divsChild>
    </w:div>
    <w:div w:id="339813255">
      <w:bodyDiv w:val="1"/>
      <w:marLeft w:val="0"/>
      <w:marRight w:val="0"/>
      <w:marTop w:val="0"/>
      <w:marBottom w:val="0"/>
      <w:divBdr>
        <w:top w:val="none" w:sz="0" w:space="0" w:color="auto"/>
        <w:left w:val="none" w:sz="0" w:space="0" w:color="auto"/>
        <w:bottom w:val="none" w:sz="0" w:space="0" w:color="auto"/>
        <w:right w:val="none" w:sz="0" w:space="0" w:color="auto"/>
      </w:divBdr>
      <w:divsChild>
        <w:div w:id="503015829">
          <w:marLeft w:val="0"/>
          <w:marRight w:val="0"/>
          <w:marTop w:val="0"/>
          <w:marBottom w:val="0"/>
          <w:divBdr>
            <w:top w:val="none" w:sz="0" w:space="0" w:color="auto"/>
            <w:left w:val="none" w:sz="0" w:space="0" w:color="auto"/>
            <w:bottom w:val="none" w:sz="0" w:space="0" w:color="auto"/>
            <w:right w:val="none" w:sz="0" w:space="0" w:color="auto"/>
          </w:divBdr>
        </w:div>
      </w:divsChild>
    </w:div>
    <w:div w:id="381100041">
      <w:bodyDiv w:val="1"/>
      <w:marLeft w:val="0"/>
      <w:marRight w:val="0"/>
      <w:marTop w:val="0"/>
      <w:marBottom w:val="0"/>
      <w:divBdr>
        <w:top w:val="none" w:sz="0" w:space="0" w:color="auto"/>
        <w:left w:val="none" w:sz="0" w:space="0" w:color="auto"/>
        <w:bottom w:val="none" w:sz="0" w:space="0" w:color="auto"/>
        <w:right w:val="none" w:sz="0" w:space="0" w:color="auto"/>
      </w:divBdr>
      <w:divsChild>
        <w:div w:id="1363827989">
          <w:marLeft w:val="0"/>
          <w:marRight w:val="0"/>
          <w:marTop w:val="0"/>
          <w:marBottom w:val="0"/>
          <w:divBdr>
            <w:top w:val="none" w:sz="0" w:space="0" w:color="auto"/>
            <w:left w:val="none" w:sz="0" w:space="0" w:color="auto"/>
            <w:bottom w:val="none" w:sz="0" w:space="0" w:color="auto"/>
            <w:right w:val="none" w:sz="0" w:space="0" w:color="auto"/>
          </w:divBdr>
        </w:div>
      </w:divsChild>
    </w:div>
    <w:div w:id="418673554">
      <w:bodyDiv w:val="1"/>
      <w:marLeft w:val="0"/>
      <w:marRight w:val="0"/>
      <w:marTop w:val="0"/>
      <w:marBottom w:val="0"/>
      <w:divBdr>
        <w:top w:val="none" w:sz="0" w:space="0" w:color="auto"/>
        <w:left w:val="none" w:sz="0" w:space="0" w:color="auto"/>
        <w:bottom w:val="none" w:sz="0" w:space="0" w:color="auto"/>
        <w:right w:val="none" w:sz="0" w:space="0" w:color="auto"/>
      </w:divBdr>
    </w:div>
    <w:div w:id="434059450">
      <w:bodyDiv w:val="1"/>
      <w:marLeft w:val="0"/>
      <w:marRight w:val="0"/>
      <w:marTop w:val="0"/>
      <w:marBottom w:val="0"/>
      <w:divBdr>
        <w:top w:val="none" w:sz="0" w:space="0" w:color="auto"/>
        <w:left w:val="none" w:sz="0" w:space="0" w:color="auto"/>
        <w:bottom w:val="none" w:sz="0" w:space="0" w:color="auto"/>
        <w:right w:val="none" w:sz="0" w:space="0" w:color="auto"/>
      </w:divBdr>
      <w:divsChild>
        <w:div w:id="1533613265">
          <w:marLeft w:val="0"/>
          <w:marRight w:val="0"/>
          <w:marTop w:val="0"/>
          <w:marBottom w:val="0"/>
          <w:divBdr>
            <w:top w:val="none" w:sz="0" w:space="0" w:color="auto"/>
            <w:left w:val="none" w:sz="0" w:space="0" w:color="auto"/>
            <w:bottom w:val="none" w:sz="0" w:space="0" w:color="auto"/>
            <w:right w:val="none" w:sz="0" w:space="0" w:color="auto"/>
          </w:divBdr>
        </w:div>
      </w:divsChild>
    </w:div>
    <w:div w:id="469248568">
      <w:bodyDiv w:val="1"/>
      <w:marLeft w:val="0"/>
      <w:marRight w:val="0"/>
      <w:marTop w:val="0"/>
      <w:marBottom w:val="0"/>
      <w:divBdr>
        <w:top w:val="none" w:sz="0" w:space="0" w:color="auto"/>
        <w:left w:val="none" w:sz="0" w:space="0" w:color="auto"/>
        <w:bottom w:val="none" w:sz="0" w:space="0" w:color="auto"/>
        <w:right w:val="none" w:sz="0" w:space="0" w:color="auto"/>
      </w:divBdr>
    </w:div>
    <w:div w:id="593589278">
      <w:bodyDiv w:val="1"/>
      <w:marLeft w:val="0"/>
      <w:marRight w:val="0"/>
      <w:marTop w:val="0"/>
      <w:marBottom w:val="0"/>
      <w:divBdr>
        <w:top w:val="none" w:sz="0" w:space="0" w:color="auto"/>
        <w:left w:val="none" w:sz="0" w:space="0" w:color="auto"/>
        <w:bottom w:val="none" w:sz="0" w:space="0" w:color="auto"/>
        <w:right w:val="none" w:sz="0" w:space="0" w:color="auto"/>
      </w:divBdr>
      <w:divsChild>
        <w:div w:id="1221214797">
          <w:marLeft w:val="0"/>
          <w:marRight w:val="0"/>
          <w:marTop w:val="0"/>
          <w:marBottom w:val="0"/>
          <w:divBdr>
            <w:top w:val="none" w:sz="0" w:space="0" w:color="auto"/>
            <w:left w:val="none" w:sz="0" w:space="0" w:color="auto"/>
            <w:bottom w:val="none" w:sz="0" w:space="0" w:color="auto"/>
            <w:right w:val="none" w:sz="0" w:space="0" w:color="auto"/>
          </w:divBdr>
        </w:div>
      </w:divsChild>
    </w:div>
    <w:div w:id="599141232">
      <w:bodyDiv w:val="1"/>
      <w:marLeft w:val="0"/>
      <w:marRight w:val="0"/>
      <w:marTop w:val="0"/>
      <w:marBottom w:val="0"/>
      <w:divBdr>
        <w:top w:val="none" w:sz="0" w:space="0" w:color="auto"/>
        <w:left w:val="none" w:sz="0" w:space="0" w:color="auto"/>
        <w:bottom w:val="none" w:sz="0" w:space="0" w:color="auto"/>
        <w:right w:val="none" w:sz="0" w:space="0" w:color="auto"/>
      </w:divBdr>
      <w:divsChild>
        <w:div w:id="2076081986">
          <w:marLeft w:val="0"/>
          <w:marRight w:val="0"/>
          <w:marTop w:val="0"/>
          <w:marBottom w:val="0"/>
          <w:divBdr>
            <w:top w:val="none" w:sz="0" w:space="0" w:color="auto"/>
            <w:left w:val="none" w:sz="0" w:space="0" w:color="auto"/>
            <w:bottom w:val="none" w:sz="0" w:space="0" w:color="auto"/>
            <w:right w:val="none" w:sz="0" w:space="0" w:color="auto"/>
          </w:divBdr>
        </w:div>
      </w:divsChild>
    </w:div>
    <w:div w:id="654837558">
      <w:bodyDiv w:val="1"/>
      <w:marLeft w:val="0"/>
      <w:marRight w:val="0"/>
      <w:marTop w:val="0"/>
      <w:marBottom w:val="0"/>
      <w:divBdr>
        <w:top w:val="none" w:sz="0" w:space="0" w:color="auto"/>
        <w:left w:val="none" w:sz="0" w:space="0" w:color="auto"/>
        <w:bottom w:val="none" w:sz="0" w:space="0" w:color="auto"/>
        <w:right w:val="none" w:sz="0" w:space="0" w:color="auto"/>
      </w:divBdr>
    </w:div>
    <w:div w:id="765006646">
      <w:bodyDiv w:val="1"/>
      <w:marLeft w:val="0"/>
      <w:marRight w:val="0"/>
      <w:marTop w:val="0"/>
      <w:marBottom w:val="0"/>
      <w:divBdr>
        <w:top w:val="none" w:sz="0" w:space="0" w:color="auto"/>
        <w:left w:val="none" w:sz="0" w:space="0" w:color="auto"/>
        <w:bottom w:val="none" w:sz="0" w:space="0" w:color="auto"/>
        <w:right w:val="none" w:sz="0" w:space="0" w:color="auto"/>
      </w:divBdr>
      <w:divsChild>
        <w:div w:id="1136140191">
          <w:marLeft w:val="0"/>
          <w:marRight w:val="0"/>
          <w:marTop w:val="0"/>
          <w:marBottom w:val="0"/>
          <w:divBdr>
            <w:top w:val="none" w:sz="0" w:space="0" w:color="auto"/>
            <w:left w:val="none" w:sz="0" w:space="0" w:color="auto"/>
            <w:bottom w:val="none" w:sz="0" w:space="0" w:color="auto"/>
            <w:right w:val="none" w:sz="0" w:space="0" w:color="auto"/>
          </w:divBdr>
        </w:div>
      </w:divsChild>
    </w:div>
    <w:div w:id="1038356449">
      <w:bodyDiv w:val="1"/>
      <w:marLeft w:val="0"/>
      <w:marRight w:val="0"/>
      <w:marTop w:val="0"/>
      <w:marBottom w:val="0"/>
      <w:divBdr>
        <w:top w:val="none" w:sz="0" w:space="0" w:color="auto"/>
        <w:left w:val="none" w:sz="0" w:space="0" w:color="auto"/>
        <w:bottom w:val="none" w:sz="0" w:space="0" w:color="auto"/>
        <w:right w:val="none" w:sz="0" w:space="0" w:color="auto"/>
      </w:divBdr>
    </w:div>
    <w:div w:id="1118064492">
      <w:bodyDiv w:val="1"/>
      <w:marLeft w:val="0"/>
      <w:marRight w:val="0"/>
      <w:marTop w:val="0"/>
      <w:marBottom w:val="0"/>
      <w:divBdr>
        <w:top w:val="none" w:sz="0" w:space="0" w:color="auto"/>
        <w:left w:val="none" w:sz="0" w:space="0" w:color="auto"/>
        <w:bottom w:val="none" w:sz="0" w:space="0" w:color="auto"/>
        <w:right w:val="none" w:sz="0" w:space="0" w:color="auto"/>
      </w:divBdr>
    </w:div>
    <w:div w:id="1275362481">
      <w:bodyDiv w:val="1"/>
      <w:marLeft w:val="0"/>
      <w:marRight w:val="0"/>
      <w:marTop w:val="0"/>
      <w:marBottom w:val="0"/>
      <w:divBdr>
        <w:top w:val="none" w:sz="0" w:space="0" w:color="auto"/>
        <w:left w:val="none" w:sz="0" w:space="0" w:color="auto"/>
        <w:bottom w:val="none" w:sz="0" w:space="0" w:color="auto"/>
        <w:right w:val="none" w:sz="0" w:space="0" w:color="auto"/>
      </w:divBdr>
    </w:div>
    <w:div w:id="1297376965">
      <w:bodyDiv w:val="1"/>
      <w:marLeft w:val="0"/>
      <w:marRight w:val="0"/>
      <w:marTop w:val="0"/>
      <w:marBottom w:val="0"/>
      <w:divBdr>
        <w:top w:val="none" w:sz="0" w:space="0" w:color="auto"/>
        <w:left w:val="none" w:sz="0" w:space="0" w:color="auto"/>
        <w:bottom w:val="none" w:sz="0" w:space="0" w:color="auto"/>
        <w:right w:val="none" w:sz="0" w:space="0" w:color="auto"/>
      </w:divBdr>
    </w:div>
    <w:div w:id="1302343431">
      <w:bodyDiv w:val="1"/>
      <w:marLeft w:val="0"/>
      <w:marRight w:val="0"/>
      <w:marTop w:val="0"/>
      <w:marBottom w:val="0"/>
      <w:divBdr>
        <w:top w:val="none" w:sz="0" w:space="0" w:color="auto"/>
        <w:left w:val="none" w:sz="0" w:space="0" w:color="auto"/>
        <w:bottom w:val="none" w:sz="0" w:space="0" w:color="auto"/>
        <w:right w:val="none" w:sz="0" w:space="0" w:color="auto"/>
      </w:divBdr>
    </w:div>
    <w:div w:id="1354067091">
      <w:bodyDiv w:val="1"/>
      <w:marLeft w:val="0"/>
      <w:marRight w:val="0"/>
      <w:marTop w:val="0"/>
      <w:marBottom w:val="0"/>
      <w:divBdr>
        <w:top w:val="none" w:sz="0" w:space="0" w:color="auto"/>
        <w:left w:val="none" w:sz="0" w:space="0" w:color="auto"/>
        <w:bottom w:val="none" w:sz="0" w:space="0" w:color="auto"/>
        <w:right w:val="none" w:sz="0" w:space="0" w:color="auto"/>
      </w:divBdr>
    </w:div>
    <w:div w:id="1375620563">
      <w:bodyDiv w:val="1"/>
      <w:marLeft w:val="0"/>
      <w:marRight w:val="0"/>
      <w:marTop w:val="0"/>
      <w:marBottom w:val="0"/>
      <w:divBdr>
        <w:top w:val="none" w:sz="0" w:space="0" w:color="auto"/>
        <w:left w:val="none" w:sz="0" w:space="0" w:color="auto"/>
        <w:bottom w:val="none" w:sz="0" w:space="0" w:color="auto"/>
        <w:right w:val="none" w:sz="0" w:space="0" w:color="auto"/>
      </w:divBdr>
    </w:div>
    <w:div w:id="1476754734">
      <w:bodyDiv w:val="1"/>
      <w:marLeft w:val="0"/>
      <w:marRight w:val="0"/>
      <w:marTop w:val="0"/>
      <w:marBottom w:val="0"/>
      <w:divBdr>
        <w:top w:val="none" w:sz="0" w:space="0" w:color="auto"/>
        <w:left w:val="none" w:sz="0" w:space="0" w:color="auto"/>
        <w:bottom w:val="none" w:sz="0" w:space="0" w:color="auto"/>
        <w:right w:val="none" w:sz="0" w:space="0" w:color="auto"/>
      </w:divBdr>
      <w:divsChild>
        <w:div w:id="2069498212">
          <w:marLeft w:val="0"/>
          <w:marRight w:val="0"/>
          <w:marTop w:val="0"/>
          <w:marBottom w:val="0"/>
          <w:divBdr>
            <w:top w:val="none" w:sz="0" w:space="0" w:color="auto"/>
            <w:left w:val="none" w:sz="0" w:space="0" w:color="auto"/>
            <w:bottom w:val="none" w:sz="0" w:space="0" w:color="auto"/>
            <w:right w:val="none" w:sz="0" w:space="0" w:color="auto"/>
          </w:divBdr>
        </w:div>
      </w:divsChild>
    </w:div>
    <w:div w:id="1639072482">
      <w:bodyDiv w:val="1"/>
      <w:marLeft w:val="0"/>
      <w:marRight w:val="0"/>
      <w:marTop w:val="0"/>
      <w:marBottom w:val="0"/>
      <w:divBdr>
        <w:top w:val="none" w:sz="0" w:space="0" w:color="auto"/>
        <w:left w:val="none" w:sz="0" w:space="0" w:color="auto"/>
        <w:bottom w:val="none" w:sz="0" w:space="0" w:color="auto"/>
        <w:right w:val="none" w:sz="0" w:space="0" w:color="auto"/>
      </w:divBdr>
    </w:div>
    <w:div w:id="1643345771">
      <w:bodyDiv w:val="1"/>
      <w:marLeft w:val="0"/>
      <w:marRight w:val="0"/>
      <w:marTop w:val="0"/>
      <w:marBottom w:val="0"/>
      <w:divBdr>
        <w:top w:val="none" w:sz="0" w:space="0" w:color="auto"/>
        <w:left w:val="none" w:sz="0" w:space="0" w:color="auto"/>
        <w:bottom w:val="none" w:sz="0" w:space="0" w:color="auto"/>
        <w:right w:val="none" w:sz="0" w:space="0" w:color="auto"/>
      </w:divBdr>
      <w:divsChild>
        <w:div w:id="1246913115">
          <w:marLeft w:val="0"/>
          <w:marRight w:val="0"/>
          <w:marTop w:val="0"/>
          <w:marBottom w:val="0"/>
          <w:divBdr>
            <w:top w:val="none" w:sz="0" w:space="0" w:color="auto"/>
            <w:left w:val="none" w:sz="0" w:space="0" w:color="auto"/>
            <w:bottom w:val="none" w:sz="0" w:space="0" w:color="auto"/>
            <w:right w:val="none" w:sz="0" w:space="0" w:color="auto"/>
          </w:divBdr>
        </w:div>
      </w:divsChild>
    </w:div>
    <w:div w:id="1677534642">
      <w:bodyDiv w:val="1"/>
      <w:marLeft w:val="0"/>
      <w:marRight w:val="0"/>
      <w:marTop w:val="0"/>
      <w:marBottom w:val="0"/>
      <w:divBdr>
        <w:top w:val="none" w:sz="0" w:space="0" w:color="auto"/>
        <w:left w:val="none" w:sz="0" w:space="0" w:color="auto"/>
        <w:bottom w:val="none" w:sz="0" w:space="0" w:color="auto"/>
        <w:right w:val="none" w:sz="0" w:space="0" w:color="auto"/>
      </w:divBdr>
      <w:divsChild>
        <w:div w:id="177669330">
          <w:marLeft w:val="0"/>
          <w:marRight w:val="0"/>
          <w:marTop w:val="0"/>
          <w:marBottom w:val="0"/>
          <w:divBdr>
            <w:top w:val="none" w:sz="0" w:space="0" w:color="auto"/>
            <w:left w:val="none" w:sz="0" w:space="0" w:color="auto"/>
            <w:bottom w:val="none" w:sz="0" w:space="0" w:color="auto"/>
            <w:right w:val="none" w:sz="0" w:space="0" w:color="auto"/>
          </w:divBdr>
        </w:div>
      </w:divsChild>
    </w:div>
    <w:div w:id="1772314640">
      <w:bodyDiv w:val="1"/>
      <w:marLeft w:val="0"/>
      <w:marRight w:val="0"/>
      <w:marTop w:val="0"/>
      <w:marBottom w:val="0"/>
      <w:divBdr>
        <w:top w:val="none" w:sz="0" w:space="0" w:color="auto"/>
        <w:left w:val="none" w:sz="0" w:space="0" w:color="auto"/>
        <w:bottom w:val="none" w:sz="0" w:space="0" w:color="auto"/>
        <w:right w:val="none" w:sz="0" w:space="0" w:color="auto"/>
      </w:divBdr>
    </w:div>
    <w:div w:id="1863547539">
      <w:bodyDiv w:val="1"/>
      <w:marLeft w:val="0"/>
      <w:marRight w:val="0"/>
      <w:marTop w:val="0"/>
      <w:marBottom w:val="0"/>
      <w:divBdr>
        <w:top w:val="none" w:sz="0" w:space="0" w:color="auto"/>
        <w:left w:val="none" w:sz="0" w:space="0" w:color="auto"/>
        <w:bottom w:val="none" w:sz="0" w:space="0" w:color="auto"/>
        <w:right w:val="none" w:sz="0" w:space="0" w:color="auto"/>
      </w:divBdr>
    </w:div>
    <w:div w:id="1895579787">
      <w:bodyDiv w:val="1"/>
      <w:marLeft w:val="0"/>
      <w:marRight w:val="0"/>
      <w:marTop w:val="0"/>
      <w:marBottom w:val="0"/>
      <w:divBdr>
        <w:top w:val="none" w:sz="0" w:space="0" w:color="auto"/>
        <w:left w:val="none" w:sz="0" w:space="0" w:color="auto"/>
        <w:bottom w:val="none" w:sz="0" w:space="0" w:color="auto"/>
        <w:right w:val="none" w:sz="0" w:space="0" w:color="auto"/>
      </w:divBdr>
    </w:div>
    <w:div w:id="1912496668">
      <w:bodyDiv w:val="1"/>
      <w:marLeft w:val="0"/>
      <w:marRight w:val="0"/>
      <w:marTop w:val="0"/>
      <w:marBottom w:val="0"/>
      <w:divBdr>
        <w:top w:val="none" w:sz="0" w:space="0" w:color="auto"/>
        <w:left w:val="none" w:sz="0" w:space="0" w:color="auto"/>
        <w:bottom w:val="none" w:sz="0" w:space="0" w:color="auto"/>
        <w:right w:val="none" w:sz="0" w:space="0" w:color="auto"/>
      </w:divBdr>
      <w:divsChild>
        <w:div w:id="1840390269">
          <w:marLeft w:val="0"/>
          <w:marRight w:val="0"/>
          <w:marTop w:val="0"/>
          <w:marBottom w:val="0"/>
          <w:divBdr>
            <w:top w:val="none" w:sz="0" w:space="0" w:color="auto"/>
            <w:left w:val="none" w:sz="0" w:space="0" w:color="auto"/>
            <w:bottom w:val="none" w:sz="0" w:space="0" w:color="auto"/>
            <w:right w:val="none" w:sz="0" w:space="0" w:color="auto"/>
          </w:divBdr>
        </w:div>
      </w:divsChild>
    </w:div>
    <w:div w:id="1982079379">
      <w:bodyDiv w:val="1"/>
      <w:marLeft w:val="0"/>
      <w:marRight w:val="0"/>
      <w:marTop w:val="0"/>
      <w:marBottom w:val="0"/>
      <w:divBdr>
        <w:top w:val="none" w:sz="0" w:space="0" w:color="auto"/>
        <w:left w:val="none" w:sz="0" w:space="0" w:color="auto"/>
        <w:bottom w:val="none" w:sz="0" w:space="0" w:color="auto"/>
        <w:right w:val="none" w:sz="0" w:space="0" w:color="auto"/>
      </w:divBdr>
    </w:div>
    <w:div w:id="2137483912">
      <w:bodyDiv w:val="1"/>
      <w:marLeft w:val="0"/>
      <w:marRight w:val="0"/>
      <w:marTop w:val="0"/>
      <w:marBottom w:val="0"/>
      <w:divBdr>
        <w:top w:val="none" w:sz="0" w:space="0" w:color="auto"/>
        <w:left w:val="none" w:sz="0" w:space="0" w:color="auto"/>
        <w:bottom w:val="none" w:sz="0" w:space="0" w:color="auto"/>
        <w:right w:val="none" w:sz="0" w:space="0" w:color="auto"/>
      </w:divBdr>
      <w:divsChild>
        <w:div w:id="838231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jp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customXml" Target="../customXml/item2.xml"/>
  <Relationship Id="rId20" Type="http://schemas.openxmlformats.org/officeDocument/2006/relationships/footer" Target="footer5.xml"/>
  <Relationship Id="rId21" Type="http://schemas.openxmlformats.org/officeDocument/2006/relationships/header" Target="header5.xml"/>
  <Relationship Id="rId22" Type="http://schemas.openxmlformats.org/officeDocument/2006/relationships/footer" Target="footer6.xml"/>
  <Relationship Id="rId23" Type="http://schemas.openxmlformats.org/officeDocument/2006/relationships/footer" Target="footer7.xml"/>
  <Relationship Id="rId24" Type="http://schemas.openxmlformats.org/officeDocument/2006/relationships/hyperlink" TargetMode="External" Target="https://www.e-tar.lt/portal/lt/legalAct/1f4f5dd0a80511ebbcbbc2971cdac3cb"/>
  <Relationship Id="rId25" Type="http://schemas.openxmlformats.org/officeDocument/2006/relationships/fontTable" Target="fontTable.xml"/>
  <Relationship Id="rId26" Type="http://schemas.openxmlformats.org/officeDocument/2006/relationships/glossaryDocument" Target="glossary/document.xml"/>
  <Relationship Id="rId27" Type="http://schemas.openxmlformats.org/officeDocument/2006/relationships/theme" Target="theme/theme1.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C3941A3C-3AA9-4DF7-B6B9-0EF0788185BC}"/>
      </w:docPartPr>
      <w:docPartBody>
        <w:p w:rsidR="00000000" w:rsidRDefault="00B309EB">
          <w:r w:rsidRPr="0043274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Times New 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EB"/>
    <w:rsid w:val="00B309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309E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931965298EC241988C3EFFF6F04E41" ma:contentTypeVersion="11" ma:contentTypeDescription="Kurkite naują dokumentą." ma:contentTypeScope="" ma:versionID="71eacccaf760dfbad6f8f15b5fd72a4b">
  <xsd:schema xmlns:xsd="http://www.w3.org/2001/XMLSchema" xmlns:xs="http://www.w3.org/2001/XMLSchema" xmlns:p="http://schemas.microsoft.com/office/2006/metadata/properties" xmlns:ns3="efdbc10d-31c8-446d-9281-998fb1d4d15b" xmlns:ns4="c6372a94-ab78-47fb-a5a7-76d10800a5f9" targetNamespace="http://schemas.microsoft.com/office/2006/metadata/properties" ma:root="true" ma:fieldsID="8596424ad78348e028503d2248f13c99" ns3:_="" ns4:_="">
    <xsd:import namespace="efdbc10d-31c8-446d-9281-998fb1d4d15b"/>
    <xsd:import namespace="c6372a94-ab78-47fb-a5a7-76d10800a5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bc10d-31c8-446d-9281-998fb1d4d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72a94-ab78-47fb-a5a7-76d10800a5f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E4185-D202-4C14-86B4-7A79106DF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bc10d-31c8-446d-9281-998fb1d4d15b"/>
    <ds:schemaRef ds:uri="c6372a94-ab78-47fb-a5a7-76d10800a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0EC46-F036-408D-A86A-E64081CDB32E}">
  <ds:schemaRefs>
    <ds:schemaRef ds:uri="http://schemas.microsoft.com/sharepoint/v3/contenttype/forms"/>
  </ds:schemaRefs>
</ds:datastoreItem>
</file>

<file path=customXml/itemProps3.xml><?xml version="1.0" encoding="utf-8"?>
<ds:datastoreItem xmlns:ds="http://schemas.openxmlformats.org/officeDocument/2006/customXml" ds:itemID="{F7BFFD1F-7F40-4167-A1E8-2A70DB0347C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CE94352-0541-495D-A15A-E73FF094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48403</Words>
  <Characters>27590</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2024-12-30T15:08:00Z</dcterms:created>
  <dc:creator>VIKTORAS M.</dc:creator>
  <lastModifiedBy>GRINKEVIČIŪTĖ Agnė</lastModifiedBy>
  <lastPrinted>2018-10-07T23:29:00Z</lastPrinted>
  <dcterms:modified xsi:type="dcterms:W3CDTF">2024-12-30T15:13:00Z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b932ad12-59c5-40c9-b752-0f717fed0057</vt:lpwstr>
  </property>
  <property fmtid="{D5CDD505-2E9C-101B-9397-08002B2CF9AE}" pid="3" name="ContentTypeId">
    <vt:lpwstr>0x0101005E931965298EC241988C3EFFF6F04E41</vt:lpwstr>
  </property>
</Properties>
</file>