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ED39" w14:textId="54373097" w:rsidR="008F6805" w:rsidRPr="008F6805" w:rsidRDefault="00B76215" w:rsidP="00B762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</w:t>
      </w:r>
      <w:r w:rsidR="00E90CC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8F6805" w:rsidRPr="008F6805">
        <w:rPr>
          <w:rFonts w:ascii="Times New Roman" w:eastAsia="Times New Roman" w:hAnsi="Times New Roman" w:cs="Times New Roman"/>
          <w:kern w:val="0"/>
          <w14:ligatures w14:val="none"/>
        </w:rPr>
        <w:t>PATVIRTINTA</w:t>
      </w:r>
    </w:p>
    <w:p w14:paraId="5A94A46B" w14:textId="11D4E2FC" w:rsidR="001A30B8" w:rsidRDefault="00B76215" w:rsidP="00B76215">
      <w:pPr>
        <w:spacing w:after="0" w:line="240" w:lineRule="auto"/>
        <w:ind w:right="36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                                        </w:t>
      </w:r>
      <w:r w:rsidR="00E90CC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</w:t>
      </w:r>
      <w:r w:rsidR="00C274AB" w:rsidRPr="008F6805">
        <w:rPr>
          <w:rFonts w:ascii="Times New Roman" w:eastAsia="Times New Roman" w:hAnsi="Times New Roman" w:cs="Times New Roman"/>
          <w:bCs/>
          <w:kern w:val="0"/>
          <w14:ligatures w14:val="none"/>
        </w:rPr>
        <w:t>A</w:t>
      </w:r>
      <w:r w:rsidR="00490F21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 w:rsidR="00C274AB" w:rsidRPr="008F680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„Regitra“ generalinio direktoriaus </w:t>
      </w:r>
    </w:p>
    <w:p w14:paraId="0785E79B" w14:textId="00ACA0B8" w:rsidR="0099676C" w:rsidRDefault="00490F21" w:rsidP="00E90CC7">
      <w:pPr>
        <w:spacing w:after="0" w:line="240" w:lineRule="auto"/>
        <w:ind w:right="36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                </w:t>
      </w:r>
      <w:r w:rsidR="00E90CC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</w:t>
      </w:r>
      <w:r w:rsidR="003A31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274AB" w:rsidRPr="008F6805">
        <w:rPr>
          <w:rFonts w:ascii="Times New Roman" w:eastAsia="Times New Roman" w:hAnsi="Times New Roman" w:cs="Times New Roman"/>
          <w:bCs/>
          <w:kern w:val="0"/>
          <w14:ligatures w14:val="none"/>
        </w:rPr>
        <w:t>202</w:t>
      </w:r>
      <w:r w:rsidR="005F7930">
        <w:rPr>
          <w:rFonts w:ascii="Times New Roman" w:eastAsia="Times New Roman" w:hAnsi="Times New Roman" w:cs="Times New Roman"/>
          <w:bCs/>
          <w:kern w:val="0"/>
          <w14:ligatures w14:val="none"/>
        </w:rPr>
        <w:t>6</w:t>
      </w:r>
      <w:r w:rsidR="00C274AB" w:rsidRPr="008F680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C400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balandžio </w:t>
      </w:r>
      <w:r w:rsidR="00E90CC7">
        <w:rPr>
          <w:rFonts w:ascii="Times New Roman" w:eastAsia="Times New Roman" w:hAnsi="Times New Roman" w:cs="Times New Roman"/>
          <w:bCs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274AB" w:rsidRPr="008F6805">
        <w:rPr>
          <w:rFonts w:ascii="Times New Roman" w:eastAsia="Times New Roman" w:hAnsi="Times New Roman" w:cs="Times New Roman"/>
          <w:bCs/>
          <w:kern w:val="0"/>
          <w14:ligatures w14:val="none"/>
        </w:rPr>
        <w:t>d. įsakymu Nr.</w:t>
      </w:r>
      <w:r w:rsidR="00B7621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A31C3" w:rsidRPr="003A31C3">
        <w:rPr>
          <w:rFonts w:ascii="Times New Roman" w:eastAsia="Times New Roman" w:hAnsi="Times New Roman" w:cs="Times New Roman"/>
          <w:bCs/>
          <w:kern w:val="0"/>
          <w14:ligatures w14:val="none"/>
        </w:rPr>
        <w:t>1V-64</w:t>
      </w:r>
    </w:p>
    <w:p w14:paraId="68A06DDD" w14:textId="77777777" w:rsidR="0099676C" w:rsidRDefault="0099676C" w:rsidP="004C3CC6">
      <w:pPr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5376460" w14:textId="77777777" w:rsidR="004C3936" w:rsidRDefault="004C3936" w:rsidP="004C3CC6">
      <w:pPr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5B9C36C" w14:textId="791280D3" w:rsidR="004C3CC6" w:rsidRPr="004C3CC6" w:rsidRDefault="004C3CC6" w:rsidP="006B6989">
      <w:pPr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AKCINĖS BENDROVĖS </w:t>
      </w:r>
      <w:r w:rsidRPr="004C3CC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„REGITRA“ </w:t>
      </w:r>
      <w:r w:rsidRPr="004C3C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PAREIGYBIŲ, PRIEŠ SKIRIANT Į KURIAS PATEIKIAMAS RAŠYTINIS PRAŠYMAS LIETUVOS RESPUBLIKOS SPECIALIŲJŲ TYRIMŲ TARNYBAI PATEIKTI INFORMACIJĄ APIE SKIRIAMĄ ASMENĮ, SĄRAŠAS</w:t>
      </w:r>
    </w:p>
    <w:p w14:paraId="028AD91C" w14:textId="77777777" w:rsidR="004C3CC6" w:rsidRPr="004C3CC6" w:rsidRDefault="004C3CC6" w:rsidP="004C3C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7B69B" w14:textId="77777777" w:rsidR="004C3CC6" w:rsidRPr="004C3CC6" w:rsidRDefault="004C3CC6" w:rsidP="004C3C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E50AF6" w14:textId="37C4115F" w:rsidR="004C3CC6" w:rsidRPr="004C3CC6" w:rsidRDefault="004C3CC6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Departamento direktorius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2681E" w14:textId="2F0D43E4" w:rsidR="004C3CC6" w:rsidRPr="004C3CC6" w:rsidRDefault="004C3CC6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Skyriaus vadovas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C11E32" w14:textId="2AEDAC3F" w:rsidR="004C3CC6" w:rsidRPr="004C3CC6" w:rsidRDefault="004C3CC6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Centro vadovas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763CF7" w14:textId="424E59D0" w:rsidR="00794F34" w:rsidRDefault="004C3CC6" w:rsidP="00794F34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Komandos vadovas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10D9F7" w14:textId="4E0E95C0" w:rsidR="00794F34" w:rsidRDefault="00794F34" w:rsidP="00794F34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94F34">
        <w:rPr>
          <w:rFonts w:ascii="Times New Roman" w:eastAsia="Times New Roman" w:hAnsi="Times New Roman" w:cs="Times New Roman"/>
          <w:kern w:val="0"/>
          <w14:ligatures w14:val="none"/>
        </w:rPr>
        <w:t>Vidaus audito skyriaus auditorius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8C5E0" w14:textId="18FBA3A7" w:rsidR="00794F34" w:rsidRPr="00794F34" w:rsidRDefault="00794F34" w:rsidP="00794F34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94F34">
        <w:rPr>
          <w:rFonts w:ascii="Times New Roman" w:eastAsia="Times New Roman" w:hAnsi="Times New Roman" w:cs="Times New Roman"/>
          <w:kern w:val="0"/>
          <w14:ligatures w14:val="none"/>
        </w:rPr>
        <w:t xml:space="preserve">Veiklos atsparumo ir korupcijos prevencijos skyriaus korupcijos prevencijos pareigūnas, </w:t>
      </w:r>
      <w:r w:rsidR="00E36733" w:rsidRPr="00E36733">
        <w:rPr>
          <w:rFonts w:ascii="Times New Roman" w:eastAsia="Times New Roman" w:hAnsi="Times New Roman" w:cs="Times New Roman"/>
          <w:kern w:val="0"/>
          <w14:ligatures w14:val="none"/>
        </w:rPr>
        <w:t>rizikų valdymo vadovas</w:t>
      </w:r>
      <w:r w:rsidR="00E3673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E3654" w:rsidRPr="00DE3654">
        <w:t xml:space="preserve"> </w:t>
      </w:r>
      <w:r w:rsidR="00DE3654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DE3654" w:rsidRPr="00DE3654">
        <w:rPr>
          <w:rFonts w:ascii="Times New Roman" w:eastAsia="Times New Roman" w:hAnsi="Times New Roman" w:cs="Times New Roman"/>
          <w:kern w:val="0"/>
          <w14:ligatures w14:val="none"/>
        </w:rPr>
        <w:t>eiklos tęstinumo vadovas</w:t>
      </w:r>
      <w:r w:rsidR="00DE365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367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5720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E25720" w:rsidRPr="00E25720">
        <w:rPr>
          <w:rFonts w:ascii="Times New Roman" w:eastAsia="Times New Roman" w:hAnsi="Times New Roman" w:cs="Times New Roman"/>
          <w:kern w:val="0"/>
          <w14:ligatures w14:val="none"/>
        </w:rPr>
        <w:t>ibernetinio saugumo vadovas</w:t>
      </w:r>
      <w:r w:rsidR="00E257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94F34">
        <w:rPr>
          <w:rFonts w:ascii="Times New Roman" w:eastAsia="Times New Roman" w:hAnsi="Times New Roman" w:cs="Times New Roman"/>
          <w:kern w:val="0"/>
          <w14:ligatures w14:val="none"/>
        </w:rPr>
        <w:t>kibernetinio saugumo vyriausiasis specialistas, duomenų apsaugos pareigūnas</w:t>
      </w:r>
      <w:r w:rsidR="00E367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5301FC" w14:textId="3FFF3F6F" w:rsidR="00794F34" w:rsidRDefault="00EC04EF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04EF">
        <w:rPr>
          <w:rFonts w:ascii="Times New Roman" w:eastAsia="Times New Roman" w:hAnsi="Times New Roman" w:cs="Times New Roman"/>
          <w:kern w:val="0"/>
          <w14:ligatures w14:val="none"/>
        </w:rPr>
        <w:t>Komunikacijos ir rinkodaros skyri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C04EF">
        <w:rPr>
          <w:rFonts w:ascii="Times New Roman" w:eastAsia="Times New Roman" w:hAnsi="Times New Roman" w:cs="Times New Roman"/>
          <w:kern w:val="0"/>
          <w14:ligatures w14:val="none"/>
        </w:rPr>
        <w:t>us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341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341E9" w:rsidRPr="00C341E9">
        <w:rPr>
          <w:rFonts w:ascii="Times New Roman" w:eastAsia="Times New Roman" w:hAnsi="Times New Roman" w:cs="Times New Roman"/>
          <w:kern w:val="0"/>
          <w14:ligatures w14:val="none"/>
        </w:rPr>
        <w:t>tstovas spaudai</w:t>
      </w:r>
      <w:r w:rsidR="0099676C">
        <w:rPr>
          <w:rFonts w:ascii="Times New Roman" w:eastAsia="Times New Roman" w:hAnsi="Times New Roman" w:cs="Times New Roman"/>
          <w:kern w:val="0"/>
          <w14:ligatures w14:val="none"/>
        </w:rPr>
        <w:t>, r</w:t>
      </w:r>
      <w:r w:rsidR="0099676C" w:rsidRPr="0099676C">
        <w:rPr>
          <w:rFonts w:ascii="Times New Roman" w:eastAsia="Times New Roman" w:hAnsi="Times New Roman" w:cs="Times New Roman"/>
          <w:kern w:val="0"/>
          <w14:ligatures w14:val="none"/>
        </w:rPr>
        <w:t>inkodaros projektų vadovas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2AF767" w14:textId="07AC5978" w:rsidR="004C3CC6" w:rsidRPr="004C3CC6" w:rsidRDefault="00355BFD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Žmonių ir kultūros vystymo skyriaus </w:t>
      </w:r>
      <w:r w:rsidR="00CF36D5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CF36D5" w:rsidRPr="00CF36D5">
        <w:rPr>
          <w:rFonts w:ascii="Times New Roman" w:eastAsia="Times New Roman" w:hAnsi="Times New Roman" w:cs="Times New Roman"/>
          <w:kern w:val="0"/>
          <w14:ligatures w14:val="none"/>
        </w:rPr>
        <w:t>yresnysis specialistas</w:t>
      </w:r>
      <w:r w:rsidR="00CF36D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41C9D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041C9D" w:rsidRPr="00041C9D">
        <w:rPr>
          <w:rFonts w:ascii="Times New Roman" w:eastAsia="Times New Roman" w:hAnsi="Times New Roman" w:cs="Times New Roman"/>
          <w:kern w:val="0"/>
          <w14:ligatures w14:val="none"/>
        </w:rPr>
        <w:t>rojektų vadovas</w:t>
      </w:r>
      <w:r w:rsidR="00E62A04">
        <w:rPr>
          <w:rFonts w:ascii="Times New Roman" w:eastAsia="Times New Roman" w:hAnsi="Times New Roman" w:cs="Times New Roman"/>
          <w:kern w:val="0"/>
          <w14:ligatures w14:val="none"/>
        </w:rPr>
        <w:t>, s</w:t>
      </w:r>
      <w:r w:rsidR="00E62A04" w:rsidRPr="00E62A04">
        <w:rPr>
          <w:rFonts w:ascii="Times New Roman" w:eastAsia="Times New Roman" w:hAnsi="Times New Roman" w:cs="Times New Roman"/>
          <w:kern w:val="0"/>
          <w14:ligatures w14:val="none"/>
        </w:rPr>
        <w:t>pecialistas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1EFE6E" w14:textId="2A04FA09" w:rsidR="007D6475" w:rsidRPr="00BE5793" w:rsidRDefault="004C3CC6" w:rsidP="00BE5793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 xml:space="preserve">Paslaugų valdymo ir vystymo departamento </w:t>
      </w:r>
      <w:r w:rsidR="009A2BB8" w:rsidRPr="004C3CC6">
        <w:rPr>
          <w:rFonts w:ascii="Times New Roman" w:eastAsia="Times New Roman" w:hAnsi="Times New Roman" w:cs="Times New Roman"/>
          <w:kern w:val="0"/>
          <w14:ligatures w14:val="none"/>
        </w:rPr>
        <w:t>skaitmeninių paslaugų vystymo vadovas, komercinių paslaugų vystymo vadovas</w:t>
      </w:r>
      <w:r w:rsidR="006A19C1" w:rsidRPr="00BE5793">
        <w:rPr>
          <w:rFonts w:ascii="Times New Roman" w:eastAsia="Times New Roman" w:hAnsi="Times New Roman" w:cs="Times New Roman"/>
          <w:kern w:val="0"/>
          <w14:ligatures w14:val="none"/>
        </w:rPr>
        <w:t>, projektų vadovas,</w:t>
      </w:r>
      <w:r w:rsidR="00C4472C" w:rsidRPr="00BE57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vyriausiasis specialistas, vyresnysis specialistas, specialistas</w:t>
      </w:r>
      <w:r w:rsidR="006B075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97685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6B075B" w:rsidRPr="006B075B">
        <w:rPr>
          <w:rFonts w:ascii="Times New Roman" w:eastAsia="Times New Roman" w:hAnsi="Times New Roman" w:cs="Times New Roman"/>
          <w:kern w:val="0"/>
          <w14:ligatures w14:val="none"/>
        </w:rPr>
        <w:t>uomenų analitikas</w:t>
      </w:r>
      <w:r w:rsidR="00B142E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C3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024030" w14:textId="3F47A9C3" w:rsidR="00CF1CDB" w:rsidRDefault="00CF1CDB" w:rsidP="004C3CC6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Skaitmeninimo ir informacinių technologijų departamento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751D" w:rsidRPr="00EC751D">
        <w:rPr>
          <w:rFonts w:ascii="Times New Roman" w:eastAsia="Times New Roman" w:hAnsi="Times New Roman" w:cs="Times New Roman"/>
          <w:kern w:val="0"/>
          <w14:ligatures w14:val="none"/>
        </w:rPr>
        <w:t>IT architektas</w:t>
      </w:r>
      <w:r w:rsidR="005A62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A623D" w:rsidRPr="005A623D">
        <w:rPr>
          <w:rFonts w:ascii="Times New Roman" w:eastAsia="Times New Roman" w:hAnsi="Times New Roman" w:cs="Times New Roman"/>
          <w:kern w:val="0"/>
          <w14:ligatures w14:val="none"/>
        </w:rPr>
        <w:t>IT sprendimų vadovas</w:t>
      </w:r>
      <w:r w:rsidR="00006220">
        <w:rPr>
          <w:rFonts w:ascii="Times New Roman" w:eastAsia="Times New Roman" w:hAnsi="Times New Roman" w:cs="Times New Roman"/>
          <w:kern w:val="0"/>
          <w14:ligatures w14:val="none"/>
        </w:rPr>
        <w:t>, j</w:t>
      </w:r>
      <w:r w:rsidR="00006220" w:rsidRPr="00006220">
        <w:rPr>
          <w:rFonts w:ascii="Times New Roman" w:eastAsia="Times New Roman" w:hAnsi="Times New Roman" w:cs="Times New Roman"/>
          <w:kern w:val="0"/>
          <w14:ligatures w14:val="none"/>
        </w:rPr>
        <w:t>aunesnysis IT sprendimų vadovas</w:t>
      </w:r>
      <w:r w:rsidR="000062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DB6C08" w:rsidRPr="00DB6C08">
        <w:rPr>
          <w:rFonts w:ascii="Times New Roman" w:eastAsia="Times New Roman" w:hAnsi="Times New Roman" w:cs="Times New Roman"/>
          <w:kern w:val="0"/>
          <w14:ligatures w14:val="none"/>
        </w:rPr>
        <w:t>IT projektų ir pakeitimų administratorius</w:t>
      </w:r>
      <w:r w:rsidR="00DB6C0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3B69BA">
        <w:rPr>
          <w:rFonts w:ascii="Times New Roman" w:eastAsia="Times New Roman" w:hAnsi="Times New Roman" w:cs="Times New Roman"/>
          <w:kern w:val="0"/>
          <w14:ligatures w14:val="none"/>
        </w:rPr>
        <w:t xml:space="preserve"> v</w:t>
      </w:r>
      <w:r w:rsidR="003B69BA" w:rsidRPr="003B69BA">
        <w:rPr>
          <w:rFonts w:ascii="Times New Roman" w:eastAsia="Times New Roman" w:hAnsi="Times New Roman" w:cs="Times New Roman"/>
          <w:kern w:val="0"/>
          <w14:ligatures w14:val="none"/>
        </w:rPr>
        <w:t xml:space="preserve">yresnysis IT analitikas </w:t>
      </w:r>
      <w:r w:rsidR="003B69BA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3B69BA" w:rsidRPr="003B69BA">
        <w:rPr>
          <w:rFonts w:ascii="Times New Roman" w:eastAsia="Times New Roman" w:hAnsi="Times New Roman" w:cs="Times New Roman"/>
          <w:kern w:val="0"/>
          <w14:ligatures w14:val="none"/>
        </w:rPr>
        <w:t xml:space="preserve"> projektuotojas</w:t>
      </w:r>
      <w:r w:rsidR="003B69B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A3B85" w:rsidRPr="008A3B85">
        <w:rPr>
          <w:rFonts w:ascii="Times New Roman" w:eastAsia="Times New Roman" w:hAnsi="Times New Roman" w:cs="Times New Roman"/>
          <w:kern w:val="0"/>
          <w14:ligatures w14:val="none"/>
        </w:rPr>
        <w:t>IT analitikas</w:t>
      </w:r>
      <w:r w:rsidR="009E37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A3B85" w:rsidRPr="008A3B8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9E37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A3B85" w:rsidRPr="008A3B85">
        <w:rPr>
          <w:rFonts w:ascii="Times New Roman" w:eastAsia="Times New Roman" w:hAnsi="Times New Roman" w:cs="Times New Roman"/>
          <w:kern w:val="0"/>
          <w14:ligatures w14:val="none"/>
        </w:rPr>
        <w:t>projektuotojas</w:t>
      </w:r>
      <w:r w:rsidR="008A3B85">
        <w:rPr>
          <w:rFonts w:ascii="Times New Roman" w:eastAsia="Times New Roman" w:hAnsi="Times New Roman" w:cs="Times New Roman"/>
          <w:kern w:val="0"/>
          <w14:ligatures w14:val="none"/>
        </w:rPr>
        <w:t>, p</w:t>
      </w:r>
      <w:r w:rsidR="008A3B85" w:rsidRPr="008A3B85">
        <w:rPr>
          <w:rFonts w:ascii="Times New Roman" w:eastAsia="Times New Roman" w:hAnsi="Times New Roman" w:cs="Times New Roman"/>
          <w:kern w:val="0"/>
          <w14:ligatures w14:val="none"/>
        </w:rPr>
        <w:t>rogramuotojas</w:t>
      </w:r>
      <w:r w:rsidR="008A3B8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67FCB" w:rsidRPr="00767FCB">
        <w:rPr>
          <w:rFonts w:ascii="Times New Roman" w:eastAsia="Times New Roman" w:hAnsi="Times New Roman" w:cs="Times New Roman"/>
          <w:kern w:val="0"/>
          <w14:ligatures w14:val="none"/>
        </w:rPr>
        <w:t>IT testuotojas</w:t>
      </w:r>
      <w:r w:rsidR="00FD3E37">
        <w:rPr>
          <w:rFonts w:ascii="Times New Roman" w:eastAsia="Times New Roman" w:hAnsi="Times New Roman" w:cs="Times New Roman"/>
          <w:kern w:val="0"/>
          <w14:ligatures w14:val="none"/>
        </w:rPr>
        <w:t>, j</w:t>
      </w:r>
      <w:r w:rsidR="00FD3E37" w:rsidRPr="00FD3E37">
        <w:rPr>
          <w:rFonts w:ascii="Times New Roman" w:eastAsia="Times New Roman" w:hAnsi="Times New Roman" w:cs="Times New Roman"/>
          <w:kern w:val="0"/>
          <w14:ligatures w14:val="none"/>
        </w:rPr>
        <w:t>aunesnysis programuotojas</w:t>
      </w:r>
      <w:r w:rsidR="00FD3E3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43275" w:rsidRPr="00A43275">
        <w:rPr>
          <w:rFonts w:ascii="Times New Roman" w:eastAsia="Times New Roman" w:hAnsi="Times New Roman" w:cs="Times New Roman"/>
          <w:kern w:val="0"/>
          <w14:ligatures w14:val="none"/>
        </w:rPr>
        <w:t>IT paslaugų valdymo vadovas</w:t>
      </w:r>
      <w:r w:rsidR="00A43275">
        <w:rPr>
          <w:rFonts w:ascii="Times New Roman" w:eastAsia="Times New Roman" w:hAnsi="Times New Roman" w:cs="Times New Roman"/>
          <w:kern w:val="0"/>
          <w14:ligatures w14:val="none"/>
        </w:rPr>
        <w:t>, v</w:t>
      </w:r>
      <w:r w:rsidR="00A43275" w:rsidRPr="00A43275">
        <w:rPr>
          <w:rFonts w:ascii="Times New Roman" w:eastAsia="Times New Roman" w:hAnsi="Times New Roman" w:cs="Times New Roman"/>
          <w:kern w:val="0"/>
          <w14:ligatures w14:val="none"/>
        </w:rPr>
        <w:t>yresnysis IT paslaugų valdymo administratorius</w:t>
      </w:r>
      <w:r w:rsidR="00A432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22AD6" w:rsidRPr="00322AD6">
        <w:rPr>
          <w:rFonts w:ascii="Times New Roman" w:eastAsia="Times New Roman" w:hAnsi="Times New Roman" w:cs="Times New Roman"/>
          <w:kern w:val="0"/>
          <w14:ligatures w14:val="none"/>
        </w:rPr>
        <w:t>IT paslaugų valdymo administratorius</w:t>
      </w:r>
      <w:r w:rsidR="00322AD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063B4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0063B4" w:rsidRPr="000063B4">
        <w:rPr>
          <w:rFonts w:ascii="Times New Roman" w:eastAsia="Times New Roman" w:hAnsi="Times New Roman" w:cs="Times New Roman"/>
          <w:kern w:val="0"/>
          <w14:ligatures w14:val="none"/>
        </w:rPr>
        <w:t>yresnysis infrastruktūros IS administratorius</w:t>
      </w:r>
      <w:r w:rsidR="000063B4">
        <w:rPr>
          <w:rFonts w:ascii="Times New Roman" w:eastAsia="Times New Roman" w:hAnsi="Times New Roman" w:cs="Times New Roman"/>
          <w:kern w:val="0"/>
          <w14:ligatures w14:val="none"/>
        </w:rPr>
        <w:t>, d</w:t>
      </w:r>
      <w:r w:rsidR="000063B4" w:rsidRPr="000063B4">
        <w:rPr>
          <w:rFonts w:ascii="Times New Roman" w:eastAsia="Times New Roman" w:hAnsi="Times New Roman" w:cs="Times New Roman"/>
          <w:kern w:val="0"/>
          <w14:ligatures w14:val="none"/>
        </w:rPr>
        <w:t>uomenų bazių administratorius</w:t>
      </w:r>
      <w:r w:rsidR="000063B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657669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657669" w:rsidRPr="00657669">
        <w:rPr>
          <w:rFonts w:ascii="Times New Roman" w:eastAsia="Times New Roman" w:hAnsi="Times New Roman" w:cs="Times New Roman"/>
          <w:kern w:val="0"/>
          <w14:ligatures w14:val="none"/>
        </w:rPr>
        <w:t>ompiuterinio tinklo administratorius</w:t>
      </w:r>
      <w:r w:rsidR="00657669">
        <w:rPr>
          <w:rFonts w:ascii="Times New Roman" w:eastAsia="Times New Roman" w:hAnsi="Times New Roman" w:cs="Times New Roman"/>
          <w:kern w:val="0"/>
          <w14:ligatures w14:val="none"/>
        </w:rPr>
        <w:t>, i</w:t>
      </w:r>
      <w:r w:rsidR="00657669" w:rsidRPr="00657669">
        <w:rPr>
          <w:rFonts w:ascii="Times New Roman" w:eastAsia="Times New Roman" w:hAnsi="Times New Roman" w:cs="Times New Roman"/>
          <w:kern w:val="0"/>
          <w14:ligatures w14:val="none"/>
        </w:rPr>
        <w:t>nfrastruktūros IS administratorius</w:t>
      </w:r>
      <w:r w:rsidR="006576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D96A86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D96A86" w:rsidRPr="00D96A86">
        <w:rPr>
          <w:rFonts w:ascii="Times New Roman" w:eastAsia="Times New Roman" w:hAnsi="Times New Roman" w:cs="Times New Roman"/>
          <w:kern w:val="0"/>
          <w14:ligatures w14:val="none"/>
        </w:rPr>
        <w:t>ompiuterinių darbo vietų administratorius</w:t>
      </w:r>
      <w:r w:rsidR="009E37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CE0E2E" w14:textId="642FF662" w:rsidR="00584F1B" w:rsidRDefault="004C3CC6" w:rsidP="001604AF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Klientų aptarnavimo departamento Klientų aptarnavimo centro egzaminuotojas</w:t>
      </w:r>
      <w:r w:rsidR="00ED5990" w:rsidRPr="001604AF">
        <w:rPr>
          <w:rFonts w:ascii="Times New Roman" w:eastAsia="Times New Roman" w:hAnsi="Times New Roman" w:cs="Times New Roman"/>
          <w:kern w:val="0"/>
          <w14:ligatures w14:val="none"/>
        </w:rPr>
        <w:t xml:space="preserve"> (ekspertas)</w:t>
      </w: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D5990" w:rsidRPr="001604AF">
        <w:rPr>
          <w:rFonts w:ascii="Times New Roman" w:eastAsia="Times New Roman" w:hAnsi="Times New Roman" w:cs="Times New Roman"/>
          <w:kern w:val="0"/>
          <w14:ligatures w14:val="none"/>
        </w:rPr>
        <w:t xml:space="preserve"> egzaminuotojas</w:t>
      </w:r>
      <w:r w:rsidR="008356C0" w:rsidRPr="001604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A0EF8" w:rsidRPr="001604AF">
        <w:rPr>
          <w:rFonts w:ascii="Times New Roman" w:eastAsia="Times New Roman" w:hAnsi="Times New Roman" w:cs="Times New Roman"/>
          <w:kern w:val="0"/>
          <w14:ligatures w14:val="none"/>
        </w:rPr>
        <w:t>specialistas (vairuotojų pažymėjimų išdavimas),</w:t>
      </w:r>
      <w:r w:rsidR="00CC69BE" w:rsidRPr="001604AF">
        <w:rPr>
          <w:rFonts w:ascii="Times New Roman" w:eastAsia="Times New Roman" w:hAnsi="Times New Roman" w:cs="Times New Roman"/>
          <w:kern w:val="0"/>
          <w14:ligatures w14:val="none"/>
        </w:rPr>
        <w:t xml:space="preserve"> vyresnysis ūkvedys, ūkvedys</w:t>
      </w:r>
      <w:r w:rsidR="009E37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84619E" w14:textId="16DF37F3" w:rsidR="00E94F3B" w:rsidRDefault="00CC69BE" w:rsidP="00E94F3B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0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D09C1" w:rsidRPr="00CD09C1">
        <w:rPr>
          <w:rFonts w:ascii="Times New Roman" w:eastAsia="Times New Roman" w:hAnsi="Times New Roman" w:cs="Times New Roman"/>
          <w:kern w:val="0"/>
          <w14:ligatures w14:val="none"/>
        </w:rPr>
        <w:t>Strateginio vystymo ir veiklos planavimo departament</w:t>
      </w:r>
      <w:r w:rsidR="00A32E7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CD0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4B1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A32E75" w:rsidRPr="00A32E75">
        <w:rPr>
          <w:rFonts w:ascii="Times New Roman" w:eastAsia="Times New Roman" w:hAnsi="Times New Roman" w:cs="Times New Roman"/>
          <w:kern w:val="0"/>
          <w14:ligatures w14:val="none"/>
        </w:rPr>
        <w:t>varumo vadovas</w:t>
      </w:r>
      <w:r w:rsidR="00A32E7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54B12">
        <w:rPr>
          <w:rFonts w:ascii="Times New Roman" w:eastAsia="Times New Roman" w:hAnsi="Times New Roman" w:cs="Times New Roman"/>
          <w:kern w:val="0"/>
          <w14:ligatures w14:val="none"/>
        </w:rPr>
        <w:t xml:space="preserve"> vyriausia</w:t>
      </w:r>
      <w:r w:rsidR="0005327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E54B12">
        <w:rPr>
          <w:rFonts w:ascii="Times New Roman" w:eastAsia="Times New Roman" w:hAnsi="Times New Roman" w:cs="Times New Roman"/>
          <w:kern w:val="0"/>
          <w14:ligatures w14:val="none"/>
        </w:rPr>
        <w:t>is specialistas,</w:t>
      </w:r>
      <w:r w:rsidR="00A11FB3">
        <w:rPr>
          <w:rFonts w:ascii="Times New Roman" w:eastAsia="Times New Roman" w:hAnsi="Times New Roman" w:cs="Times New Roman"/>
          <w:kern w:val="0"/>
          <w14:ligatures w14:val="none"/>
        </w:rPr>
        <w:t xml:space="preserve"> duomenų analitikas,</w:t>
      </w:r>
      <w:r w:rsidR="00A32E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53C5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E253C5" w:rsidRPr="00E253C5">
        <w:rPr>
          <w:rFonts w:ascii="Times New Roman" w:eastAsia="Times New Roman" w:hAnsi="Times New Roman" w:cs="Times New Roman"/>
          <w:kern w:val="0"/>
          <w14:ligatures w14:val="none"/>
        </w:rPr>
        <w:t>rojektų vadovas</w:t>
      </w:r>
      <w:r w:rsidR="00E253C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46BDC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846BDC" w:rsidRPr="00846BDC">
        <w:rPr>
          <w:rFonts w:ascii="Times New Roman" w:eastAsia="Times New Roman" w:hAnsi="Times New Roman" w:cs="Times New Roman"/>
          <w:kern w:val="0"/>
          <w14:ligatures w14:val="none"/>
        </w:rPr>
        <w:t>lientų patirčių projektų vadovas</w:t>
      </w:r>
      <w:r w:rsidR="00846BDC">
        <w:rPr>
          <w:rFonts w:ascii="Times New Roman" w:eastAsia="Times New Roman" w:hAnsi="Times New Roman" w:cs="Times New Roman"/>
          <w:kern w:val="0"/>
          <w14:ligatures w14:val="none"/>
        </w:rPr>
        <w:t>, k</w:t>
      </w:r>
      <w:r w:rsidR="00846BDC" w:rsidRPr="00846BDC">
        <w:rPr>
          <w:rFonts w:ascii="Times New Roman" w:eastAsia="Times New Roman" w:hAnsi="Times New Roman" w:cs="Times New Roman"/>
          <w:kern w:val="0"/>
          <w14:ligatures w14:val="none"/>
        </w:rPr>
        <w:t>okybės projektų vadovas</w:t>
      </w:r>
      <w:r w:rsidR="00846BD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6D38EE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6D38EE" w:rsidRPr="006D38EE">
        <w:rPr>
          <w:rFonts w:ascii="Times New Roman" w:eastAsia="Times New Roman" w:hAnsi="Times New Roman" w:cs="Times New Roman"/>
          <w:kern w:val="0"/>
          <w14:ligatures w14:val="none"/>
        </w:rPr>
        <w:t>rocesų analitikas</w:t>
      </w:r>
      <w:r w:rsidR="005F56B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2F7ECE" w14:textId="01D6E0C7" w:rsidR="004C3CC6" w:rsidRPr="004C3CC6" w:rsidRDefault="004C3CC6" w:rsidP="000C3A21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Veiklos administravimo departamento vyresnysis finansininkas</w:t>
      </w:r>
      <w:r w:rsidR="00760AA4">
        <w:rPr>
          <w:rFonts w:ascii="Times New Roman" w:eastAsia="Times New Roman" w:hAnsi="Times New Roman" w:cs="Times New Roman"/>
          <w:kern w:val="0"/>
          <w14:ligatures w14:val="none"/>
        </w:rPr>
        <w:t xml:space="preserve">, finansininkas, </w:t>
      </w:r>
      <w:r w:rsidR="003F3713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F3713" w:rsidRPr="003F3713">
        <w:rPr>
          <w:rFonts w:ascii="Times New Roman" w:eastAsia="Times New Roman" w:hAnsi="Times New Roman" w:cs="Times New Roman"/>
          <w:kern w:val="0"/>
          <w14:ligatures w14:val="none"/>
        </w:rPr>
        <w:t xml:space="preserve">yresnysis </w:t>
      </w:r>
      <w:bookmarkStart w:id="0" w:name="_Hlk217043990"/>
      <w:r w:rsidR="003F3713" w:rsidRPr="003F3713">
        <w:rPr>
          <w:rFonts w:ascii="Times New Roman" w:eastAsia="Times New Roman" w:hAnsi="Times New Roman" w:cs="Times New Roman"/>
          <w:kern w:val="0"/>
          <w14:ligatures w14:val="none"/>
        </w:rPr>
        <w:t>teisininkas</w:t>
      </w:r>
      <w:bookmarkEnd w:id="0"/>
      <w:r w:rsidR="003F371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F3713" w:rsidRPr="003F3713">
        <w:rPr>
          <w:rFonts w:ascii="Times New Roman" w:eastAsia="Times New Roman" w:hAnsi="Times New Roman" w:cs="Times New Roman"/>
          <w:kern w:val="0"/>
          <w14:ligatures w14:val="none"/>
        </w:rPr>
        <w:t>teisininkas</w:t>
      </w:r>
      <w:r w:rsidR="003F371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680B09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680B09" w:rsidRPr="00680B09">
        <w:rPr>
          <w:rFonts w:ascii="Times New Roman" w:eastAsia="Times New Roman" w:hAnsi="Times New Roman" w:cs="Times New Roman"/>
          <w:kern w:val="0"/>
          <w14:ligatures w14:val="none"/>
        </w:rPr>
        <w:t>yriausiasis specialistas</w:t>
      </w:r>
      <w:r w:rsidR="00680B0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80B09" w:rsidRPr="00680B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0A1F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AD0A1F" w:rsidRPr="00AD0A1F">
        <w:rPr>
          <w:rFonts w:ascii="Times New Roman" w:eastAsia="Times New Roman" w:hAnsi="Times New Roman" w:cs="Times New Roman"/>
          <w:kern w:val="0"/>
          <w14:ligatures w14:val="none"/>
        </w:rPr>
        <w:t>yresnysis specialistas</w:t>
      </w:r>
      <w:r w:rsidR="00AD0A1F">
        <w:rPr>
          <w:rFonts w:ascii="Times New Roman" w:eastAsia="Times New Roman" w:hAnsi="Times New Roman" w:cs="Times New Roman"/>
          <w:kern w:val="0"/>
          <w14:ligatures w14:val="none"/>
        </w:rPr>
        <w:t xml:space="preserve">, specialistas, </w:t>
      </w:r>
      <w:r w:rsidR="00E52ACB">
        <w:rPr>
          <w:rFonts w:ascii="Times New Roman" w:eastAsia="Times New Roman" w:hAnsi="Times New Roman" w:cs="Times New Roman"/>
          <w:kern w:val="0"/>
          <w14:ligatures w14:val="none"/>
        </w:rPr>
        <w:t>ū</w:t>
      </w:r>
      <w:r w:rsidR="00680B09">
        <w:rPr>
          <w:rFonts w:ascii="Times New Roman" w:eastAsia="Times New Roman" w:hAnsi="Times New Roman" w:cs="Times New Roman"/>
          <w:kern w:val="0"/>
          <w14:ligatures w14:val="none"/>
        </w:rPr>
        <w:t>kvedys</w:t>
      </w:r>
      <w:r w:rsidR="00E52AC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6BD038" w14:textId="77777777" w:rsidR="004C3CC6" w:rsidRPr="004C3CC6" w:rsidRDefault="004C3CC6" w:rsidP="004C3CC6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FAC9E" w14:textId="77777777" w:rsidR="004C3CC6" w:rsidRPr="004C3CC6" w:rsidRDefault="004C3CC6" w:rsidP="00E52A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C3CC6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3D058465" w14:textId="77777777" w:rsidR="00BB2B07" w:rsidRDefault="00BB2B07"/>
    <w:sectPr w:rsidR="00BB2B0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DD5"/>
    <w:multiLevelType w:val="multilevel"/>
    <w:tmpl w:val="B6E863A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2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06629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50"/>
    <w:rsid w:val="00006220"/>
    <w:rsid w:val="000063B4"/>
    <w:rsid w:val="00041C9D"/>
    <w:rsid w:val="00053279"/>
    <w:rsid w:val="000C3A21"/>
    <w:rsid w:val="001604AF"/>
    <w:rsid w:val="001A30B8"/>
    <w:rsid w:val="002B0E3E"/>
    <w:rsid w:val="00301953"/>
    <w:rsid w:val="00304222"/>
    <w:rsid w:val="00322AD6"/>
    <w:rsid w:val="00327C1C"/>
    <w:rsid w:val="00355BFD"/>
    <w:rsid w:val="00397685"/>
    <w:rsid w:val="003A0EF8"/>
    <w:rsid w:val="003A31C3"/>
    <w:rsid w:val="003B69BA"/>
    <w:rsid w:val="003C4003"/>
    <w:rsid w:val="003C598F"/>
    <w:rsid w:val="003F3713"/>
    <w:rsid w:val="00490F21"/>
    <w:rsid w:val="004C3936"/>
    <w:rsid w:val="004C3CC6"/>
    <w:rsid w:val="004E6EE5"/>
    <w:rsid w:val="00584F1B"/>
    <w:rsid w:val="005A623D"/>
    <w:rsid w:val="005F56BD"/>
    <w:rsid w:val="005F7930"/>
    <w:rsid w:val="00650FDB"/>
    <w:rsid w:val="00657669"/>
    <w:rsid w:val="00680B09"/>
    <w:rsid w:val="006A19C1"/>
    <w:rsid w:val="006B075B"/>
    <w:rsid w:val="006B6989"/>
    <w:rsid w:val="006D38EE"/>
    <w:rsid w:val="0075338D"/>
    <w:rsid w:val="00760AA4"/>
    <w:rsid w:val="00767FCB"/>
    <w:rsid w:val="00794F34"/>
    <w:rsid w:val="007D6475"/>
    <w:rsid w:val="007F7A45"/>
    <w:rsid w:val="00821280"/>
    <w:rsid w:val="008356C0"/>
    <w:rsid w:val="00846BDC"/>
    <w:rsid w:val="008A3B85"/>
    <w:rsid w:val="008A5923"/>
    <w:rsid w:val="008F6805"/>
    <w:rsid w:val="00981FC6"/>
    <w:rsid w:val="0099499C"/>
    <w:rsid w:val="0099676C"/>
    <w:rsid w:val="009A2BB8"/>
    <w:rsid w:val="009E3719"/>
    <w:rsid w:val="00A11FB3"/>
    <w:rsid w:val="00A32E75"/>
    <w:rsid w:val="00A43275"/>
    <w:rsid w:val="00AD0A1F"/>
    <w:rsid w:val="00AE1AA6"/>
    <w:rsid w:val="00B142E5"/>
    <w:rsid w:val="00B41450"/>
    <w:rsid w:val="00B76215"/>
    <w:rsid w:val="00BB2B07"/>
    <w:rsid w:val="00BE5793"/>
    <w:rsid w:val="00C10DC5"/>
    <w:rsid w:val="00C1586D"/>
    <w:rsid w:val="00C274AB"/>
    <w:rsid w:val="00C341E9"/>
    <w:rsid w:val="00C4472C"/>
    <w:rsid w:val="00CA6A52"/>
    <w:rsid w:val="00CC69BE"/>
    <w:rsid w:val="00CD09C1"/>
    <w:rsid w:val="00CE7CC1"/>
    <w:rsid w:val="00CF1CDB"/>
    <w:rsid w:val="00CF36D5"/>
    <w:rsid w:val="00D911C3"/>
    <w:rsid w:val="00D96A86"/>
    <w:rsid w:val="00DB0261"/>
    <w:rsid w:val="00DB6C08"/>
    <w:rsid w:val="00DE3654"/>
    <w:rsid w:val="00E253C5"/>
    <w:rsid w:val="00E25720"/>
    <w:rsid w:val="00E36733"/>
    <w:rsid w:val="00E52ACB"/>
    <w:rsid w:val="00E54B12"/>
    <w:rsid w:val="00E62A04"/>
    <w:rsid w:val="00E90CC7"/>
    <w:rsid w:val="00E94F3B"/>
    <w:rsid w:val="00EC04EF"/>
    <w:rsid w:val="00EC751D"/>
    <w:rsid w:val="00ED5990"/>
    <w:rsid w:val="00FD3E37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A709"/>
  <w15:chartTrackingRefBased/>
  <w15:docId w15:val="{0D92DBD7-79A3-417E-81DC-B2A71E25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1594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Dabulskis</dc:creator>
  <cp:keywords/>
  <dc:description/>
  <cp:lastModifiedBy>Darius Dabulskis</cp:lastModifiedBy>
  <cp:revision>21</cp:revision>
  <cp:lastPrinted>2026-03-31T11:40:00Z</cp:lastPrinted>
  <dcterms:created xsi:type="dcterms:W3CDTF">2026-03-31T10:50:00Z</dcterms:created>
  <dcterms:modified xsi:type="dcterms:W3CDTF">2026-04-01T08:49:00Z</dcterms:modified>
</cp:coreProperties>
</file>